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561FA" w14:textId="77777777" w:rsidR="00205664" w:rsidRDefault="00205664" w:rsidP="00205664">
      <w:pPr>
        <w:pStyle w:val="BodyText"/>
        <w:ind w:left="3341"/>
        <w:rPr>
          <w:rFonts w:ascii="Times New Roman"/>
          <w:sz w:val="20"/>
        </w:rPr>
      </w:pPr>
      <w:r>
        <w:rPr>
          <w:rFonts w:ascii="Times New Roman"/>
          <w:noProof/>
          <w:sz w:val="20"/>
        </w:rPr>
        <w:drawing>
          <wp:inline distT="0" distB="0" distL="0" distR="0" wp14:anchorId="40201ACB" wp14:editId="2AB0B56A">
            <wp:extent cx="650534" cy="1116139"/>
            <wp:effectExtent l="0" t="0" r="0" b="0"/>
            <wp:docPr id="1" name="Image 1" descr="bgb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gblogo"/>
                    <pic:cNvPicPr/>
                  </pic:nvPicPr>
                  <pic:blipFill>
                    <a:blip r:embed="rId9" cstate="print"/>
                    <a:stretch>
                      <a:fillRect/>
                    </a:stretch>
                  </pic:blipFill>
                  <pic:spPr>
                    <a:xfrm>
                      <a:off x="0" y="0"/>
                      <a:ext cx="650534" cy="1116139"/>
                    </a:xfrm>
                    <a:prstGeom prst="rect">
                      <a:avLst/>
                    </a:prstGeom>
                  </pic:spPr>
                </pic:pic>
              </a:graphicData>
            </a:graphic>
          </wp:inline>
        </w:drawing>
      </w:r>
    </w:p>
    <w:p w14:paraId="2C2CAB55" w14:textId="77777777" w:rsidR="00205664" w:rsidRDefault="00205664" w:rsidP="00205664">
      <w:pPr>
        <w:pStyle w:val="BodyText"/>
        <w:rPr>
          <w:rFonts w:ascii="Times New Roman"/>
          <w:sz w:val="20"/>
        </w:rPr>
      </w:pPr>
    </w:p>
    <w:p w14:paraId="48B5AADA" w14:textId="77777777" w:rsidR="00205664" w:rsidRDefault="00205664" w:rsidP="00205664">
      <w:pPr>
        <w:pStyle w:val="BodyText"/>
        <w:spacing w:before="212"/>
        <w:rPr>
          <w:rFonts w:ascii="Times New Roman"/>
          <w:sz w:val="20"/>
        </w:rPr>
      </w:pPr>
      <w:r>
        <w:rPr>
          <w:noProof/>
        </w:rPr>
        <mc:AlternateContent>
          <mc:Choice Requires="wpg">
            <w:drawing>
              <wp:anchor distT="0" distB="0" distL="0" distR="0" simplePos="0" relativeHeight="251658240" behindDoc="1" locked="0" layoutInCell="1" allowOverlap="1" wp14:anchorId="582C6AEA" wp14:editId="5843D5DA">
                <wp:simplePos x="0" y="0"/>
                <wp:positionH relativeFrom="page">
                  <wp:posOffset>502920</wp:posOffset>
                </wp:positionH>
                <wp:positionV relativeFrom="paragraph">
                  <wp:posOffset>292735</wp:posOffset>
                </wp:positionV>
                <wp:extent cx="4191000" cy="32232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3223260"/>
                          <a:chOff x="0" y="0"/>
                          <a:chExt cx="4191000" cy="3223260"/>
                        </a:xfrm>
                      </wpg:grpSpPr>
                      <wps:wsp>
                        <wps:cNvPr id="3" name="Graphic 3"/>
                        <wps:cNvSpPr/>
                        <wps:spPr>
                          <a:xfrm>
                            <a:off x="0" y="0"/>
                            <a:ext cx="4191000" cy="3088640"/>
                          </a:xfrm>
                          <a:custGeom>
                            <a:avLst/>
                            <a:gdLst/>
                            <a:ahLst/>
                            <a:cxnLst/>
                            <a:rect l="l" t="t" r="r" b="b"/>
                            <a:pathLst>
                              <a:path w="4191000" h="3088640">
                                <a:moveTo>
                                  <a:pt x="4115981" y="3079115"/>
                                </a:moveTo>
                                <a:lnTo>
                                  <a:pt x="74980" y="3079115"/>
                                </a:lnTo>
                                <a:lnTo>
                                  <a:pt x="9144" y="3079115"/>
                                </a:lnTo>
                                <a:lnTo>
                                  <a:pt x="9144" y="3013583"/>
                                </a:lnTo>
                                <a:lnTo>
                                  <a:pt x="9144" y="76212"/>
                                </a:lnTo>
                                <a:lnTo>
                                  <a:pt x="0" y="76212"/>
                                </a:lnTo>
                                <a:lnTo>
                                  <a:pt x="0" y="3013583"/>
                                </a:lnTo>
                                <a:lnTo>
                                  <a:pt x="0" y="3079115"/>
                                </a:lnTo>
                                <a:lnTo>
                                  <a:pt x="0" y="3088259"/>
                                </a:lnTo>
                                <a:lnTo>
                                  <a:pt x="9144" y="3088259"/>
                                </a:lnTo>
                                <a:lnTo>
                                  <a:pt x="74980" y="3088259"/>
                                </a:lnTo>
                                <a:lnTo>
                                  <a:pt x="4115981" y="3088259"/>
                                </a:lnTo>
                                <a:lnTo>
                                  <a:pt x="4115981" y="3079115"/>
                                </a:lnTo>
                                <a:close/>
                              </a:path>
                              <a:path w="4191000" h="3088640">
                                <a:moveTo>
                                  <a:pt x="4115981" y="3031871"/>
                                </a:moveTo>
                                <a:lnTo>
                                  <a:pt x="74980" y="3031871"/>
                                </a:lnTo>
                                <a:lnTo>
                                  <a:pt x="56388" y="3031871"/>
                                </a:lnTo>
                                <a:lnTo>
                                  <a:pt x="56388" y="3013583"/>
                                </a:lnTo>
                                <a:lnTo>
                                  <a:pt x="56388" y="76212"/>
                                </a:lnTo>
                                <a:lnTo>
                                  <a:pt x="18288" y="76212"/>
                                </a:lnTo>
                                <a:lnTo>
                                  <a:pt x="18288" y="3013583"/>
                                </a:lnTo>
                                <a:lnTo>
                                  <a:pt x="18288" y="3031871"/>
                                </a:lnTo>
                                <a:lnTo>
                                  <a:pt x="18288" y="3069971"/>
                                </a:lnTo>
                                <a:lnTo>
                                  <a:pt x="56388" y="3069971"/>
                                </a:lnTo>
                                <a:lnTo>
                                  <a:pt x="74980" y="3069971"/>
                                </a:lnTo>
                                <a:lnTo>
                                  <a:pt x="4115981" y="3069971"/>
                                </a:lnTo>
                                <a:lnTo>
                                  <a:pt x="4115981" y="3031871"/>
                                </a:lnTo>
                                <a:close/>
                              </a:path>
                              <a:path w="4191000" h="3088640">
                                <a:moveTo>
                                  <a:pt x="4115981" y="3013583"/>
                                </a:moveTo>
                                <a:lnTo>
                                  <a:pt x="74980" y="3013583"/>
                                </a:lnTo>
                                <a:lnTo>
                                  <a:pt x="74980" y="76212"/>
                                </a:lnTo>
                                <a:lnTo>
                                  <a:pt x="65836" y="76212"/>
                                </a:lnTo>
                                <a:lnTo>
                                  <a:pt x="65836" y="3013583"/>
                                </a:lnTo>
                                <a:lnTo>
                                  <a:pt x="65836" y="3022727"/>
                                </a:lnTo>
                                <a:lnTo>
                                  <a:pt x="74980" y="3022727"/>
                                </a:lnTo>
                                <a:lnTo>
                                  <a:pt x="4115981" y="3022727"/>
                                </a:lnTo>
                                <a:lnTo>
                                  <a:pt x="4115981" y="3013583"/>
                                </a:lnTo>
                                <a:close/>
                              </a:path>
                              <a:path w="4191000" h="3088640">
                                <a:moveTo>
                                  <a:pt x="4115981" y="65532"/>
                                </a:moveTo>
                                <a:lnTo>
                                  <a:pt x="74980" y="65532"/>
                                </a:lnTo>
                                <a:lnTo>
                                  <a:pt x="65836" y="65532"/>
                                </a:lnTo>
                                <a:lnTo>
                                  <a:pt x="65836" y="74676"/>
                                </a:lnTo>
                                <a:lnTo>
                                  <a:pt x="65836" y="76200"/>
                                </a:lnTo>
                                <a:lnTo>
                                  <a:pt x="74980" y="76200"/>
                                </a:lnTo>
                                <a:lnTo>
                                  <a:pt x="74980" y="74676"/>
                                </a:lnTo>
                                <a:lnTo>
                                  <a:pt x="4115981" y="74676"/>
                                </a:lnTo>
                                <a:lnTo>
                                  <a:pt x="4115981" y="65532"/>
                                </a:lnTo>
                                <a:close/>
                              </a:path>
                              <a:path w="4191000" h="3088640">
                                <a:moveTo>
                                  <a:pt x="4115981" y="18288"/>
                                </a:moveTo>
                                <a:lnTo>
                                  <a:pt x="74980" y="18288"/>
                                </a:lnTo>
                                <a:lnTo>
                                  <a:pt x="56388" y="18288"/>
                                </a:lnTo>
                                <a:lnTo>
                                  <a:pt x="18288" y="18288"/>
                                </a:lnTo>
                                <a:lnTo>
                                  <a:pt x="18288" y="56388"/>
                                </a:lnTo>
                                <a:lnTo>
                                  <a:pt x="18288" y="76200"/>
                                </a:lnTo>
                                <a:lnTo>
                                  <a:pt x="56388" y="76200"/>
                                </a:lnTo>
                                <a:lnTo>
                                  <a:pt x="56388" y="56388"/>
                                </a:lnTo>
                                <a:lnTo>
                                  <a:pt x="74980" y="56388"/>
                                </a:lnTo>
                                <a:lnTo>
                                  <a:pt x="4115981" y="56388"/>
                                </a:lnTo>
                                <a:lnTo>
                                  <a:pt x="4115981" y="18288"/>
                                </a:lnTo>
                                <a:close/>
                              </a:path>
                              <a:path w="4191000" h="3088640">
                                <a:moveTo>
                                  <a:pt x="4115981" y="0"/>
                                </a:moveTo>
                                <a:lnTo>
                                  <a:pt x="74980" y="0"/>
                                </a:lnTo>
                                <a:lnTo>
                                  <a:pt x="9144" y="0"/>
                                </a:lnTo>
                                <a:lnTo>
                                  <a:pt x="0" y="0"/>
                                </a:lnTo>
                                <a:lnTo>
                                  <a:pt x="0" y="9144"/>
                                </a:lnTo>
                                <a:lnTo>
                                  <a:pt x="0" y="76200"/>
                                </a:lnTo>
                                <a:lnTo>
                                  <a:pt x="9144" y="76200"/>
                                </a:lnTo>
                                <a:lnTo>
                                  <a:pt x="9144" y="9144"/>
                                </a:lnTo>
                                <a:lnTo>
                                  <a:pt x="74980" y="9144"/>
                                </a:lnTo>
                                <a:lnTo>
                                  <a:pt x="4115981" y="9144"/>
                                </a:lnTo>
                                <a:lnTo>
                                  <a:pt x="4115981" y="0"/>
                                </a:lnTo>
                                <a:close/>
                              </a:path>
                              <a:path w="4191000" h="3088640">
                                <a:moveTo>
                                  <a:pt x="4125214" y="76212"/>
                                </a:moveTo>
                                <a:lnTo>
                                  <a:pt x="4116070" y="76212"/>
                                </a:lnTo>
                                <a:lnTo>
                                  <a:pt x="4116070" y="3013583"/>
                                </a:lnTo>
                                <a:lnTo>
                                  <a:pt x="4116070" y="3022727"/>
                                </a:lnTo>
                                <a:lnTo>
                                  <a:pt x="4125214" y="3022727"/>
                                </a:lnTo>
                                <a:lnTo>
                                  <a:pt x="4125214" y="3013583"/>
                                </a:lnTo>
                                <a:lnTo>
                                  <a:pt x="4125214" y="76212"/>
                                </a:lnTo>
                                <a:close/>
                              </a:path>
                              <a:path w="4191000" h="3088640">
                                <a:moveTo>
                                  <a:pt x="4125214" y="65532"/>
                                </a:moveTo>
                                <a:lnTo>
                                  <a:pt x="4116070" y="65532"/>
                                </a:lnTo>
                                <a:lnTo>
                                  <a:pt x="4116070" y="74676"/>
                                </a:lnTo>
                                <a:lnTo>
                                  <a:pt x="4116070" y="76200"/>
                                </a:lnTo>
                                <a:lnTo>
                                  <a:pt x="4125214" y="76200"/>
                                </a:lnTo>
                                <a:lnTo>
                                  <a:pt x="4125214" y="74676"/>
                                </a:lnTo>
                                <a:lnTo>
                                  <a:pt x="4125214" y="65532"/>
                                </a:lnTo>
                                <a:close/>
                              </a:path>
                              <a:path w="4191000" h="3088640">
                                <a:moveTo>
                                  <a:pt x="4172458" y="76212"/>
                                </a:moveTo>
                                <a:lnTo>
                                  <a:pt x="4134358" y="76212"/>
                                </a:lnTo>
                                <a:lnTo>
                                  <a:pt x="4134358" y="3013583"/>
                                </a:lnTo>
                                <a:lnTo>
                                  <a:pt x="4134358" y="3031871"/>
                                </a:lnTo>
                                <a:lnTo>
                                  <a:pt x="4116070" y="3031871"/>
                                </a:lnTo>
                                <a:lnTo>
                                  <a:pt x="4116070" y="3069971"/>
                                </a:lnTo>
                                <a:lnTo>
                                  <a:pt x="4134358" y="3069971"/>
                                </a:lnTo>
                                <a:lnTo>
                                  <a:pt x="4172458" y="3069971"/>
                                </a:lnTo>
                                <a:lnTo>
                                  <a:pt x="4172458" y="3031871"/>
                                </a:lnTo>
                                <a:lnTo>
                                  <a:pt x="4172458" y="3013583"/>
                                </a:lnTo>
                                <a:lnTo>
                                  <a:pt x="4172458" y="76212"/>
                                </a:lnTo>
                                <a:close/>
                              </a:path>
                              <a:path w="4191000" h="3088640">
                                <a:moveTo>
                                  <a:pt x="4172458" y="18288"/>
                                </a:moveTo>
                                <a:lnTo>
                                  <a:pt x="4134358" y="18288"/>
                                </a:lnTo>
                                <a:lnTo>
                                  <a:pt x="4116070" y="18288"/>
                                </a:lnTo>
                                <a:lnTo>
                                  <a:pt x="4116070" y="56388"/>
                                </a:lnTo>
                                <a:lnTo>
                                  <a:pt x="4134358" y="56388"/>
                                </a:lnTo>
                                <a:lnTo>
                                  <a:pt x="4134358" y="76200"/>
                                </a:lnTo>
                                <a:lnTo>
                                  <a:pt x="4172458" y="76200"/>
                                </a:lnTo>
                                <a:lnTo>
                                  <a:pt x="4172458" y="56388"/>
                                </a:lnTo>
                                <a:lnTo>
                                  <a:pt x="4172458" y="18288"/>
                                </a:lnTo>
                                <a:close/>
                              </a:path>
                              <a:path w="4191000" h="3088640">
                                <a:moveTo>
                                  <a:pt x="4190746" y="76212"/>
                                </a:moveTo>
                                <a:lnTo>
                                  <a:pt x="4181602" y="76212"/>
                                </a:lnTo>
                                <a:lnTo>
                                  <a:pt x="4181602" y="3013583"/>
                                </a:lnTo>
                                <a:lnTo>
                                  <a:pt x="4181602" y="3079115"/>
                                </a:lnTo>
                                <a:lnTo>
                                  <a:pt x="4116070" y="3079115"/>
                                </a:lnTo>
                                <a:lnTo>
                                  <a:pt x="4116070" y="3088259"/>
                                </a:lnTo>
                                <a:lnTo>
                                  <a:pt x="4181602" y="3088259"/>
                                </a:lnTo>
                                <a:lnTo>
                                  <a:pt x="4190746" y="3088259"/>
                                </a:lnTo>
                                <a:lnTo>
                                  <a:pt x="4190746" y="3079115"/>
                                </a:lnTo>
                                <a:lnTo>
                                  <a:pt x="4190746" y="3013583"/>
                                </a:lnTo>
                                <a:lnTo>
                                  <a:pt x="4190746" y="76212"/>
                                </a:lnTo>
                                <a:close/>
                              </a:path>
                              <a:path w="4191000" h="3088640">
                                <a:moveTo>
                                  <a:pt x="4190746" y="0"/>
                                </a:moveTo>
                                <a:lnTo>
                                  <a:pt x="4181602" y="0"/>
                                </a:lnTo>
                                <a:lnTo>
                                  <a:pt x="4116070" y="0"/>
                                </a:lnTo>
                                <a:lnTo>
                                  <a:pt x="4116070" y="9144"/>
                                </a:lnTo>
                                <a:lnTo>
                                  <a:pt x="4181602" y="9144"/>
                                </a:lnTo>
                                <a:lnTo>
                                  <a:pt x="4181602" y="76200"/>
                                </a:lnTo>
                                <a:lnTo>
                                  <a:pt x="4190746" y="76200"/>
                                </a:lnTo>
                                <a:lnTo>
                                  <a:pt x="4190746" y="9144"/>
                                </a:lnTo>
                                <a:lnTo>
                                  <a:pt x="4190746" y="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56540" y="56388"/>
                            <a:ext cx="4077970" cy="3166872"/>
                          </a:xfrm>
                          <a:prstGeom prst="rect">
                            <a:avLst/>
                          </a:prstGeom>
                        </wps:spPr>
                        <wps:txbx>
                          <w:txbxContent>
                            <w:p w14:paraId="7C85BC65" w14:textId="19A6478D" w:rsidR="00205664" w:rsidRDefault="00205664" w:rsidP="00205664">
                              <w:pPr>
                                <w:spacing w:before="271"/>
                                <w:jc w:val="center"/>
                                <w:rPr>
                                  <w:b/>
                                  <w:spacing w:val="-11"/>
                                  <w:sz w:val="56"/>
                                </w:rPr>
                              </w:pPr>
                              <w:r>
                                <w:rPr>
                                  <w:b/>
                                  <w:sz w:val="56"/>
                                </w:rPr>
                                <w:t>The</w:t>
                              </w:r>
                              <w:r>
                                <w:rPr>
                                  <w:b/>
                                  <w:spacing w:val="-13"/>
                                  <w:sz w:val="56"/>
                                </w:rPr>
                                <w:t xml:space="preserve"> </w:t>
                              </w:r>
                              <w:r>
                                <w:rPr>
                                  <w:b/>
                                  <w:sz w:val="56"/>
                                </w:rPr>
                                <w:t>202</w:t>
                              </w:r>
                              <w:r w:rsidR="00972D51">
                                <w:rPr>
                                  <w:b/>
                                  <w:sz w:val="56"/>
                                </w:rPr>
                                <w:t>6</w:t>
                              </w:r>
                              <w:r>
                                <w:rPr>
                                  <w:b/>
                                  <w:spacing w:val="-11"/>
                                  <w:sz w:val="56"/>
                                </w:rPr>
                                <w:t xml:space="preserve"> </w:t>
                              </w:r>
                            </w:p>
                            <w:p w14:paraId="31996B39" w14:textId="77777777" w:rsidR="00205664" w:rsidRDefault="00205664" w:rsidP="00205664">
                              <w:pPr>
                                <w:spacing w:before="271"/>
                                <w:jc w:val="center"/>
                                <w:rPr>
                                  <w:b/>
                                  <w:spacing w:val="-2"/>
                                  <w:sz w:val="56"/>
                                </w:rPr>
                              </w:pPr>
                              <w:r>
                                <w:rPr>
                                  <w:b/>
                                  <w:sz w:val="56"/>
                                </w:rPr>
                                <w:t>Lady</w:t>
                              </w:r>
                              <w:r>
                                <w:rPr>
                                  <w:b/>
                                  <w:spacing w:val="-13"/>
                                  <w:sz w:val="56"/>
                                </w:rPr>
                                <w:t xml:space="preserve"> </w:t>
                              </w:r>
                              <w:r>
                                <w:rPr>
                                  <w:b/>
                                  <w:sz w:val="56"/>
                                </w:rPr>
                                <w:t xml:space="preserve">Milne </w:t>
                              </w:r>
                              <w:r>
                                <w:rPr>
                                  <w:b/>
                                  <w:spacing w:val="-2"/>
                                  <w:sz w:val="56"/>
                                </w:rPr>
                                <w:t xml:space="preserve">Trophy </w:t>
                              </w:r>
                            </w:p>
                            <w:p w14:paraId="65B33F59" w14:textId="77777777" w:rsidR="00205664" w:rsidRDefault="00205664" w:rsidP="00205664">
                              <w:pPr>
                                <w:spacing w:before="271"/>
                                <w:jc w:val="center"/>
                                <w:rPr>
                                  <w:b/>
                                  <w:sz w:val="52"/>
                                </w:rPr>
                              </w:pPr>
                              <w:r>
                                <w:rPr>
                                  <w:b/>
                                  <w:sz w:val="52"/>
                                </w:rPr>
                                <w:t xml:space="preserve">hosted by the </w:t>
                              </w:r>
                            </w:p>
                            <w:p w14:paraId="07F2F593" w14:textId="77777777" w:rsidR="0075531A" w:rsidRDefault="00972D51" w:rsidP="00205664">
                              <w:pPr>
                                <w:spacing w:before="271"/>
                                <w:jc w:val="center"/>
                                <w:rPr>
                                  <w:b/>
                                  <w:sz w:val="52"/>
                                </w:rPr>
                              </w:pPr>
                              <w:r>
                                <w:rPr>
                                  <w:b/>
                                  <w:sz w:val="52"/>
                                </w:rPr>
                                <w:t>Northern Ire</w:t>
                              </w:r>
                              <w:r w:rsidR="0075531A">
                                <w:rPr>
                                  <w:b/>
                                  <w:sz w:val="52"/>
                                </w:rPr>
                                <w:t xml:space="preserve">land </w:t>
                              </w:r>
                            </w:p>
                            <w:p w14:paraId="28922AC6" w14:textId="4F0EDAF6" w:rsidR="00205664" w:rsidRPr="002D2E2C" w:rsidRDefault="0075531A" w:rsidP="00205664">
                              <w:pPr>
                                <w:spacing w:before="271"/>
                                <w:jc w:val="center"/>
                                <w:rPr>
                                  <w:b/>
                                  <w:sz w:val="52"/>
                                </w:rPr>
                              </w:pPr>
                              <w:r>
                                <w:rPr>
                                  <w:b/>
                                  <w:sz w:val="52"/>
                                </w:rPr>
                                <w:t>Bridge Union</w:t>
                              </w:r>
                            </w:p>
                          </w:txbxContent>
                        </wps:txbx>
                        <wps:bodyPr wrap="square" lIns="0" tIns="0" rIns="0" bIns="0" rtlCol="0">
                          <a:noAutofit/>
                        </wps:bodyPr>
                      </wps:wsp>
                    </wpg:wgp>
                  </a:graphicData>
                </a:graphic>
                <wp14:sizeRelV relativeFrom="margin">
                  <wp14:pctHeight>0</wp14:pctHeight>
                </wp14:sizeRelV>
              </wp:anchor>
            </w:drawing>
          </mc:Choice>
          <mc:Fallback>
            <w:pict>
              <v:group w14:anchorId="582C6AEA" id="Group 2" o:spid="_x0000_s1026" style="position:absolute;margin-left:39.6pt;margin-top:23.05pt;width:330pt;height:253.8pt;z-index:-251658240;mso-wrap-distance-left:0;mso-wrap-distance-right:0;mso-position-horizontal-relative:page;mso-height-relative:margin" coordsize="41910,322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">
                <v:shape id="Graphic 3" o:spid="_x0000_s1027" style="position:absolute;width:41910;height:30886;visibility:visible;mso-wrap-style:square;v-text-anchor:top" coordsize="4191000,308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" path="m4115981,3079115r-4041001,l9144,3079115r,-65532l9144,76212,,76212,,3013583r,65532l,3088259r9144,l74980,3088259r4041001,l4115981,3079115xem4115981,3031871r-4041001,l56388,3031871r,-18288l56388,76212r-38100,l18288,3013583r,18288l18288,3069971r38100,l74980,3069971r4041001,l4115981,3031871xem4115981,3013583r-4041001,l74980,76212r-9144,l65836,3013583r,9144l74980,3022727r4041001,l4115981,3013583xem4115981,65532r-4041001,l65836,65532r,9144l65836,76200r9144,l74980,74676r4041001,l4115981,65532xem4115981,18288r-4041001,l56388,18288r-38100,l18288,56388r,19812l56388,76200r,-19812l74980,56388r4041001,l4115981,18288xem4115981,l74980,,9144,,,,,9144,,76200r9144,l9144,9144r65836,l4115981,9144r,-9144xem4125214,76212r-9144,l4116070,3013583r,9144l4125214,3022727r,-9144l4125214,76212xem4125214,65532r-9144,l4116070,74676r,1524l4125214,76200r,-1524l4125214,65532xem4172458,76212r-38100,l4134358,3013583r,18288l4116070,3031871r,38100l4134358,3069971r38100,l4172458,3031871r,-18288l4172458,76212xem4172458,18288r-38100,l4116070,18288r,38100l4134358,56388r,19812l4172458,76200r,-19812l4172458,18288xem4190746,76212r-9144,l4181602,3013583r,65532l4116070,3079115r,9144l4181602,3088259r9144,l4190746,3079115r,-65532l4190746,76212xem4190746,r-9144,l4116070,r,9144l4181602,9144r,67056l4190746,76200r,-67056l4190746,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565;top:563;width:40780;height:316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w:p w14:paraId="7C85BC65" w14:textId="19A6478D" w:rsidR="00205664" w:rsidRDefault="00205664" w:rsidP="00205664">
                        <w:pPr>
                          <w:spacing w:before="271"/>
                          <w:jc w:val="center"/>
                          <w:rPr>
                            <w:b/>
                            <w:spacing w:val="-11"/>
                            <w:sz w:val="56"/>
                          </w:rPr>
                        </w:pPr>
                        <w:r>
                          <w:rPr>
                            <w:b/>
                            <w:sz w:val="56"/>
                          </w:rPr>
                          <w:t>The</w:t>
                        </w:r>
                        <w:r>
                          <w:rPr>
                            <w:b/>
                            <w:spacing w:val="-13"/>
                            <w:sz w:val="56"/>
                          </w:rPr>
                          <w:t xml:space="preserve"> </w:t>
                        </w:r>
                        <w:r>
                          <w:rPr>
                            <w:b/>
                            <w:sz w:val="56"/>
                          </w:rPr>
                          <w:t>202</w:t>
                        </w:r>
                        <w:r w:rsidR="00972D51">
                          <w:rPr>
                            <w:b/>
                            <w:sz w:val="56"/>
                          </w:rPr>
                          <w:t>6</w:t>
                        </w:r>
                        <w:r>
                          <w:rPr>
                            <w:b/>
                            <w:spacing w:val="-11"/>
                            <w:sz w:val="56"/>
                          </w:rPr>
                          <w:t xml:space="preserve"> </w:t>
                        </w:r>
                      </w:p>
                      <w:p w14:paraId="31996B39" w14:textId="77777777" w:rsidR="00205664" w:rsidRDefault="00205664" w:rsidP="00205664">
                        <w:pPr>
                          <w:spacing w:before="271"/>
                          <w:jc w:val="center"/>
                          <w:rPr>
                            <w:b/>
                            <w:spacing w:val="-2"/>
                            <w:sz w:val="56"/>
                          </w:rPr>
                        </w:pPr>
                        <w:r>
                          <w:rPr>
                            <w:b/>
                            <w:sz w:val="56"/>
                          </w:rPr>
                          <w:t>Lady</w:t>
                        </w:r>
                        <w:r>
                          <w:rPr>
                            <w:b/>
                            <w:spacing w:val="-13"/>
                            <w:sz w:val="56"/>
                          </w:rPr>
                          <w:t xml:space="preserve"> </w:t>
                        </w:r>
                        <w:r>
                          <w:rPr>
                            <w:b/>
                            <w:sz w:val="56"/>
                          </w:rPr>
                          <w:t xml:space="preserve">Milne </w:t>
                        </w:r>
                        <w:r>
                          <w:rPr>
                            <w:b/>
                            <w:spacing w:val="-2"/>
                            <w:sz w:val="56"/>
                          </w:rPr>
                          <w:t xml:space="preserve">Trophy </w:t>
                        </w:r>
                      </w:p>
                      <w:p w14:paraId="65B33F59" w14:textId="77777777" w:rsidR="00205664" w:rsidRDefault="00205664" w:rsidP="00205664">
                        <w:pPr>
                          <w:spacing w:before="271"/>
                          <w:jc w:val="center"/>
                          <w:rPr>
                            <w:b/>
                            <w:sz w:val="52"/>
                          </w:rPr>
                        </w:pPr>
                        <w:r>
                          <w:rPr>
                            <w:b/>
                            <w:sz w:val="52"/>
                          </w:rPr>
                          <w:t xml:space="preserve">hosted by the </w:t>
                        </w:r>
                      </w:p>
                      <w:p w14:paraId="07F2F593" w14:textId="77777777" w:rsidR="0075531A" w:rsidRDefault="00972D51" w:rsidP="00205664">
                        <w:pPr>
                          <w:spacing w:before="271"/>
                          <w:jc w:val="center"/>
                          <w:rPr>
                            <w:b/>
                            <w:sz w:val="52"/>
                          </w:rPr>
                        </w:pPr>
                        <w:r>
                          <w:rPr>
                            <w:b/>
                            <w:sz w:val="52"/>
                          </w:rPr>
                          <w:t>Northern Ire</w:t>
                        </w:r>
                        <w:r w:rsidR="0075531A">
                          <w:rPr>
                            <w:b/>
                            <w:sz w:val="52"/>
                          </w:rPr>
                          <w:t xml:space="preserve">land </w:t>
                        </w:r>
                      </w:p>
                      <w:p w14:paraId="28922AC6" w14:textId="4F0EDAF6" w:rsidR="00205664" w:rsidRPr="002D2E2C" w:rsidRDefault="0075531A" w:rsidP="00205664">
                        <w:pPr>
                          <w:spacing w:before="271"/>
                          <w:jc w:val="center"/>
                          <w:rPr>
                            <w:b/>
                            <w:sz w:val="52"/>
                          </w:rPr>
                        </w:pPr>
                        <w:r>
                          <w:rPr>
                            <w:b/>
                            <w:sz w:val="52"/>
                          </w:rPr>
                          <w:t>Bridge Union</w:t>
                        </w:r>
                      </w:p>
                    </w:txbxContent>
                  </v:textbox>
                </v:shape>
                <w10:wrap type="topAndBottom" anchorx="page"/>
              </v:group>
            </w:pict>
          </mc:Fallback>
        </mc:AlternateContent>
      </w:r>
    </w:p>
    <w:p w14:paraId="7C685844" w14:textId="229592BE" w:rsidR="00205664" w:rsidRDefault="005A1E63" w:rsidP="00205664">
      <w:pPr>
        <w:pStyle w:val="BodyText"/>
        <w:spacing w:before="215"/>
        <w:rPr>
          <w:rFonts w:ascii="Times New Roman"/>
          <w:sz w:val="20"/>
        </w:rPr>
      </w:pPr>
      <w:r>
        <w:rPr>
          <w:noProof/>
        </w:rPr>
        <w:drawing>
          <wp:anchor distT="0" distB="0" distL="114300" distR="114300" simplePos="0" relativeHeight="251671586" behindDoc="0" locked="0" layoutInCell="1" allowOverlap="1" wp14:anchorId="0771DEA4" wp14:editId="5F2B45EF">
            <wp:simplePos x="0" y="0"/>
            <wp:positionH relativeFrom="margin">
              <wp:align>center</wp:align>
            </wp:positionH>
            <wp:positionV relativeFrom="paragraph">
              <wp:posOffset>3376063</wp:posOffset>
            </wp:positionV>
            <wp:extent cx="1425600" cy="1425600"/>
            <wp:effectExtent l="0" t="0" r="3175" b="3175"/>
            <wp:wrapSquare wrapText="bothSides"/>
            <wp:docPr id="44096198" name="Picture 44096198" descr="Northern Ireland Bridg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Ireland Bridge Un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F1832" w14:textId="730F073D" w:rsidR="00205664" w:rsidRDefault="00205664" w:rsidP="00205664">
      <w:pPr>
        <w:rPr>
          <w:rFonts w:ascii="Times New Roman"/>
          <w:sz w:val="20"/>
        </w:rPr>
        <w:sectPr w:rsidR="00205664" w:rsidSect="00205664">
          <w:pgSz w:w="8420" w:h="11910"/>
          <w:pgMar w:top="420" w:right="320" w:bottom="280" w:left="240" w:header="720" w:footer="720" w:gutter="0"/>
          <w:cols w:space="720"/>
        </w:sectPr>
      </w:pPr>
    </w:p>
    <w:p w14:paraId="109AB02B" w14:textId="6A554253" w:rsidR="00205664" w:rsidRDefault="009F510E" w:rsidP="00385447">
      <w:pPr>
        <w:jc w:val="center"/>
        <w:rPr>
          <w:rFonts w:ascii="Bookman Old Style"/>
          <w:b/>
          <w:sz w:val="36"/>
          <w:szCs w:val="36"/>
        </w:rPr>
      </w:pPr>
      <w:r>
        <w:rPr>
          <w:rFonts w:ascii="Bookman Old Style"/>
          <w:b/>
          <w:sz w:val="36"/>
          <w:szCs w:val="36"/>
        </w:rPr>
        <w:t>LA MON H</w:t>
      </w:r>
      <w:r w:rsidR="00CA20FF">
        <w:rPr>
          <w:rFonts w:ascii="Bookman Old Style"/>
          <w:b/>
          <w:sz w:val="36"/>
          <w:szCs w:val="36"/>
        </w:rPr>
        <w:t>OTEL</w:t>
      </w:r>
      <w:r w:rsidR="00E97945">
        <w:rPr>
          <w:rFonts w:ascii="Bookman Old Style"/>
          <w:b/>
          <w:sz w:val="36"/>
          <w:szCs w:val="36"/>
        </w:rPr>
        <w:t xml:space="preserve"> </w:t>
      </w:r>
      <w:r w:rsidR="00CA20FF">
        <w:rPr>
          <w:rFonts w:ascii="Bookman Old Style"/>
          <w:b/>
          <w:sz w:val="36"/>
          <w:szCs w:val="36"/>
        </w:rPr>
        <w:t>&amp; C</w:t>
      </w:r>
      <w:r w:rsidR="008C10B0">
        <w:rPr>
          <w:rFonts w:ascii="Bookman Old Style"/>
          <w:b/>
          <w:sz w:val="36"/>
          <w:szCs w:val="36"/>
        </w:rPr>
        <w:t>OUNTRY CLUB</w:t>
      </w:r>
    </w:p>
    <w:p w14:paraId="7A09BA51" w14:textId="2BF9AE5A" w:rsidR="008C171A" w:rsidRDefault="008C171A" w:rsidP="00385447">
      <w:pPr>
        <w:jc w:val="center"/>
        <w:rPr>
          <w:rFonts w:ascii="Bookman Old Style"/>
          <w:b/>
          <w:spacing w:val="-2"/>
          <w:sz w:val="36"/>
          <w:szCs w:val="36"/>
        </w:rPr>
      </w:pPr>
      <w:r>
        <w:rPr>
          <w:rFonts w:ascii="Bookman Old Style"/>
          <w:b/>
          <w:sz w:val="36"/>
          <w:szCs w:val="36"/>
        </w:rPr>
        <w:t>Belfast</w:t>
      </w:r>
    </w:p>
    <w:p w14:paraId="1C4864A5" w14:textId="112C3C61" w:rsidR="00205664" w:rsidRDefault="009815AE" w:rsidP="00385447">
      <w:pPr>
        <w:jc w:val="center"/>
        <w:rPr>
          <w:rFonts w:ascii="Bookman Old Style"/>
          <w:b/>
          <w:sz w:val="36"/>
          <w:szCs w:val="36"/>
        </w:rPr>
      </w:pPr>
      <w:r>
        <w:rPr>
          <w:rFonts w:ascii="Bookman Old Style"/>
          <w:b/>
          <w:sz w:val="36"/>
          <w:szCs w:val="36"/>
        </w:rPr>
        <w:t>17 - 19</w:t>
      </w:r>
      <w:r w:rsidR="00205664" w:rsidRPr="00376CBA">
        <w:rPr>
          <w:rFonts w:ascii="Bookman Old Style"/>
          <w:b/>
          <w:spacing w:val="-16"/>
          <w:sz w:val="36"/>
          <w:szCs w:val="36"/>
        </w:rPr>
        <w:t xml:space="preserve"> </w:t>
      </w:r>
      <w:r w:rsidR="00205664" w:rsidRPr="00376CBA">
        <w:rPr>
          <w:rFonts w:ascii="Bookman Old Style"/>
          <w:b/>
          <w:sz w:val="36"/>
          <w:szCs w:val="36"/>
        </w:rPr>
        <w:t>April</w:t>
      </w:r>
      <w:r w:rsidR="00205664" w:rsidRPr="00376CBA">
        <w:rPr>
          <w:rFonts w:ascii="Bookman Old Style"/>
          <w:b/>
          <w:spacing w:val="-18"/>
          <w:sz w:val="36"/>
          <w:szCs w:val="36"/>
        </w:rPr>
        <w:t xml:space="preserve"> </w:t>
      </w:r>
      <w:r w:rsidR="00205664" w:rsidRPr="00376CBA">
        <w:rPr>
          <w:rFonts w:ascii="Bookman Old Style"/>
          <w:b/>
          <w:sz w:val="36"/>
          <w:szCs w:val="36"/>
        </w:rPr>
        <w:t>202</w:t>
      </w:r>
      <w:r>
        <w:rPr>
          <w:rFonts w:ascii="Bookman Old Style"/>
          <w:b/>
          <w:sz w:val="36"/>
          <w:szCs w:val="36"/>
        </w:rPr>
        <w:t>6</w:t>
      </w:r>
    </w:p>
    <w:p w14:paraId="010C8D22" w14:textId="2A6F3437" w:rsidR="00205664" w:rsidRPr="00205664" w:rsidRDefault="00205664" w:rsidP="00385447">
      <w:pPr>
        <w:jc w:val="center"/>
        <w:rPr>
          <w:rFonts w:ascii="Bookman Old Style"/>
          <w:b/>
          <w:bCs/>
          <w:sz w:val="36"/>
          <w:szCs w:val="36"/>
        </w:rPr>
      </w:pPr>
      <w:r w:rsidRPr="00205664">
        <w:rPr>
          <w:b/>
          <w:bCs/>
          <w:sz w:val="36"/>
          <w:szCs w:val="36"/>
        </w:rPr>
        <w:t>202</w:t>
      </w:r>
      <w:r w:rsidR="005D71C7">
        <w:rPr>
          <w:b/>
          <w:bCs/>
          <w:sz w:val="36"/>
          <w:szCs w:val="36"/>
        </w:rPr>
        <w:t>6</w:t>
      </w:r>
      <w:r w:rsidRPr="00205664">
        <w:rPr>
          <w:b/>
          <w:bCs/>
          <w:spacing w:val="-2"/>
          <w:sz w:val="36"/>
          <w:szCs w:val="36"/>
        </w:rPr>
        <w:t xml:space="preserve"> </w:t>
      </w:r>
      <w:r w:rsidRPr="00205664">
        <w:rPr>
          <w:b/>
          <w:bCs/>
          <w:sz w:val="36"/>
          <w:szCs w:val="36"/>
        </w:rPr>
        <w:t>Lady</w:t>
      </w:r>
      <w:r w:rsidRPr="00205664">
        <w:rPr>
          <w:b/>
          <w:bCs/>
          <w:spacing w:val="-4"/>
          <w:sz w:val="36"/>
          <w:szCs w:val="36"/>
        </w:rPr>
        <w:t xml:space="preserve"> </w:t>
      </w:r>
      <w:r w:rsidRPr="00205664">
        <w:rPr>
          <w:b/>
          <w:bCs/>
          <w:sz w:val="36"/>
          <w:szCs w:val="36"/>
        </w:rPr>
        <w:t xml:space="preserve">Milne </w:t>
      </w:r>
      <w:r w:rsidRPr="00205664">
        <w:rPr>
          <w:b/>
          <w:bCs/>
          <w:spacing w:val="-2"/>
          <w:sz w:val="36"/>
          <w:szCs w:val="36"/>
        </w:rPr>
        <w:t>Trophy</w:t>
      </w:r>
    </w:p>
    <w:p w14:paraId="5E76EDA9" w14:textId="0BB0B57B" w:rsidR="00205664" w:rsidRDefault="00205664" w:rsidP="00BA26E2">
      <w:pPr>
        <w:pStyle w:val="BodyText"/>
        <w:spacing w:before="458"/>
        <w:ind w:left="612" w:right="366"/>
      </w:pPr>
      <w:r>
        <w:t>The</w:t>
      </w:r>
      <w:r>
        <w:rPr>
          <w:spacing w:val="-2"/>
        </w:rPr>
        <w:t xml:space="preserve"> </w:t>
      </w:r>
      <w:r w:rsidR="005D71C7">
        <w:t>Northern Ireland</w:t>
      </w:r>
      <w:r>
        <w:t xml:space="preserve"> Bridge Union</w:t>
      </w:r>
      <w:r>
        <w:rPr>
          <w:spacing w:val="-3"/>
        </w:rPr>
        <w:t xml:space="preserve"> </w:t>
      </w:r>
      <w:r>
        <w:t>extends</w:t>
      </w:r>
      <w:r>
        <w:rPr>
          <w:spacing w:val="-3"/>
        </w:rPr>
        <w:t xml:space="preserve"> </w:t>
      </w:r>
      <w:r>
        <w:t>a</w:t>
      </w:r>
      <w:r>
        <w:rPr>
          <w:spacing w:val="-5"/>
        </w:rPr>
        <w:t xml:space="preserve"> </w:t>
      </w:r>
      <w:r>
        <w:t>very</w:t>
      </w:r>
      <w:r>
        <w:rPr>
          <w:spacing w:val="-5"/>
        </w:rPr>
        <w:t xml:space="preserve"> </w:t>
      </w:r>
      <w:r>
        <w:t>warm</w:t>
      </w:r>
      <w:r>
        <w:rPr>
          <w:spacing w:val="-2"/>
        </w:rPr>
        <w:t xml:space="preserve"> </w:t>
      </w:r>
      <w:r>
        <w:t>welcome</w:t>
      </w:r>
      <w:r>
        <w:rPr>
          <w:spacing w:val="-3"/>
        </w:rPr>
        <w:t xml:space="preserve"> </w:t>
      </w:r>
      <w:r>
        <w:t>to all the teams participating in the 202</w:t>
      </w:r>
      <w:r w:rsidR="005D71C7">
        <w:t>6</w:t>
      </w:r>
      <w:r>
        <w:t xml:space="preserve"> Lady Milne Trophy.</w:t>
      </w:r>
    </w:p>
    <w:p w14:paraId="1388634F" w14:textId="77777777" w:rsidR="00205664" w:rsidRPr="00205664" w:rsidRDefault="00205664" w:rsidP="00205664">
      <w:pPr>
        <w:pStyle w:val="Heading3"/>
        <w:ind w:firstLine="612"/>
        <w:rPr>
          <w:b/>
          <w:bCs/>
        </w:rPr>
      </w:pPr>
      <w:r w:rsidRPr="00205664">
        <w:rPr>
          <w:b/>
          <w:bCs/>
          <w:spacing w:val="-2"/>
        </w:rPr>
        <w:t>Officials:</w:t>
      </w:r>
    </w:p>
    <w:p w14:paraId="72568B4A" w14:textId="40F81CBA" w:rsidR="00205664" w:rsidRDefault="00205664" w:rsidP="00205664">
      <w:pPr>
        <w:tabs>
          <w:tab w:val="left" w:pos="3492"/>
        </w:tabs>
        <w:ind w:left="612"/>
      </w:pPr>
      <w:r>
        <w:rPr>
          <w:b/>
        </w:rPr>
        <w:t>Match</w:t>
      </w:r>
      <w:r>
        <w:rPr>
          <w:b/>
          <w:spacing w:val="-4"/>
        </w:rPr>
        <w:t xml:space="preserve"> </w:t>
      </w:r>
      <w:r>
        <w:rPr>
          <w:b/>
          <w:spacing w:val="-2"/>
        </w:rPr>
        <w:t>Manager</w:t>
      </w:r>
      <w:r>
        <w:rPr>
          <w:b/>
        </w:rPr>
        <w:tab/>
      </w:r>
      <w:r w:rsidR="005D71C7">
        <w:rPr>
          <w:b/>
        </w:rPr>
        <w:t>Brian Mullan</w:t>
      </w:r>
    </w:p>
    <w:p w14:paraId="7D2A7B8F" w14:textId="56ABE0A0" w:rsidR="00205664" w:rsidRDefault="00205664" w:rsidP="00205664">
      <w:pPr>
        <w:tabs>
          <w:tab w:val="left" w:pos="3492"/>
        </w:tabs>
        <w:spacing w:before="121"/>
        <w:ind w:left="612"/>
      </w:pPr>
      <w:r>
        <w:rPr>
          <w:b/>
        </w:rPr>
        <w:t>Director</w:t>
      </w:r>
      <w:r>
        <w:rPr>
          <w:b/>
          <w:spacing w:val="-5"/>
        </w:rPr>
        <w:t xml:space="preserve"> </w:t>
      </w:r>
      <w:r>
        <w:rPr>
          <w:b/>
        </w:rPr>
        <w:t>in</w:t>
      </w:r>
      <w:r>
        <w:rPr>
          <w:b/>
          <w:spacing w:val="-3"/>
        </w:rPr>
        <w:t xml:space="preserve"> </w:t>
      </w:r>
      <w:r>
        <w:rPr>
          <w:b/>
          <w:spacing w:val="-2"/>
        </w:rPr>
        <w:t>Charge</w:t>
      </w:r>
      <w:r>
        <w:rPr>
          <w:b/>
        </w:rPr>
        <w:tab/>
      </w:r>
      <w:r w:rsidR="001149B3">
        <w:t>Fergal O’Brien</w:t>
      </w:r>
    </w:p>
    <w:p w14:paraId="61D30985" w14:textId="5036FE72" w:rsidR="00205664" w:rsidRPr="00561142" w:rsidRDefault="00205664" w:rsidP="00205664">
      <w:pPr>
        <w:tabs>
          <w:tab w:val="left" w:pos="3492"/>
        </w:tabs>
        <w:spacing w:before="120"/>
        <w:ind w:left="612"/>
        <w:rPr>
          <w:b/>
          <w:lang w:val="en-GB"/>
        </w:rPr>
      </w:pPr>
      <w:r>
        <w:rPr>
          <w:b/>
        </w:rPr>
        <w:t>Assistant</w:t>
      </w:r>
      <w:r>
        <w:rPr>
          <w:b/>
          <w:spacing w:val="-4"/>
        </w:rPr>
        <w:t xml:space="preserve"> </w:t>
      </w:r>
      <w:r>
        <w:rPr>
          <w:b/>
          <w:spacing w:val="-2"/>
        </w:rPr>
        <w:t>Directors</w:t>
      </w:r>
      <w:r>
        <w:rPr>
          <w:b/>
        </w:rPr>
        <w:tab/>
      </w:r>
      <w:r w:rsidR="00B149CF">
        <w:rPr>
          <w:bCs/>
          <w:lang w:val="en-GB"/>
        </w:rPr>
        <w:t>Mairead Basquille</w:t>
      </w:r>
    </w:p>
    <w:p w14:paraId="782114CC" w14:textId="77777777" w:rsidR="00205664" w:rsidRDefault="00205664" w:rsidP="00205664">
      <w:pPr>
        <w:tabs>
          <w:tab w:val="left" w:pos="3492"/>
        </w:tabs>
        <w:spacing w:before="120"/>
        <w:ind w:left="612"/>
      </w:pPr>
    </w:p>
    <w:p w14:paraId="2827BC03" w14:textId="77777777" w:rsidR="00205664" w:rsidRDefault="00205664" w:rsidP="00205664">
      <w:pPr>
        <w:pStyle w:val="BodyText"/>
        <w:spacing w:before="120"/>
      </w:pPr>
    </w:p>
    <w:p w14:paraId="17649A21" w14:textId="77777777" w:rsidR="00205664" w:rsidRPr="00205664" w:rsidRDefault="00205664" w:rsidP="00205664">
      <w:pPr>
        <w:pStyle w:val="Heading3"/>
        <w:spacing w:before="0"/>
        <w:ind w:firstLine="612"/>
        <w:rPr>
          <w:b/>
          <w:bCs/>
        </w:rPr>
      </w:pPr>
      <w:r w:rsidRPr="00205664">
        <w:rPr>
          <w:b/>
          <w:bCs/>
        </w:rPr>
        <w:t>RealBridge</w:t>
      </w:r>
      <w:r w:rsidRPr="00205664">
        <w:rPr>
          <w:b/>
          <w:bCs/>
          <w:spacing w:val="-11"/>
        </w:rPr>
        <w:t xml:space="preserve"> </w:t>
      </w:r>
      <w:r w:rsidRPr="00205664">
        <w:rPr>
          <w:b/>
          <w:bCs/>
        </w:rPr>
        <w:t>Broadcasting</w:t>
      </w:r>
      <w:r w:rsidRPr="00205664">
        <w:rPr>
          <w:b/>
          <w:bCs/>
          <w:spacing w:val="-5"/>
        </w:rPr>
        <w:t xml:space="preserve"> </w:t>
      </w:r>
      <w:r w:rsidRPr="00205664">
        <w:rPr>
          <w:b/>
          <w:bCs/>
          <w:spacing w:val="-4"/>
        </w:rPr>
        <w:t>Team</w:t>
      </w:r>
    </w:p>
    <w:p w14:paraId="0979B211" w14:textId="77777777" w:rsidR="00205664" w:rsidRDefault="00205664" w:rsidP="00205664">
      <w:pPr>
        <w:pStyle w:val="BodyText"/>
        <w:spacing w:before="1"/>
        <w:ind w:left="612" w:right="366"/>
      </w:pPr>
      <w:r>
        <w:t>(Stuart King)</w:t>
      </w:r>
      <w:r>
        <w:rPr>
          <w:spacing w:val="-4"/>
        </w:rPr>
        <w:t xml:space="preserve"> </w:t>
      </w:r>
      <w:r>
        <w:t>and</w:t>
      </w:r>
      <w:r>
        <w:rPr>
          <w:spacing w:val="-4"/>
        </w:rPr>
        <w:t xml:space="preserve"> </w:t>
      </w:r>
      <w:r>
        <w:t>a</w:t>
      </w:r>
      <w:r>
        <w:rPr>
          <w:spacing w:val="-3"/>
        </w:rPr>
        <w:t xml:space="preserve"> </w:t>
      </w:r>
      <w:r>
        <w:t>cast</w:t>
      </w:r>
      <w:r>
        <w:rPr>
          <w:spacing w:val="-4"/>
        </w:rPr>
        <w:t xml:space="preserve"> </w:t>
      </w:r>
      <w:r>
        <w:t>of</w:t>
      </w:r>
      <w:r>
        <w:rPr>
          <w:spacing w:val="-5"/>
        </w:rPr>
        <w:t xml:space="preserve"> </w:t>
      </w:r>
      <w:r>
        <w:t>volunteers.</w:t>
      </w:r>
      <w:r>
        <w:rPr>
          <w:spacing w:val="-3"/>
        </w:rPr>
        <w:t xml:space="preserve"> </w:t>
      </w:r>
      <w:r>
        <w:t>Thanks</w:t>
      </w:r>
      <w:r>
        <w:rPr>
          <w:spacing w:val="-3"/>
        </w:rPr>
        <w:t xml:space="preserve"> </w:t>
      </w:r>
      <w:r>
        <w:t>also</w:t>
      </w:r>
      <w:r>
        <w:rPr>
          <w:spacing w:val="-4"/>
        </w:rPr>
        <w:t xml:space="preserve"> </w:t>
      </w:r>
      <w:r>
        <w:t>to</w:t>
      </w:r>
      <w:r>
        <w:rPr>
          <w:spacing w:val="-2"/>
        </w:rPr>
        <w:t xml:space="preserve"> </w:t>
      </w:r>
      <w:r>
        <w:t>Shireen Mohandes and Andy Bowles of RealBridge.</w:t>
      </w:r>
    </w:p>
    <w:p w14:paraId="1CB0F3FE" w14:textId="77777777" w:rsidR="00205664" w:rsidRDefault="00205664" w:rsidP="00205664">
      <w:pPr>
        <w:pStyle w:val="BodyText"/>
        <w:spacing w:before="238"/>
      </w:pPr>
    </w:p>
    <w:p w14:paraId="4B8D2B7E" w14:textId="77777777" w:rsidR="00205664" w:rsidRPr="00205664" w:rsidRDefault="00205664" w:rsidP="00205664">
      <w:pPr>
        <w:pStyle w:val="Heading3"/>
        <w:ind w:firstLine="612"/>
        <w:rPr>
          <w:b/>
          <w:bCs/>
        </w:rPr>
      </w:pPr>
      <w:r w:rsidRPr="00205664">
        <w:rPr>
          <w:b/>
          <w:bCs/>
          <w:spacing w:val="-2"/>
        </w:rPr>
        <w:t>Refreshments</w:t>
      </w:r>
    </w:p>
    <w:p w14:paraId="01CA60E9" w14:textId="77777777" w:rsidR="00205664" w:rsidRDefault="00205664" w:rsidP="00205664">
      <w:pPr>
        <w:pStyle w:val="BodyText"/>
        <w:ind w:left="612" w:right="366"/>
      </w:pPr>
      <w:r>
        <w:t>Refreshments</w:t>
      </w:r>
      <w:r>
        <w:rPr>
          <w:spacing w:val="-6"/>
        </w:rPr>
        <w:t xml:space="preserve"> </w:t>
      </w:r>
      <w:r>
        <w:t>for</w:t>
      </w:r>
      <w:r>
        <w:rPr>
          <w:spacing w:val="-6"/>
        </w:rPr>
        <w:t xml:space="preserve"> </w:t>
      </w:r>
      <w:r>
        <w:t>players</w:t>
      </w:r>
      <w:r>
        <w:rPr>
          <w:spacing w:val="-3"/>
        </w:rPr>
        <w:t xml:space="preserve"> </w:t>
      </w:r>
      <w:r>
        <w:t>and</w:t>
      </w:r>
      <w:r>
        <w:rPr>
          <w:spacing w:val="-4"/>
        </w:rPr>
        <w:t xml:space="preserve"> </w:t>
      </w:r>
      <w:r>
        <w:t>officials</w:t>
      </w:r>
      <w:r>
        <w:rPr>
          <w:spacing w:val="-5"/>
        </w:rPr>
        <w:t xml:space="preserve"> </w:t>
      </w:r>
      <w:r>
        <w:t>will</w:t>
      </w:r>
      <w:r>
        <w:rPr>
          <w:spacing w:val="-3"/>
        </w:rPr>
        <w:t xml:space="preserve"> </w:t>
      </w:r>
      <w:r>
        <w:t>be</w:t>
      </w:r>
      <w:r>
        <w:rPr>
          <w:spacing w:val="-5"/>
        </w:rPr>
        <w:t xml:space="preserve"> </w:t>
      </w:r>
      <w:r>
        <w:t>served</w:t>
      </w:r>
      <w:r>
        <w:rPr>
          <w:spacing w:val="-3"/>
        </w:rPr>
        <w:t xml:space="preserve"> </w:t>
      </w:r>
      <w:r>
        <w:t>in</w:t>
      </w:r>
      <w:r>
        <w:rPr>
          <w:spacing w:val="-4"/>
        </w:rPr>
        <w:t xml:space="preserve"> </w:t>
      </w:r>
      <w:r>
        <w:t>the</w:t>
      </w:r>
      <w:r>
        <w:rPr>
          <w:spacing w:val="-1"/>
        </w:rPr>
        <w:t xml:space="preserve"> </w:t>
      </w:r>
      <w:r>
        <w:t>Mornington Restaurant at the following times:</w:t>
      </w:r>
    </w:p>
    <w:p w14:paraId="4BF47FD8" w14:textId="77777777" w:rsidR="00205664" w:rsidRDefault="00205664" w:rsidP="00205664">
      <w:pPr>
        <w:pStyle w:val="BodyText"/>
        <w:tabs>
          <w:tab w:val="left" w:pos="2052"/>
        </w:tabs>
        <w:spacing w:before="120"/>
        <w:ind w:left="612"/>
      </w:pPr>
      <w:r>
        <w:rPr>
          <w:spacing w:val="-2"/>
        </w:rPr>
        <w:t>Friday</w:t>
      </w:r>
      <w:r>
        <w:tab/>
        <w:t>17:30</w:t>
      </w:r>
      <w:r>
        <w:rPr>
          <w:spacing w:val="-4"/>
        </w:rPr>
        <w:t xml:space="preserve"> </w:t>
      </w:r>
      <w:r>
        <w:t>Buffet</w:t>
      </w:r>
      <w:r>
        <w:rPr>
          <w:spacing w:val="-3"/>
        </w:rPr>
        <w:t xml:space="preserve"> </w:t>
      </w:r>
      <w:r>
        <w:rPr>
          <w:spacing w:val="-4"/>
        </w:rPr>
        <w:t>Meal</w:t>
      </w:r>
    </w:p>
    <w:p w14:paraId="7DD959F5" w14:textId="62785DC9" w:rsidR="00205664" w:rsidRDefault="00205664" w:rsidP="00205664">
      <w:pPr>
        <w:pStyle w:val="BodyText"/>
        <w:tabs>
          <w:tab w:val="left" w:pos="2052"/>
        </w:tabs>
        <w:spacing w:before="121" w:line="348" w:lineRule="auto"/>
        <w:ind w:left="2052" w:right="4229" w:hanging="1441"/>
      </w:pPr>
      <w:r>
        <w:rPr>
          <w:spacing w:val="-2"/>
        </w:rPr>
        <w:t>Saturday</w:t>
      </w:r>
      <w:r>
        <w:tab/>
        <w:t>14:35</w:t>
      </w:r>
      <w:r>
        <w:rPr>
          <w:spacing w:val="-13"/>
        </w:rPr>
        <w:t xml:space="preserve"> </w:t>
      </w:r>
      <w:r>
        <w:t>Light</w:t>
      </w:r>
      <w:r>
        <w:rPr>
          <w:spacing w:val="-12"/>
        </w:rPr>
        <w:t xml:space="preserve"> </w:t>
      </w:r>
      <w:r>
        <w:t>Lunch 20:</w:t>
      </w:r>
      <w:r w:rsidR="00F930DC">
        <w:t>15</w:t>
      </w:r>
      <w:r>
        <w:t xml:space="preserve"> Dinner</w:t>
      </w:r>
    </w:p>
    <w:p w14:paraId="165D10B4" w14:textId="77777777" w:rsidR="00205664" w:rsidRDefault="00205664" w:rsidP="00205664">
      <w:pPr>
        <w:pStyle w:val="BodyText"/>
        <w:tabs>
          <w:tab w:val="left" w:pos="2052"/>
        </w:tabs>
        <w:spacing w:line="268" w:lineRule="exact"/>
        <w:ind w:left="612"/>
      </w:pPr>
      <w:r>
        <w:rPr>
          <w:spacing w:val="-2"/>
        </w:rPr>
        <w:t>Sunday</w:t>
      </w:r>
      <w:r>
        <w:tab/>
        <w:t>14:35</w:t>
      </w:r>
      <w:r>
        <w:rPr>
          <w:spacing w:val="-3"/>
        </w:rPr>
        <w:t xml:space="preserve"> </w:t>
      </w:r>
      <w:r>
        <w:t>Light</w:t>
      </w:r>
      <w:r>
        <w:rPr>
          <w:spacing w:val="-4"/>
        </w:rPr>
        <w:t xml:space="preserve"> </w:t>
      </w:r>
      <w:r>
        <w:rPr>
          <w:spacing w:val="-2"/>
        </w:rPr>
        <w:t>Lunch</w:t>
      </w:r>
    </w:p>
    <w:p w14:paraId="557AD2C3" w14:textId="76BC9328" w:rsidR="00205664" w:rsidRDefault="00205664" w:rsidP="00205664">
      <w:pPr>
        <w:pStyle w:val="BodyText"/>
        <w:spacing w:before="120"/>
        <w:ind w:left="2052"/>
        <w:rPr>
          <w:spacing w:val="-2"/>
        </w:rPr>
      </w:pPr>
      <w:r>
        <w:t>20:00</w:t>
      </w:r>
      <w:r>
        <w:rPr>
          <w:spacing w:val="-4"/>
        </w:rPr>
        <w:t xml:space="preserve"> </w:t>
      </w:r>
      <w:r>
        <w:t>Reception</w:t>
      </w:r>
      <w:r>
        <w:rPr>
          <w:spacing w:val="-4"/>
        </w:rPr>
        <w:t xml:space="preserve"> </w:t>
      </w:r>
      <w:r>
        <w:t>and</w:t>
      </w:r>
      <w:r>
        <w:rPr>
          <w:spacing w:val="-7"/>
        </w:rPr>
        <w:t xml:space="preserve"> </w:t>
      </w:r>
      <w:r>
        <w:t>Dinner</w:t>
      </w:r>
      <w:r>
        <w:rPr>
          <w:spacing w:val="-2"/>
        </w:rPr>
        <w:t xml:space="preserve"> </w:t>
      </w:r>
      <w:r>
        <w:t>(sit</w:t>
      </w:r>
      <w:r>
        <w:rPr>
          <w:spacing w:val="-3"/>
        </w:rPr>
        <w:t xml:space="preserve"> </w:t>
      </w:r>
      <w:r>
        <w:t>down</w:t>
      </w:r>
      <w:r>
        <w:rPr>
          <w:spacing w:val="-5"/>
        </w:rPr>
        <w:t xml:space="preserve"> </w:t>
      </w:r>
      <w:r>
        <w:rPr>
          <w:spacing w:val="-2"/>
        </w:rPr>
        <w:t>20:</w:t>
      </w:r>
      <w:r w:rsidR="005D0184">
        <w:rPr>
          <w:spacing w:val="-2"/>
        </w:rPr>
        <w:t>15</w:t>
      </w:r>
      <w:r>
        <w:rPr>
          <w:spacing w:val="-2"/>
        </w:rPr>
        <w:t>)</w:t>
      </w:r>
    </w:p>
    <w:p w14:paraId="0B56973F" w14:textId="2049CD68" w:rsidR="00205664" w:rsidRDefault="00205664" w:rsidP="00205664">
      <w:pPr>
        <w:pStyle w:val="BodyText"/>
        <w:spacing w:before="120"/>
        <w:ind w:left="2052"/>
        <w:sectPr w:rsidR="00205664" w:rsidSect="00205664">
          <w:pgSz w:w="8420" w:h="11910"/>
          <w:pgMar w:top="1080" w:right="320" w:bottom="280" w:left="240" w:header="720" w:footer="720" w:gutter="0"/>
          <w:cols w:space="720"/>
        </w:sectPr>
      </w:pPr>
    </w:p>
    <w:tbl>
      <w:tblPr>
        <w:tblpPr w:leftFromText="180" w:rightFromText="180" w:vertAnchor="text" w:horzAnchor="margin" w:tblpXSpec="center" w:tblpY="532"/>
        <w:tblW w:w="7095" w:type="dxa"/>
        <w:tblLayout w:type="fixed"/>
        <w:tblCellMar>
          <w:left w:w="7" w:type="dxa"/>
          <w:bottom w:w="57" w:type="dxa"/>
          <w:right w:w="0" w:type="dxa"/>
        </w:tblCellMar>
        <w:tblLook w:val="04A0" w:firstRow="1" w:lastRow="0" w:firstColumn="1" w:lastColumn="0" w:noHBand="0" w:noVBand="1"/>
      </w:tblPr>
      <w:tblGrid>
        <w:gridCol w:w="1283"/>
        <w:gridCol w:w="1769"/>
        <w:gridCol w:w="1208"/>
        <w:gridCol w:w="850"/>
        <w:gridCol w:w="1985"/>
      </w:tblGrid>
      <w:tr w:rsidR="00205664" w:rsidRPr="00520941" w14:paraId="6DA6CCE5"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hideMark/>
          </w:tcPr>
          <w:p w14:paraId="63F47507" w14:textId="77777777" w:rsidR="00205664" w:rsidRPr="00520941" w:rsidRDefault="00205664" w:rsidP="00205664">
            <w:pPr>
              <w:rPr>
                <w:sz w:val="28"/>
                <w:lang w:val="en-GB"/>
              </w:rPr>
            </w:pPr>
            <w:r w:rsidRPr="00520941">
              <w:rPr>
                <w:sz w:val="28"/>
                <w:lang w:val="en-GB"/>
              </w:rPr>
              <w:t>Friday</w:t>
            </w:r>
          </w:p>
        </w:tc>
        <w:tc>
          <w:tcPr>
            <w:tcW w:w="1769" w:type="dxa"/>
            <w:tcBorders>
              <w:top w:val="single" w:sz="6" w:space="0" w:color="000001"/>
              <w:left w:val="single" w:sz="6" w:space="0" w:color="000001"/>
              <w:bottom w:val="single" w:sz="6" w:space="0" w:color="000001"/>
              <w:right w:val="nil"/>
            </w:tcBorders>
            <w:shd w:val="clear" w:color="auto" w:fill="FFFFFF"/>
            <w:hideMark/>
          </w:tcPr>
          <w:p w14:paraId="343A86DA" w14:textId="77777777" w:rsidR="00205664" w:rsidRPr="00520941" w:rsidRDefault="00205664" w:rsidP="00205664">
            <w:pPr>
              <w:rPr>
                <w:sz w:val="28"/>
                <w:lang w:val="en-GB"/>
              </w:rPr>
            </w:pPr>
            <w:r w:rsidRPr="00520941">
              <w:rPr>
                <w:sz w:val="28"/>
                <w:lang w:val="en-GB"/>
              </w:rPr>
              <w:t>17.30</w:t>
            </w:r>
          </w:p>
        </w:tc>
        <w:tc>
          <w:tcPr>
            <w:tcW w:w="4043"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445435F5" w14:textId="77777777" w:rsidR="00205664" w:rsidRPr="00520941" w:rsidRDefault="00205664" w:rsidP="00205664">
            <w:pPr>
              <w:rPr>
                <w:sz w:val="28"/>
                <w:lang w:val="en-GB"/>
              </w:rPr>
            </w:pPr>
            <w:r w:rsidRPr="00520941">
              <w:rPr>
                <w:sz w:val="28"/>
                <w:lang w:val="en-GB"/>
              </w:rPr>
              <w:t>Buffet meal</w:t>
            </w:r>
          </w:p>
        </w:tc>
      </w:tr>
      <w:tr w:rsidR="00205664" w:rsidRPr="00520941" w14:paraId="32085014"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330F65AD"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70BC7AAE" w14:textId="77777777" w:rsidR="00205664" w:rsidRPr="00520941" w:rsidRDefault="00205664" w:rsidP="00205664">
            <w:pPr>
              <w:rPr>
                <w:sz w:val="28"/>
                <w:lang w:val="en-GB"/>
              </w:rPr>
            </w:pPr>
            <w:r w:rsidRPr="00520941">
              <w:rPr>
                <w:sz w:val="28"/>
                <w:lang w:val="en-GB"/>
              </w:rPr>
              <w:t>19.00–21.10</w:t>
            </w:r>
          </w:p>
        </w:tc>
        <w:tc>
          <w:tcPr>
            <w:tcW w:w="1208" w:type="dxa"/>
            <w:tcBorders>
              <w:top w:val="single" w:sz="6" w:space="0" w:color="000001"/>
              <w:left w:val="single" w:sz="6" w:space="0" w:color="000001"/>
              <w:bottom w:val="single" w:sz="6" w:space="0" w:color="000001"/>
              <w:right w:val="nil"/>
            </w:tcBorders>
            <w:shd w:val="clear" w:color="auto" w:fill="FFFFFF"/>
            <w:hideMark/>
          </w:tcPr>
          <w:p w14:paraId="09BB6771" w14:textId="77777777" w:rsidR="00205664" w:rsidRPr="00520941" w:rsidRDefault="00205664" w:rsidP="00205664">
            <w:pPr>
              <w:rPr>
                <w:sz w:val="28"/>
                <w:lang w:val="en-GB"/>
              </w:rPr>
            </w:pPr>
            <w:r w:rsidRPr="00520941">
              <w:rPr>
                <w:sz w:val="28"/>
                <w:lang w:val="en-GB"/>
              </w:rPr>
              <w:t>D v F</w:t>
            </w:r>
          </w:p>
        </w:tc>
        <w:tc>
          <w:tcPr>
            <w:tcW w:w="850" w:type="dxa"/>
            <w:tcBorders>
              <w:top w:val="single" w:sz="6" w:space="0" w:color="000001"/>
              <w:left w:val="single" w:sz="6" w:space="0" w:color="000001"/>
              <w:bottom w:val="single" w:sz="6" w:space="0" w:color="000001"/>
              <w:right w:val="nil"/>
            </w:tcBorders>
            <w:shd w:val="clear" w:color="auto" w:fill="FFFFFF"/>
            <w:hideMark/>
          </w:tcPr>
          <w:p w14:paraId="757C01D6" w14:textId="77777777" w:rsidR="00205664" w:rsidRPr="00520941" w:rsidRDefault="00205664" w:rsidP="00205664">
            <w:pPr>
              <w:rPr>
                <w:sz w:val="28"/>
                <w:lang w:val="en-GB"/>
              </w:rPr>
            </w:pPr>
            <w:r w:rsidRPr="00520941">
              <w:rPr>
                <w:sz w:val="28"/>
                <w:lang w:val="en-GB"/>
              </w:rPr>
              <w:t>C v E</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315F59E4" w14:textId="77777777" w:rsidR="00205664" w:rsidRPr="00520941" w:rsidRDefault="00205664" w:rsidP="00205664">
            <w:pPr>
              <w:rPr>
                <w:sz w:val="28"/>
                <w:lang w:val="en-GB"/>
              </w:rPr>
            </w:pPr>
            <w:r w:rsidRPr="00520941">
              <w:rPr>
                <w:sz w:val="28"/>
                <w:lang w:val="en-GB"/>
              </w:rPr>
              <w:t>B v A</w:t>
            </w:r>
          </w:p>
        </w:tc>
      </w:tr>
      <w:tr w:rsidR="00205664" w:rsidRPr="00520941" w14:paraId="26F5A62D" w14:textId="77777777" w:rsidTr="006D6E6F">
        <w:trPr>
          <w:trHeight w:val="288"/>
        </w:trPr>
        <w:tc>
          <w:tcPr>
            <w:tcW w:w="1283" w:type="dxa"/>
            <w:tcBorders>
              <w:top w:val="single" w:sz="6" w:space="0" w:color="000001"/>
              <w:left w:val="single" w:sz="6" w:space="0" w:color="000001"/>
              <w:bottom w:val="single" w:sz="8" w:space="0" w:color="000001"/>
              <w:right w:val="nil"/>
            </w:tcBorders>
            <w:shd w:val="clear" w:color="auto" w:fill="FFFFFF"/>
          </w:tcPr>
          <w:p w14:paraId="03F4D75A"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8" w:space="0" w:color="000001"/>
              <w:right w:val="nil"/>
            </w:tcBorders>
            <w:shd w:val="clear" w:color="auto" w:fill="FFFFFF"/>
            <w:hideMark/>
          </w:tcPr>
          <w:p w14:paraId="62F64121" w14:textId="77777777" w:rsidR="00205664" w:rsidRPr="00520941" w:rsidRDefault="00205664" w:rsidP="00205664">
            <w:pPr>
              <w:rPr>
                <w:sz w:val="28"/>
                <w:lang w:val="en-GB"/>
              </w:rPr>
            </w:pPr>
            <w:r w:rsidRPr="00520941">
              <w:rPr>
                <w:sz w:val="28"/>
                <w:lang w:val="en-GB"/>
              </w:rPr>
              <w:t>21.25–23.35</w:t>
            </w:r>
          </w:p>
        </w:tc>
        <w:tc>
          <w:tcPr>
            <w:tcW w:w="1208" w:type="dxa"/>
            <w:tcBorders>
              <w:top w:val="single" w:sz="6" w:space="0" w:color="000001"/>
              <w:left w:val="single" w:sz="6" w:space="0" w:color="000001"/>
              <w:bottom w:val="single" w:sz="8" w:space="0" w:color="000001"/>
              <w:right w:val="nil"/>
            </w:tcBorders>
            <w:shd w:val="clear" w:color="auto" w:fill="FFFFFF"/>
            <w:hideMark/>
          </w:tcPr>
          <w:p w14:paraId="1C2D79FD" w14:textId="77777777" w:rsidR="00205664" w:rsidRPr="00520941" w:rsidRDefault="00205664" w:rsidP="00205664">
            <w:pPr>
              <w:rPr>
                <w:sz w:val="28"/>
                <w:lang w:val="en-GB"/>
              </w:rPr>
            </w:pPr>
            <w:r w:rsidRPr="00520941">
              <w:rPr>
                <w:sz w:val="28"/>
                <w:lang w:val="en-GB"/>
              </w:rPr>
              <w:t>D v F</w:t>
            </w:r>
          </w:p>
        </w:tc>
        <w:tc>
          <w:tcPr>
            <w:tcW w:w="850" w:type="dxa"/>
            <w:tcBorders>
              <w:top w:val="single" w:sz="6" w:space="0" w:color="000001"/>
              <w:left w:val="single" w:sz="6" w:space="0" w:color="000001"/>
              <w:bottom w:val="single" w:sz="8" w:space="0" w:color="000001"/>
              <w:right w:val="nil"/>
            </w:tcBorders>
            <w:shd w:val="clear" w:color="auto" w:fill="FFFFFF"/>
            <w:hideMark/>
          </w:tcPr>
          <w:p w14:paraId="17ADA113" w14:textId="77777777" w:rsidR="00205664" w:rsidRPr="00520941" w:rsidRDefault="00205664" w:rsidP="00205664">
            <w:pPr>
              <w:rPr>
                <w:sz w:val="28"/>
                <w:lang w:val="en-GB"/>
              </w:rPr>
            </w:pPr>
            <w:r w:rsidRPr="00520941">
              <w:rPr>
                <w:sz w:val="28"/>
                <w:lang w:val="en-GB"/>
              </w:rPr>
              <w:t>C v E</w:t>
            </w:r>
          </w:p>
        </w:tc>
        <w:tc>
          <w:tcPr>
            <w:tcW w:w="1985" w:type="dxa"/>
            <w:tcBorders>
              <w:top w:val="single" w:sz="6" w:space="0" w:color="000001"/>
              <w:left w:val="single" w:sz="6" w:space="0" w:color="000001"/>
              <w:bottom w:val="single" w:sz="8" w:space="0" w:color="000001"/>
              <w:right w:val="single" w:sz="6" w:space="0" w:color="000001"/>
            </w:tcBorders>
            <w:shd w:val="clear" w:color="auto" w:fill="FFFFFF"/>
            <w:tcMar>
              <w:top w:w="0" w:type="dxa"/>
              <w:left w:w="7" w:type="dxa"/>
              <w:bottom w:w="57" w:type="dxa"/>
              <w:right w:w="57" w:type="dxa"/>
            </w:tcMar>
            <w:hideMark/>
          </w:tcPr>
          <w:p w14:paraId="7B091849" w14:textId="77777777" w:rsidR="00205664" w:rsidRPr="00520941" w:rsidRDefault="00205664" w:rsidP="00205664">
            <w:pPr>
              <w:rPr>
                <w:sz w:val="28"/>
                <w:lang w:val="en-GB"/>
              </w:rPr>
            </w:pPr>
            <w:r w:rsidRPr="00520941">
              <w:rPr>
                <w:sz w:val="28"/>
                <w:lang w:val="en-GB"/>
              </w:rPr>
              <w:t>B v A</w:t>
            </w:r>
          </w:p>
        </w:tc>
      </w:tr>
      <w:tr w:rsidR="00205664" w:rsidRPr="00520941" w14:paraId="16A88FF8"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hideMark/>
          </w:tcPr>
          <w:p w14:paraId="38F4D75A" w14:textId="77777777" w:rsidR="00205664" w:rsidRPr="00520941" w:rsidRDefault="00205664" w:rsidP="00205664">
            <w:pPr>
              <w:rPr>
                <w:sz w:val="28"/>
                <w:lang w:val="en-GB"/>
              </w:rPr>
            </w:pPr>
            <w:r w:rsidRPr="00520941">
              <w:rPr>
                <w:sz w:val="28"/>
                <w:lang w:val="en-GB"/>
              </w:rPr>
              <w:t>Saturday</w:t>
            </w:r>
          </w:p>
        </w:tc>
        <w:tc>
          <w:tcPr>
            <w:tcW w:w="1769"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23F66AB8" w14:textId="77777777" w:rsidR="00205664" w:rsidRPr="00520941" w:rsidRDefault="00205664" w:rsidP="00205664">
            <w:pPr>
              <w:rPr>
                <w:sz w:val="28"/>
                <w:lang w:val="en-GB"/>
              </w:rPr>
            </w:pPr>
            <w:r w:rsidRPr="00520941">
              <w:rPr>
                <w:sz w:val="28"/>
                <w:lang w:val="en-GB"/>
              </w:rPr>
              <w:t>10.00–12.10</w:t>
            </w:r>
          </w:p>
        </w:tc>
        <w:tc>
          <w:tcPr>
            <w:tcW w:w="1208"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3F68D236" w14:textId="77777777" w:rsidR="00205664" w:rsidRPr="00520941" w:rsidRDefault="00205664" w:rsidP="00205664">
            <w:pPr>
              <w:rPr>
                <w:sz w:val="28"/>
                <w:lang w:val="en-GB"/>
              </w:rPr>
            </w:pPr>
            <w:r w:rsidRPr="00520941">
              <w:rPr>
                <w:sz w:val="28"/>
                <w:lang w:val="en-GB"/>
              </w:rPr>
              <w:t>A v C</w:t>
            </w:r>
          </w:p>
        </w:tc>
        <w:tc>
          <w:tcPr>
            <w:tcW w:w="850"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33553264" w14:textId="77777777" w:rsidR="00205664" w:rsidRPr="00520941" w:rsidRDefault="00205664" w:rsidP="00205664">
            <w:pPr>
              <w:rPr>
                <w:sz w:val="28"/>
                <w:lang w:val="en-GB"/>
              </w:rPr>
            </w:pPr>
            <w:r w:rsidRPr="00520941">
              <w:rPr>
                <w:sz w:val="28"/>
                <w:lang w:val="en-GB"/>
              </w:rPr>
              <w:t>B v D</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57" w:type="dxa"/>
              <w:left w:w="7" w:type="dxa"/>
              <w:bottom w:w="57" w:type="dxa"/>
              <w:right w:w="57" w:type="dxa"/>
            </w:tcMar>
            <w:hideMark/>
          </w:tcPr>
          <w:p w14:paraId="667AF8D2" w14:textId="77777777" w:rsidR="00205664" w:rsidRPr="00520941" w:rsidRDefault="00205664" w:rsidP="00205664">
            <w:pPr>
              <w:rPr>
                <w:sz w:val="28"/>
                <w:lang w:val="en-GB"/>
              </w:rPr>
            </w:pPr>
            <w:r w:rsidRPr="00520941">
              <w:rPr>
                <w:sz w:val="28"/>
                <w:lang w:val="en-GB"/>
              </w:rPr>
              <w:t>F v E</w:t>
            </w:r>
          </w:p>
        </w:tc>
      </w:tr>
      <w:tr w:rsidR="00205664" w:rsidRPr="00520941" w14:paraId="73944377"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5BA7E459"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52F02091" w14:textId="77777777" w:rsidR="00205664" w:rsidRPr="00520941" w:rsidRDefault="00205664" w:rsidP="00205664">
            <w:pPr>
              <w:rPr>
                <w:sz w:val="28"/>
                <w:lang w:val="en-GB"/>
              </w:rPr>
            </w:pPr>
            <w:r w:rsidRPr="00520941">
              <w:rPr>
                <w:sz w:val="28"/>
                <w:lang w:val="en-GB"/>
              </w:rPr>
              <w:t>12.25–14.35</w:t>
            </w:r>
          </w:p>
        </w:tc>
        <w:tc>
          <w:tcPr>
            <w:tcW w:w="1208" w:type="dxa"/>
            <w:tcBorders>
              <w:top w:val="single" w:sz="6" w:space="0" w:color="000001"/>
              <w:left w:val="single" w:sz="6" w:space="0" w:color="000001"/>
              <w:bottom w:val="single" w:sz="6" w:space="0" w:color="000001"/>
              <w:right w:val="nil"/>
            </w:tcBorders>
            <w:shd w:val="clear" w:color="auto" w:fill="FFFFFF"/>
            <w:hideMark/>
          </w:tcPr>
          <w:p w14:paraId="611E4CA4" w14:textId="77777777" w:rsidR="00205664" w:rsidRPr="00520941" w:rsidRDefault="00205664" w:rsidP="00205664">
            <w:pPr>
              <w:rPr>
                <w:sz w:val="28"/>
                <w:lang w:val="en-GB"/>
              </w:rPr>
            </w:pPr>
            <w:r w:rsidRPr="00520941">
              <w:rPr>
                <w:sz w:val="28"/>
                <w:lang w:val="en-GB"/>
              </w:rPr>
              <w:t>A v C</w:t>
            </w:r>
          </w:p>
        </w:tc>
        <w:tc>
          <w:tcPr>
            <w:tcW w:w="850" w:type="dxa"/>
            <w:tcBorders>
              <w:top w:val="single" w:sz="6" w:space="0" w:color="000001"/>
              <w:left w:val="single" w:sz="6" w:space="0" w:color="000001"/>
              <w:bottom w:val="single" w:sz="6" w:space="0" w:color="000001"/>
              <w:right w:val="nil"/>
            </w:tcBorders>
            <w:shd w:val="clear" w:color="auto" w:fill="FFFFFF"/>
            <w:hideMark/>
          </w:tcPr>
          <w:p w14:paraId="626F13FB" w14:textId="77777777" w:rsidR="00205664" w:rsidRPr="00520941" w:rsidRDefault="00205664" w:rsidP="00205664">
            <w:pPr>
              <w:rPr>
                <w:sz w:val="28"/>
                <w:lang w:val="en-GB"/>
              </w:rPr>
            </w:pPr>
            <w:r w:rsidRPr="00520941">
              <w:rPr>
                <w:sz w:val="28"/>
                <w:lang w:val="en-GB"/>
              </w:rPr>
              <w:t>B v D</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5A5E6D4F" w14:textId="77777777" w:rsidR="00205664" w:rsidRPr="00520941" w:rsidRDefault="00205664" w:rsidP="00205664">
            <w:pPr>
              <w:rPr>
                <w:sz w:val="28"/>
                <w:lang w:val="en-GB"/>
              </w:rPr>
            </w:pPr>
            <w:r w:rsidRPr="00520941">
              <w:rPr>
                <w:sz w:val="28"/>
                <w:lang w:val="en-GB"/>
              </w:rPr>
              <w:t>F v E</w:t>
            </w:r>
          </w:p>
        </w:tc>
      </w:tr>
      <w:tr w:rsidR="00205664" w:rsidRPr="00520941" w14:paraId="7B21FABD" w14:textId="77777777" w:rsidTr="00205664">
        <w:trPr>
          <w:trHeight w:val="302"/>
        </w:trPr>
        <w:tc>
          <w:tcPr>
            <w:tcW w:w="1283" w:type="dxa"/>
            <w:tcBorders>
              <w:top w:val="single" w:sz="6" w:space="0" w:color="000001"/>
              <w:left w:val="single" w:sz="6" w:space="0" w:color="000001"/>
              <w:bottom w:val="single" w:sz="6" w:space="0" w:color="000001"/>
              <w:right w:val="nil"/>
            </w:tcBorders>
            <w:shd w:val="clear" w:color="auto" w:fill="FFFFFF"/>
          </w:tcPr>
          <w:p w14:paraId="19ED2F48" w14:textId="77777777" w:rsidR="00205664" w:rsidRPr="00520941" w:rsidRDefault="00205664" w:rsidP="00205664">
            <w:pPr>
              <w:rPr>
                <w:sz w:val="28"/>
                <w:lang w:val="en-GB"/>
              </w:rPr>
            </w:pPr>
          </w:p>
        </w:tc>
        <w:tc>
          <w:tcPr>
            <w:tcW w:w="5812"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3B3BAB28" w14:textId="77777777" w:rsidR="00205664" w:rsidRPr="00520941" w:rsidRDefault="00205664" w:rsidP="00205664">
            <w:pPr>
              <w:rPr>
                <w:sz w:val="28"/>
                <w:lang w:val="en-GB"/>
              </w:rPr>
            </w:pPr>
            <w:r w:rsidRPr="00520941">
              <w:rPr>
                <w:sz w:val="28"/>
                <w:lang w:val="en-GB"/>
              </w:rPr>
              <w:t>Lunch</w:t>
            </w:r>
          </w:p>
        </w:tc>
      </w:tr>
      <w:tr w:rsidR="00205664" w:rsidRPr="00520941" w14:paraId="2CC2FED8"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619D235D"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6462869E" w14:textId="77777777" w:rsidR="00205664" w:rsidRPr="00520941" w:rsidRDefault="00205664" w:rsidP="00205664">
            <w:pPr>
              <w:rPr>
                <w:sz w:val="28"/>
                <w:lang w:val="en-GB"/>
              </w:rPr>
            </w:pPr>
            <w:r w:rsidRPr="00520941">
              <w:rPr>
                <w:sz w:val="28"/>
                <w:lang w:val="en-GB"/>
              </w:rPr>
              <w:t>15.20–17.30</w:t>
            </w:r>
          </w:p>
        </w:tc>
        <w:tc>
          <w:tcPr>
            <w:tcW w:w="1208" w:type="dxa"/>
            <w:tcBorders>
              <w:top w:val="single" w:sz="6" w:space="0" w:color="000001"/>
              <w:left w:val="single" w:sz="6" w:space="0" w:color="000001"/>
              <w:bottom w:val="single" w:sz="6" w:space="0" w:color="000001"/>
              <w:right w:val="nil"/>
            </w:tcBorders>
            <w:shd w:val="clear" w:color="auto" w:fill="FFFFFF"/>
            <w:hideMark/>
          </w:tcPr>
          <w:p w14:paraId="32D34174" w14:textId="77777777" w:rsidR="00205664" w:rsidRPr="00520941" w:rsidRDefault="00205664" w:rsidP="00205664">
            <w:pPr>
              <w:rPr>
                <w:sz w:val="28"/>
                <w:lang w:val="en-GB"/>
              </w:rPr>
            </w:pPr>
            <w:r w:rsidRPr="00520941">
              <w:rPr>
                <w:sz w:val="28"/>
                <w:lang w:val="en-GB"/>
              </w:rPr>
              <w:t>E v A</w:t>
            </w:r>
          </w:p>
        </w:tc>
        <w:tc>
          <w:tcPr>
            <w:tcW w:w="850" w:type="dxa"/>
            <w:tcBorders>
              <w:top w:val="single" w:sz="6" w:space="0" w:color="000001"/>
              <w:left w:val="single" w:sz="6" w:space="0" w:color="000001"/>
              <w:bottom w:val="single" w:sz="6" w:space="0" w:color="000001"/>
              <w:right w:val="nil"/>
            </w:tcBorders>
            <w:shd w:val="clear" w:color="auto" w:fill="FFFFFF"/>
            <w:hideMark/>
          </w:tcPr>
          <w:p w14:paraId="6D82C1C0" w14:textId="77777777" w:rsidR="00205664" w:rsidRPr="00520941" w:rsidRDefault="00205664" w:rsidP="00205664">
            <w:pPr>
              <w:rPr>
                <w:sz w:val="28"/>
                <w:lang w:val="en-GB"/>
              </w:rPr>
            </w:pPr>
            <w:r w:rsidRPr="00520941">
              <w:rPr>
                <w:sz w:val="28"/>
                <w:lang w:val="en-GB"/>
              </w:rPr>
              <w:t>F v B</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4C4FCEF2" w14:textId="77777777" w:rsidR="00205664" w:rsidRPr="00520941" w:rsidRDefault="00205664" w:rsidP="00205664">
            <w:pPr>
              <w:rPr>
                <w:sz w:val="28"/>
                <w:lang w:val="en-GB"/>
              </w:rPr>
            </w:pPr>
            <w:r w:rsidRPr="00520941">
              <w:rPr>
                <w:sz w:val="28"/>
                <w:lang w:val="en-GB"/>
              </w:rPr>
              <w:t>C v D</w:t>
            </w:r>
          </w:p>
        </w:tc>
      </w:tr>
      <w:tr w:rsidR="00205664" w:rsidRPr="00520941" w14:paraId="082DBCF5"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4FB771A5"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4B8FA43A" w14:textId="77777777" w:rsidR="00205664" w:rsidRPr="00520941" w:rsidRDefault="00205664" w:rsidP="00205664">
            <w:pPr>
              <w:rPr>
                <w:sz w:val="28"/>
                <w:lang w:val="en-GB"/>
              </w:rPr>
            </w:pPr>
            <w:r w:rsidRPr="00520941">
              <w:rPr>
                <w:sz w:val="28"/>
                <w:lang w:val="en-GB"/>
              </w:rPr>
              <w:t>17.45–19.55</w:t>
            </w:r>
          </w:p>
        </w:tc>
        <w:tc>
          <w:tcPr>
            <w:tcW w:w="1208" w:type="dxa"/>
            <w:tcBorders>
              <w:top w:val="single" w:sz="6" w:space="0" w:color="000001"/>
              <w:left w:val="single" w:sz="6" w:space="0" w:color="000001"/>
              <w:bottom w:val="single" w:sz="6" w:space="0" w:color="000001"/>
              <w:right w:val="nil"/>
            </w:tcBorders>
            <w:shd w:val="clear" w:color="auto" w:fill="FFFFFF"/>
            <w:hideMark/>
          </w:tcPr>
          <w:p w14:paraId="609C2461" w14:textId="77777777" w:rsidR="00205664" w:rsidRPr="00520941" w:rsidRDefault="00205664" w:rsidP="00205664">
            <w:pPr>
              <w:rPr>
                <w:sz w:val="28"/>
                <w:lang w:val="en-GB"/>
              </w:rPr>
            </w:pPr>
            <w:r w:rsidRPr="00520941">
              <w:rPr>
                <w:sz w:val="28"/>
                <w:lang w:val="en-GB"/>
              </w:rPr>
              <w:t>E v A</w:t>
            </w:r>
          </w:p>
        </w:tc>
        <w:tc>
          <w:tcPr>
            <w:tcW w:w="850" w:type="dxa"/>
            <w:tcBorders>
              <w:top w:val="single" w:sz="6" w:space="0" w:color="000001"/>
              <w:left w:val="single" w:sz="6" w:space="0" w:color="000001"/>
              <w:bottom w:val="single" w:sz="6" w:space="0" w:color="000001"/>
              <w:right w:val="nil"/>
            </w:tcBorders>
            <w:shd w:val="clear" w:color="auto" w:fill="FFFFFF"/>
            <w:hideMark/>
          </w:tcPr>
          <w:p w14:paraId="612C78E0" w14:textId="77777777" w:rsidR="00205664" w:rsidRPr="00520941" w:rsidRDefault="00205664" w:rsidP="00205664">
            <w:pPr>
              <w:rPr>
                <w:sz w:val="28"/>
                <w:lang w:val="en-GB"/>
              </w:rPr>
            </w:pPr>
            <w:r w:rsidRPr="00520941">
              <w:rPr>
                <w:sz w:val="28"/>
                <w:lang w:val="en-GB"/>
              </w:rPr>
              <w:t>F v B</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022608D6" w14:textId="77777777" w:rsidR="00205664" w:rsidRPr="00520941" w:rsidRDefault="00205664" w:rsidP="00205664">
            <w:pPr>
              <w:rPr>
                <w:sz w:val="28"/>
                <w:lang w:val="en-GB"/>
              </w:rPr>
            </w:pPr>
            <w:r w:rsidRPr="00520941">
              <w:rPr>
                <w:sz w:val="28"/>
                <w:lang w:val="en-GB"/>
              </w:rPr>
              <w:t>C v D</w:t>
            </w:r>
          </w:p>
        </w:tc>
      </w:tr>
      <w:tr w:rsidR="00205664" w:rsidRPr="00520941" w14:paraId="51E80827" w14:textId="77777777" w:rsidTr="006D6E6F">
        <w:trPr>
          <w:trHeight w:val="288"/>
        </w:trPr>
        <w:tc>
          <w:tcPr>
            <w:tcW w:w="1283" w:type="dxa"/>
            <w:tcBorders>
              <w:top w:val="single" w:sz="6" w:space="0" w:color="000001"/>
              <w:left w:val="single" w:sz="6" w:space="0" w:color="000001"/>
              <w:bottom w:val="single" w:sz="8" w:space="0" w:color="000001"/>
              <w:right w:val="nil"/>
            </w:tcBorders>
            <w:shd w:val="clear" w:color="auto" w:fill="FFFFFF"/>
          </w:tcPr>
          <w:p w14:paraId="5DB6B3DC"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8" w:space="0" w:color="000001"/>
              <w:right w:val="nil"/>
            </w:tcBorders>
            <w:shd w:val="clear" w:color="auto" w:fill="FFFFFF"/>
            <w:hideMark/>
          </w:tcPr>
          <w:p w14:paraId="451ED9E0" w14:textId="7A3F5B53" w:rsidR="00205664" w:rsidRPr="00520941" w:rsidRDefault="00205664" w:rsidP="00205664">
            <w:pPr>
              <w:rPr>
                <w:sz w:val="28"/>
                <w:lang w:val="en-GB"/>
              </w:rPr>
            </w:pPr>
            <w:r w:rsidRPr="00520941">
              <w:rPr>
                <w:sz w:val="28"/>
                <w:lang w:val="en-GB"/>
              </w:rPr>
              <w:t>20.</w:t>
            </w:r>
            <w:r w:rsidR="005D0184">
              <w:rPr>
                <w:sz w:val="28"/>
                <w:lang w:val="en-GB"/>
              </w:rPr>
              <w:t>15</w:t>
            </w:r>
          </w:p>
        </w:tc>
        <w:tc>
          <w:tcPr>
            <w:tcW w:w="4043" w:type="dxa"/>
            <w:gridSpan w:val="3"/>
            <w:tcBorders>
              <w:top w:val="single" w:sz="6" w:space="0" w:color="000001"/>
              <w:left w:val="single" w:sz="6" w:space="0" w:color="000001"/>
              <w:bottom w:val="single" w:sz="8" w:space="0" w:color="000001"/>
              <w:right w:val="single" w:sz="6" w:space="0" w:color="000001"/>
            </w:tcBorders>
            <w:shd w:val="clear" w:color="auto" w:fill="FFFFFF"/>
            <w:tcMar>
              <w:top w:w="0" w:type="dxa"/>
              <w:left w:w="7" w:type="dxa"/>
              <w:bottom w:w="57" w:type="dxa"/>
              <w:right w:w="57" w:type="dxa"/>
            </w:tcMar>
            <w:hideMark/>
          </w:tcPr>
          <w:p w14:paraId="4B99448F" w14:textId="57E47D9C" w:rsidR="00205664" w:rsidRPr="00520941" w:rsidRDefault="00205664" w:rsidP="00205664">
            <w:pPr>
              <w:rPr>
                <w:sz w:val="28"/>
                <w:lang w:val="en-GB"/>
              </w:rPr>
            </w:pPr>
            <w:r w:rsidRPr="00520941">
              <w:rPr>
                <w:sz w:val="28"/>
                <w:lang w:val="en-GB"/>
              </w:rPr>
              <w:t>Dinner</w:t>
            </w:r>
            <w:r>
              <w:rPr>
                <w:sz w:val="28"/>
                <w:lang w:val="en-GB"/>
              </w:rPr>
              <w:t xml:space="preserve"> (sit down at </w:t>
            </w:r>
            <w:r w:rsidR="006D6E6F">
              <w:rPr>
                <w:sz w:val="28"/>
                <w:lang w:val="en-GB"/>
              </w:rPr>
              <w:t>20</w:t>
            </w:r>
            <w:r>
              <w:rPr>
                <w:sz w:val="28"/>
                <w:lang w:val="en-GB"/>
              </w:rPr>
              <w:t>.</w:t>
            </w:r>
            <w:r w:rsidR="005D0184">
              <w:rPr>
                <w:sz w:val="28"/>
                <w:lang w:val="en-GB"/>
              </w:rPr>
              <w:t>15</w:t>
            </w:r>
            <w:r>
              <w:rPr>
                <w:sz w:val="28"/>
                <w:lang w:val="en-GB"/>
              </w:rPr>
              <w:t>)</w:t>
            </w:r>
          </w:p>
        </w:tc>
      </w:tr>
      <w:tr w:rsidR="00205664" w:rsidRPr="00520941" w14:paraId="44609875"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hideMark/>
          </w:tcPr>
          <w:p w14:paraId="4D8D90B7" w14:textId="77777777" w:rsidR="00205664" w:rsidRPr="00520941" w:rsidRDefault="00205664" w:rsidP="00205664">
            <w:pPr>
              <w:rPr>
                <w:sz w:val="28"/>
                <w:lang w:val="en-GB"/>
              </w:rPr>
            </w:pPr>
            <w:r w:rsidRPr="00520941">
              <w:rPr>
                <w:sz w:val="28"/>
                <w:lang w:val="en-GB"/>
              </w:rPr>
              <w:t>Sunday</w:t>
            </w:r>
          </w:p>
        </w:tc>
        <w:tc>
          <w:tcPr>
            <w:tcW w:w="1769"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4AF5A06F" w14:textId="77777777" w:rsidR="00205664" w:rsidRPr="00520941" w:rsidRDefault="00205664" w:rsidP="00205664">
            <w:pPr>
              <w:rPr>
                <w:sz w:val="28"/>
                <w:lang w:val="en-GB"/>
              </w:rPr>
            </w:pPr>
            <w:r w:rsidRPr="00520941">
              <w:rPr>
                <w:sz w:val="28"/>
                <w:lang w:val="en-GB"/>
              </w:rPr>
              <w:t>10.00–12.10</w:t>
            </w:r>
          </w:p>
        </w:tc>
        <w:tc>
          <w:tcPr>
            <w:tcW w:w="1208"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4C18A800" w14:textId="77777777" w:rsidR="00205664" w:rsidRPr="00520941" w:rsidRDefault="00205664" w:rsidP="00205664">
            <w:pPr>
              <w:rPr>
                <w:sz w:val="28"/>
                <w:lang w:val="en-GB"/>
              </w:rPr>
            </w:pPr>
            <w:r w:rsidRPr="00520941">
              <w:rPr>
                <w:sz w:val="28"/>
                <w:lang w:val="en-GB"/>
              </w:rPr>
              <w:t>B v C</w:t>
            </w:r>
          </w:p>
        </w:tc>
        <w:tc>
          <w:tcPr>
            <w:tcW w:w="850" w:type="dxa"/>
            <w:tcBorders>
              <w:top w:val="single" w:sz="6" w:space="0" w:color="000001"/>
              <w:left w:val="single" w:sz="6" w:space="0" w:color="000001"/>
              <w:bottom w:val="single" w:sz="6" w:space="0" w:color="000001"/>
              <w:right w:val="nil"/>
            </w:tcBorders>
            <w:shd w:val="clear" w:color="auto" w:fill="FFFFFF"/>
            <w:tcMar>
              <w:top w:w="57" w:type="dxa"/>
              <w:left w:w="7" w:type="dxa"/>
              <w:bottom w:w="57" w:type="dxa"/>
              <w:right w:w="0" w:type="dxa"/>
            </w:tcMar>
            <w:hideMark/>
          </w:tcPr>
          <w:p w14:paraId="68F1F47E" w14:textId="77777777" w:rsidR="00205664" w:rsidRPr="00520941" w:rsidRDefault="00205664" w:rsidP="00205664">
            <w:pPr>
              <w:rPr>
                <w:sz w:val="28"/>
                <w:lang w:val="en-GB"/>
              </w:rPr>
            </w:pPr>
            <w:r w:rsidRPr="00520941">
              <w:rPr>
                <w:sz w:val="28"/>
                <w:lang w:val="en-GB"/>
              </w:rPr>
              <w:t>A v F</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57" w:type="dxa"/>
              <w:left w:w="7" w:type="dxa"/>
              <w:bottom w:w="57" w:type="dxa"/>
              <w:right w:w="57" w:type="dxa"/>
            </w:tcMar>
            <w:hideMark/>
          </w:tcPr>
          <w:p w14:paraId="253D8694" w14:textId="77777777" w:rsidR="00205664" w:rsidRPr="00520941" w:rsidRDefault="00205664" w:rsidP="00205664">
            <w:pPr>
              <w:rPr>
                <w:sz w:val="28"/>
                <w:lang w:val="en-GB"/>
              </w:rPr>
            </w:pPr>
            <w:r w:rsidRPr="00520941">
              <w:rPr>
                <w:sz w:val="28"/>
                <w:lang w:val="en-GB"/>
              </w:rPr>
              <w:t>E v D</w:t>
            </w:r>
          </w:p>
        </w:tc>
      </w:tr>
      <w:tr w:rsidR="00205664" w:rsidRPr="00520941" w14:paraId="43D1B84C"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48C59F4A"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607CAB1A" w14:textId="77777777" w:rsidR="00205664" w:rsidRPr="00520941" w:rsidRDefault="00205664" w:rsidP="00205664">
            <w:pPr>
              <w:rPr>
                <w:sz w:val="28"/>
                <w:lang w:val="en-GB"/>
              </w:rPr>
            </w:pPr>
            <w:r w:rsidRPr="00520941">
              <w:rPr>
                <w:sz w:val="28"/>
                <w:lang w:val="en-GB"/>
              </w:rPr>
              <w:t>12.25–14.35</w:t>
            </w:r>
          </w:p>
        </w:tc>
        <w:tc>
          <w:tcPr>
            <w:tcW w:w="1208" w:type="dxa"/>
            <w:tcBorders>
              <w:top w:val="single" w:sz="6" w:space="0" w:color="000001"/>
              <w:left w:val="single" w:sz="6" w:space="0" w:color="000001"/>
              <w:bottom w:val="single" w:sz="6" w:space="0" w:color="000001"/>
              <w:right w:val="nil"/>
            </w:tcBorders>
            <w:shd w:val="clear" w:color="auto" w:fill="FFFFFF"/>
            <w:hideMark/>
          </w:tcPr>
          <w:p w14:paraId="29BD00C1" w14:textId="77777777" w:rsidR="00205664" w:rsidRPr="00520941" w:rsidRDefault="00205664" w:rsidP="00205664">
            <w:pPr>
              <w:rPr>
                <w:sz w:val="28"/>
                <w:lang w:val="en-GB"/>
              </w:rPr>
            </w:pPr>
            <w:r w:rsidRPr="00520941">
              <w:rPr>
                <w:sz w:val="28"/>
                <w:lang w:val="en-GB"/>
              </w:rPr>
              <w:t>B v C</w:t>
            </w:r>
          </w:p>
        </w:tc>
        <w:tc>
          <w:tcPr>
            <w:tcW w:w="850" w:type="dxa"/>
            <w:tcBorders>
              <w:top w:val="single" w:sz="6" w:space="0" w:color="000001"/>
              <w:left w:val="single" w:sz="6" w:space="0" w:color="000001"/>
              <w:bottom w:val="single" w:sz="6" w:space="0" w:color="000001"/>
              <w:right w:val="nil"/>
            </w:tcBorders>
            <w:shd w:val="clear" w:color="auto" w:fill="FFFFFF"/>
            <w:hideMark/>
          </w:tcPr>
          <w:p w14:paraId="52D2ACB3" w14:textId="77777777" w:rsidR="00205664" w:rsidRPr="00520941" w:rsidRDefault="00205664" w:rsidP="00205664">
            <w:pPr>
              <w:rPr>
                <w:sz w:val="28"/>
                <w:lang w:val="en-GB"/>
              </w:rPr>
            </w:pPr>
            <w:r w:rsidRPr="00520941">
              <w:rPr>
                <w:sz w:val="28"/>
                <w:lang w:val="en-GB"/>
              </w:rPr>
              <w:t>A v F</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77383EE4" w14:textId="77777777" w:rsidR="00205664" w:rsidRPr="00520941" w:rsidRDefault="00205664" w:rsidP="00205664">
            <w:pPr>
              <w:rPr>
                <w:sz w:val="28"/>
                <w:lang w:val="en-GB"/>
              </w:rPr>
            </w:pPr>
            <w:r w:rsidRPr="00520941">
              <w:rPr>
                <w:sz w:val="28"/>
                <w:lang w:val="en-GB"/>
              </w:rPr>
              <w:t>E v D</w:t>
            </w:r>
          </w:p>
        </w:tc>
      </w:tr>
      <w:tr w:rsidR="00205664" w:rsidRPr="00520941" w14:paraId="0516546E" w14:textId="77777777" w:rsidTr="00205664">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5F982508" w14:textId="77777777" w:rsidR="00205664" w:rsidRPr="00520941" w:rsidRDefault="00205664" w:rsidP="00205664">
            <w:pPr>
              <w:rPr>
                <w:sz w:val="28"/>
                <w:lang w:val="en-GB"/>
              </w:rPr>
            </w:pPr>
          </w:p>
        </w:tc>
        <w:tc>
          <w:tcPr>
            <w:tcW w:w="5812"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6AD1938C" w14:textId="77777777" w:rsidR="00205664" w:rsidRPr="00520941" w:rsidRDefault="00205664" w:rsidP="00205664">
            <w:pPr>
              <w:rPr>
                <w:sz w:val="28"/>
                <w:lang w:val="en-GB"/>
              </w:rPr>
            </w:pPr>
            <w:r w:rsidRPr="00520941">
              <w:rPr>
                <w:sz w:val="28"/>
                <w:lang w:val="en-GB"/>
              </w:rPr>
              <w:t>Lunch</w:t>
            </w:r>
          </w:p>
        </w:tc>
      </w:tr>
      <w:tr w:rsidR="00205664" w:rsidRPr="00520941" w14:paraId="42EBAC7E"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44B1A919"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6EB0F334" w14:textId="77777777" w:rsidR="00205664" w:rsidRPr="00520941" w:rsidRDefault="00205664" w:rsidP="00205664">
            <w:pPr>
              <w:rPr>
                <w:sz w:val="28"/>
                <w:lang w:val="en-GB"/>
              </w:rPr>
            </w:pPr>
            <w:r w:rsidRPr="00520941">
              <w:rPr>
                <w:sz w:val="28"/>
                <w:lang w:val="en-GB"/>
              </w:rPr>
              <w:t>15.20–17.30</w:t>
            </w:r>
          </w:p>
        </w:tc>
        <w:tc>
          <w:tcPr>
            <w:tcW w:w="1208" w:type="dxa"/>
            <w:tcBorders>
              <w:top w:val="single" w:sz="6" w:space="0" w:color="000001"/>
              <w:left w:val="single" w:sz="6" w:space="0" w:color="000001"/>
              <w:bottom w:val="single" w:sz="6" w:space="0" w:color="000001"/>
              <w:right w:val="nil"/>
            </w:tcBorders>
            <w:shd w:val="clear" w:color="auto" w:fill="FFFFFF"/>
            <w:hideMark/>
          </w:tcPr>
          <w:p w14:paraId="156F0AE7" w14:textId="77777777" w:rsidR="00205664" w:rsidRPr="00520941" w:rsidRDefault="00205664" w:rsidP="00205664">
            <w:pPr>
              <w:rPr>
                <w:sz w:val="28"/>
                <w:lang w:val="en-GB"/>
              </w:rPr>
            </w:pPr>
            <w:r w:rsidRPr="00520941">
              <w:rPr>
                <w:sz w:val="28"/>
                <w:lang w:val="en-GB"/>
              </w:rPr>
              <w:t>F v C</w:t>
            </w:r>
          </w:p>
        </w:tc>
        <w:tc>
          <w:tcPr>
            <w:tcW w:w="850" w:type="dxa"/>
            <w:tcBorders>
              <w:top w:val="single" w:sz="6" w:space="0" w:color="000001"/>
              <w:left w:val="single" w:sz="6" w:space="0" w:color="000001"/>
              <w:bottom w:val="single" w:sz="6" w:space="0" w:color="000001"/>
              <w:right w:val="nil"/>
            </w:tcBorders>
            <w:shd w:val="clear" w:color="auto" w:fill="FFFFFF"/>
            <w:hideMark/>
          </w:tcPr>
          <w:p w14:paraId="600200E1" w14:textId="77777777" w:rsidR="00205664" w:rsidRPr="00520941" w:rsidRDefault="00205664" w:rsidP="00205664">
            <w:pPr>
              <w:rPr>
                <w:sz w:val="28"/>
                <w:lang w:val="en-GB"/>
              </w:rPr>
            </w:pPr>
            <w:r w:rsidRPr="00520941">
              <w:rPr>
                <w:sz w:val="28"/>
                <w:lang w:val="en-GB"/>
              </w:rPr>
              <w:t>E v B</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47E8A416" w14:textId="77777777" w:rsidR="00205664" w:rsidRPr="00520941" w:rsidRDefault="00205664" w:rsidP="00205664">
            <w:pPr>
              <w:rPr>
                <w:sz w:val="28"/>
                <w:lang w:val="en-GB"/>
              </w:rPr>
            </w:pPr>
            <w:r w:rsidRPr="00520941">
              <w:rPr>
                <w:sz w:val="28"/>
                <w:lang w:val="en-GB"/>
              </w:rPr>
              <w:t>D v A</w:t>
            </w:r>
          </w:p>
        </w:tc>
      </w:tr>
      <w:tr w:rsidR="00205664" w:rsidRPr="00520941" w14:paraId="6F10A28D" w14:textId="77777777" w:rsidTr="006D6E6F">
        <w:trPr>
          <w:trHeight w:val="288"/>
        </w:trPr>
        <w:tc>
          <w:tcPr>
            <w:tcW w:w="1283" w:type="dxa"/>
            <w:tcBorders>
              <w:top w:val="single" w:sz="6" w:space="0" w:color="000001"/>
              <w:left w:val="single" w:sz="6" w:space="0" w:color="000001"/>
              <w:bottom w:val="single" w:sz="6" w:space="0" w:color="000001"/>
              <w:right w:val="nil"/>
            </w:tcBorders>
            <w:shd w:val="clear" w:color="auto" w:fill="FFFFFF"/>
          </w:tcPr>
          <w:p w14:paraId="66454912"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0B111594" w14:textId="77777777" w:rsidR="00205664" w:rsidRPr="00520941" w:rsidRDefault="00205664" w:rsidP="00205664">
            <w:pPr>
              <w:rPr>
                <w:sz w:val="28"/>
                <w:lang w:val="en-GB"/>
              </w:rPr>
            </w:pPr>
            <w:r w:rsidRPr="00520941">
              <w:rPr>
                <w:sz w:val="28"/>
                <w:lang w:val="en-GB"/>
              </w:rPr>
              <w:t>17.45–19.55</w:t>
            </w:r>
          </w:p>
        </w:tc>
        <w:tc>
          <w:tcPr>
            <w:tcW w:w="1208" w:type="dxa"/>
            <w:tcBorders>
              <w:top w:val="single" w:sz="6" w:space="0" w:color="000001"/>
              <w:left w:val="single" w:sz="6" w:space="0" w:color="000001"/>
              <w:bottom w:val="single" w:sz="6" w:space="0" w:color="000001"/>
              <w:right w:val="nil"/>
            </w:tcBorders>
            <w:shd w:val="clear" w:color="auto" w:fill="FFFFFF"/>
            <w:hideMark/>
          </w:tcPr>
          <w:p w14:paraId="297580AB" w14:textId="77777777" w:rsidR="00205664" w:rsidRPr="00520941" w:rsidRDefault="00205664" w:rsidP="00205664">
            <w:pPr>
              <w:rPr>
                <w:sz w:val="28"/>
                <w:lang w:val="en-GB"/>
              </w:rPr>
            </w:pPr>
            <w:r w:rsidRPr="00520941">
              <w:rPr>
                <w:sz w:val="28"/>
                <w:lang w:val="en-GB"/>
              </w:rPr>
              <w:t>F v C</w:t>
            </w:r>
          </w:p>
        </w:tc>
        <w:tc>
          <w:tcPr>
            <w:tcW w:w="850" w:type="dxa"/>
            <w:tcBorders>
              <w:top w:val="single" w:sz="6" w:space="0" w:color="000001"/>
              <w:left w:val="single" w:sz="6" w:space="0" w:color="000001"/>
              <w:bottom w:val="single" w:sz="6" w:space="0" w:color="000001"/>
              <w:right w:val="nil"/>
            </w:tcBorders>
            <w:shd w:val="clear" w:color="auto" w:fill="FFFFFF"/>
            <w:hideMark/>
          </w:tcPr>
          <w:p w14:paraId="1BD5F8EA" w14:textId="77777777" w:rsidR="00205664" w:rsidRPr="00520941" w:rsidRDefault="00205664" w:rsidP="00205664">
            <w:pPr>
              <w:rPr>
                <w:sz w:val="28"/>
                <w:lang w:val="en-GB"/>
              </w:rPr>
            </w:pPr>
            <w:r w:rsidRPr="00520941">
              <w:rPr>
                <w:sz w:val="28"/>
                <w:lang w:val="en-GB"/>
              </w:rPr>
              <w:t>E v B</w:t>
            </w:r>
          </w:p>
        </w:tc>
        <w:tc>
          <w:tcPr>
            <w:tcW w:w="1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7ABAE5D9" w14:textId="77777777" w:rsidR="00205664" w:rsidRPr="00520941" w:rsidRDefault="00205664" w:rsidP="00205664">
            <w:pPr>
              <w:rPr>
                <w:sz w:val="28"/>
                <w:lang w:val="en-GB"/>
              </w:rPr>
            </w:pPr>
            <w:r w:rsidRPr="00520941">
              <w:rPr>
                <w:sz w:val="28"/>
                <w:lang w:val="en-GB"/>
              </w:rPr>
              <w:t>D v A</w:t>
            </w:r>
          </w:p>
        </w:tc>
      </w:tr>
      <w:tr w:rsidR="00205664" w:rsidRPr="00520941" w14:paraId="5A116912" w14:textId="77777777" w:rsidTr="006D6E6F">
        <w:trPr>
          <w:trHeight w:val="92"/>
        </w:trPr>
        <w:tc>
          <w:tcPr>
            <w:tcW w:w="1283" w:type="dxa"/>
            <w:tcBorders>
              <w:top w:val="single" w:sz="6" w:space="0" w:color="000001"/>
              <w:left w:val="single" w:sz="6" w:space="0" w:color="000001"/>
              <w:bottom w:val="single" w:sz="6" w:space="0" w:color="000001"/>
              <w:right w:val="nil"/>
            </w:tcBorders>
            <w:shd w:val="clear" w:color="auto" w:fill="FFFFFF"/>
          </w:tcPr>
          <w:p w14:paraId="6C38EAA3" w14:textId="77777777" w:rsidR="00205664" w:rsidRPr="00520941" w:rsidRDefault="00205664" w:rsidP="00205664">
            <w:pPr>
              <w:rPr>
                <w:sz w:val="28"/>
                <w:lang w:val="en-GB"/>
              </w:rPr>
            </w:pPr>
          </w:p>
        </w:tc>
        <w:tc>
          <w:tcPr>
            <w:tcW w:w="1769" w:type="dxa"/>
            <w:tcBorders>
              <w:top w:val="single" w:sz="6" w:space="0" w:color="000001"/>
              <w:left w:val="single" w:sz="6" w:space="0" w:color="000001"/>
              <w:bottom w:val="single" w:sz="6" w:space="0" w:color="000001"/>
              <w:right w:val="nil"/>
            </w:tcBorders>
            <w:shd w:val="clear" w:color="auto" w:fill="FFFFFF"/>
            <w:hideMark/>
          </w:tcPr>
          <w:p w14:paraId="5E8E7350" w14:textId="65781942" w:rsidR="00205664" w:rsidRPr="00520941" w:rsidRDefault="00205664" w:rsidP="00205664">
            <w:pPr>
              <w:rPr>
                <w:sz w:val="28"/>
                <w:lang w:val="en-GB"/>
              </w:rPr>
            </w:pPr>
            <w:r w:rsidRPr="00520941">
              <w:rPr>
                <w:sz w:val="28"/>
                <w:lang w:val="en-GB"/>
              </w:rPr>
              <w:t>20.</w:t>
            </w:r>
            <w:r w:rsidR="005D0184">
              <w:rPr>
                <w:sz w:val="28"/>
                <w:lang w:val="en-GB"/>
              </w:rPr>
              <w:t>15</w:t>
            </w:r>
          </w:p>
        </w:tc>
        <w:tc>
          <w:tcPr>
            <w:tcW w:w="4043"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7" w:type="dxa"/>
              <w:bottom w:w="57" w:type="dxa"/>
              <w:right w:w="57" w:type="dxa"/>
            </w:tcMar>
            <w:hideMark/>
          </w:tcPr>
          <w:p w14:paraId="19EAA6E5" w14:textId="581DECB4" w:rsidR="00205664" w:rsidRPr="00520941" w:rsidRDefault="00205664" w:rsidP="00205664">
            <w:pPr>
              <w:rPr>
                <w:sz w:val="28"/>
                <w:lang w:val="en-GB"/>
              </w:rPr>
            </w:pPr>
            <w:r w:rsidRPr="00520941">
              <w:rPr>
                <w:sz w:val="28"/>
                <w:lang w:val="en-GB"/>
              </w:rPr>
              <w:t>Closing Dinner</w:t>
            </w:r>
            <w:r w:rsidR="006D6E6F">
              <w:rPr>
                <w:sz w:val="28"/>
                <w:lang w:val="en-GB"/>
              </w:rPr>
              <w:t xml:space="preserve"> (sit down at 20.</w:t>
            </w:r>
            <w:r w:rsidR="005D0184">
              <w:rPr>
                <w:sz w:val="28"/>
                <w:lang w:val="en-GB"/>
              </w:rPr>
              <w:t>15</w:t>
            </w:r>
            <w:r w:rsidR="006D6E6F">
              <w:rPr>
                <w:sz w:val="28"/>
                <w:lang w:val="en-GB"/>
              </w:rPr>
              <w:t>)</w:t>
            </w:r>
          </w:p>
        </w:tc>
      </w:tr>
    </w:tbl>
    <w:tbl>
      <w:tblPr>
        <w:tblpPr w:leftFromText="180" w:rightFromText="180" w:vertAnchor="page" w:horzAnchor="margin" w:tblpXSpec="center" w:tblpY="8841"/>
        <w:tblW w:w="3675" w:type="dxa"/>
        <w:tblLayout w:type="fixed"/>
        <w:tblCellMar>
          <w:left w:w="5" w:type="dxa"/>
          <w:right w:w="98" w:type="dxa"/>
        </w:tblCellMar>
        <w:tblLook w:val="04A0" w:firstRow="1" w:lastRow="0" w:firstColumn="1" w:lastColumn="0" w:noHBand="0" w:noVBand="1"/>
      </w:tblPr>
      <w:tblGrid>
        <w:gridCol w:w="1548"/>
        <w:gridCol w:w="2127"/>
      </w:tblGrid>
      <w:tr w:rsidR="00205664" w:rsidRPr="00542433" w14:paraId="40BF32CE"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3EC3BD5E" w14:textId="77777777" w:rsidR="00205664" w:rsidRPr="00542433" w:rsidRDefault="00205664" w:rsidP="00A43C76">
            <w:pPr>
              <w:rPr>
                <w:sz w:val="28"/>
                <w:lang w:val="en-GB"/>
              </w:rPr>
            </w:pPr>
            <w:r w:rsidRPr="00542433">
              <w:rPr>
                <w:sz w:val="28"/>
                <w:lang w:val="en-GB"/>
              </w:rPr>
              <w:t>Team A:</w:t>
            </w:r>
          </w:p>
        </w:tc>
        <w:tc>
          <w:tcPr>
            <w:tcW w:w="2127" w:type="dxa"/>
            <w:tcBorders>
              <w:top w:val="single" w:sz="4" w:space="0" w:color="000000"/>
              <w:left w:val="single" w:sz="4" w:space="0" w:color="000000"/>
              <w:bottom w:val="single" w:sz="4" w:space="0" w:color="000000"/>
              <w:right w:val="single" w:sz="4" w:space="0" w:color="000000"/>
            </w:tcBorders>
            <w:hideMark/>
          </w:tcPr>
          <w:p w14:paraId="7644996F" w14:textId="7D4A4FB4" w:rsidR="00205664" w:rsidRPr="00542433" w:rsidRDefault="005F650D" w:rsidP="00A43C76">
            <w:pPr>
              <w:rPr>
                <w:sz w:val="28"/>
                <w:lang w:val="en-GB"/>
              </w:rPr>
            </w:pPr>
            <w:r>
              <w:rPr>
                <w:sz w:val="28"/>
                <w:lang w:val="en-GB"/>
              </w:rPr>
              <w:t>England</w:t>
            </w:r>
          </w:p>
        </w:tc>
      </w:tr>
      <w:tr w:rsidR="00205664" w:rsidRPr="00542433" w14:paraId="45C80C77"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020CEFDE" w14:textId="77777777" w:rsidR="00205664" w:rsidRPr="00542433" w:rsidRDefault="00205664" w:rsidP="00A43C76">
            <w:pPr>
              <w:rPr>
                <w:sz w:val="28"/>
                <w:lang w:val="en-GB"/>
              </w:rPr>
            </w:pPr>
            <w:r w:rsidRPr="00542433">
              <w:rPr>
                <w:sz w:val="28"/>
                <w:lang w:val="en-GB"/>
              </w:rPr>
              <w:t>Team B:</w:t>
            </w:r>
          </w:p>
        </w:tc>
        <w:tc>
          <w:tcPr>
            <w:tcW w:w="2127" w:type="dxa"/>
            <w:tcBorders>
              <w:top w:val="single" w:sz="4" w:space="0" w:color="000000"/>
              <w:left w:val="single" w:sz="4" w:space="0" w:color="000000"/>
              <w:bottom w:val="single" w:sz="4" w:space="0" w:color="000000"/>
              <w:right w:val="single" w:sz="4" w:space="0" w:color="000000"/>
            </w:tcBorders>
            <w:hideMark/>
          </w:tcPr>
          <w:p w14:paraId="455AC1C2" w14:textId="0695ABA7" w:rsidR="00205664" w:rsidRPr="00542433" w:rsidRDefault="00205664" w:rsidP="00A43C76">
            <w:pPr>
              <w:rPr>
                <w:sz w:val="28"/>
                <w:lang w:val="en-GB"/>
              </w:rPr>
            </w:pPr>
            <w:r w:rsidRPr="00542433">
              <w:rPr>
                <w:sz w:val="28"/>
                <w:lang w:val="en-GB"/>
              </w:rPr>
              <w:t>Ireland</w:t>
            </w:r>
          </w:p>
        </w:tc>
      </w:tr>
      <w:tr w:rsidR="00205664" w:rsidRPr="00542433" w14:paraId="3D15D722"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26930BAC" w14:textId="77777777" w:rsidR="00205664" w:rsidRPr="00542433" w:rsidRDefault="00205664" w:rsidP="00A43C76">
            <w:pPr>
              <w:rPr>
                <w:sz w:val="28"/>
                <w:lang w:val="en-GB"/>
              </w:rPr>
            </w:pPr>
            <w:r w:rsidRPr="00542433">
              <w:rPr>
                <w:sz w:val="28"/>
                <w:lang w:val="en-GB"/>
              </w:rPr>
              <w:t>Team C:</w:t>
            </w:r>
          </w:p>
        </w:tc>
        <w:tc>
          <w:tcPr>
            <w:tcW w:w="2127" w:type="dxa"/>
            <w:tcBorders>
              <w:top w:val="single" w:sz="4" w:space="0" w:color="000000"/>
              <w:left w:val="single" w:sz="4" w:space="0" w:color="000000"/>
              <w:bottom w:val="single" w:sz="4" w:space="0" w:color="000000"/>
              <w:right w:val="single" w:sz="4" w:space="0" w:color="000000"/>
            </w:tcBorders>
            <w:hideMark/>
          </w:tcPr>
          <w:p w14:paraId="7233822C" w14:textId="7E4FF37E" w:rsidR="00205664" w:rsidRPr="00542433" w:rsidRDefault="00A65A4F" w:rsidP="00A43C76">
            <w:pPr>
              <w:rPr>
                <w:sz w:val="28"/>
                <w:lang w:val="en-GB"/>
              </w:rPr>
            </w:pPr>
            <w:r>
              <w:rPr>
                <w:sz w:val="28"/>
                <w:lang w:val="en-GB"/>
              </w:rPr>
              <w:t>NIBU</w:t>
            </w:r>
          </w:p>
        </w:tc>
      </w:tr>
      <w:tr w:rsidR="00205664" w:rsidRPr="00542433" w14:paraId="5952EDCF"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09EB04A7" w14:textId="77777777" w:rsidR="00205664" w:rsidRPr="00542433" w:rsidRDefault="00205664" w:rsidP="00A43C76">
            <w:pPr>
              <w:rPr>
                <w:sz w:val="28"/>
                <w:lang w:val="en-GB"/>
              </w:rPr>
            </w:pPr>
            <w:r w:rsidRPr="00542433">
              <w:rPr>
                <w:sz w:val="28"/>
                <w:lang w:val="en-GB"/>
              </w:rPr>
              <w:t>Team D:</w:t>
            </w:r>
          </w:p>
        </w:tc>
        <w:tc>
          <w:tcPr>
            <w:tcW w:w="2127" w:type="dxa"/>
            <w:tcBorders>
              <w:top w:val="single" w:sz="4" w:space="0" w:color="000000"/>
              <w:left w:val="single" w:sz="4" w:space="0" w:color="000000"/>
              <w:bottom w:val="single" w:sz="4" w:space="0" w:color="000000"/>
              <w:right w:val="single" w:sz="4" w:space="0" w:color="000000"/>
            </w:tcBorders>
            <w:hideMark/>
          </w:tcPr>
          <w:p w14:paraId="181E3138" w14:textId="77777777" w:rsidR="00205664" w:rsidRPr="00542433" w:rsidRDefault="00205664" w:rsidP="00A43C76">
            <w:pPr>
              <w:rPr>
                <w:sz w:val="28"/>
                <w:lang w:val="en-GB"/>
              </w:rPr>
            </w:pPr>
            <w:r w:rsidRPr="00542433">
              <w:rPr>
                <w:sz w:val="28"/>
                <w:lang w:val="en-GB"/>
              </w:rPr>
              <w:t>Scotland</w:t>
            </w:r>
          </w:p>
        </w:tc>
      </w:tr>
      <w:tr w:rsidR="00205664" w:rsidRPr="00542433" w14:paraId="546B5C08"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5D7A0E71" w14:textId="77777777" w:rsidR="00205664" w:rsidRPr="00542433" w:rsidRDefault="00205664" w:rsidP="00A43C76">
            <w:pPr>
              <w:rPr>
                <w:sz w:val="28"/>
                <w:lang w:val="en-GB"/>
              </w:rPr>
            </w:pPr>
            <w:r w:rsidRPr="00542433">
              <w:rPr>
                <w:sz w:val="28"/>
                <w:lang w:val="en-GB"/>
              </w:rPr>
              <w:t>Team E:</w:t>
            </w:r>
          </w:p>
        </w:tc>
        <w:tc>
          <w:tcPr>
            <w:tcW w:w="2127" w:type="dxa"/>
            <w:tcBorders>
              <w:top w:val="single" w:sz="4" w:space="0" w:color="000000"/>
              <w:left w:val="single" w:sz="4" w:space="0" w:color="000000"/>
              <w:bottom w:val="single" w:sz="4" w:space="0" w:color="000000"/>
              <w:right w:val="single" w:sz="4" w:space="0" w:color="000000"/>
            </w:tcBorders>
            <w:hideMark/>
          </w:tcPr>
          <w:p w14:paraId="2E88E2A3" w14:textId="3F356FC1" w:rsidR="00205664" w:rsidRPr="00542433" w:rsidRDefault="00593906" w:rsidP="00A43C76">
            <w:pPr>
              <w:rPr>
                <w:sz w:val="28"/>
                <w:lang w:val="en-GB"/>
              </w:rPr>
            </w:pPr>
            <w:r>
              <w:rPr>
                <w:sz w:val="28"/>
                <w:lang w:val="en-GB"/>
              </w:rPr>
              <w:t>Northern Ireland</w:t>
            </w:r>
          </w:p>
        </w:tc>
      </w:tr>
      <w:tr w:rsidR="00205664" w:rsidRPr="00542433" w14:paraId="29AA134A" w14:textId="77777777" w:rsidTr="00205664">
        <w:tc>
          <w:tcPr>
            <w:tcW w:w="1548" w:type="dxa"/>
            <w:tcBorders>
              <w:top w:val="single" w:sz="4" w:space="0" w:color="000000"/>
              <w:left w:val="single" w:sz="4" w:space="0" w:color="000000"/>
              <w:bottom w:val="single" w:sz="4" w:space="0" w:color="000000"/>
              <w:right w:val="single" w:sz="4" w:space="0" w:color="000000"/>
            </w:tcBorders>
            <w:hideMark/>
          </w:tcPr>
          <w:p w14:paraId="35B6906C" w14:textId="77777777" w:rsidR="00205664" w:rsidRPr="00542433" w:rsidRDefault="00205664" w:rsidP="00A43C76">
            <w:pPr>
              <w:rPr>
                <w:sz w:val="28"/>
                <w:lang w:val="en-GB"/>
              </w:rPr>
            </w:pPr>
            <w:r w:rsidRPr="00542433">
              <w:rPr>
                <w:sz w:val="28"/>
                <w:lang w:val="en-GB"/>
              </w:rPr>
              <w:t>Team F:</w:t>
            </w:r>
          </w:p>
        </w:tc>
        <w:tc>
          <w:tcPr>
            <w:tcW w:w="2127" w:type="dxa"/>
            <w:tcBorders>
              <w:top w:val="single" w:sz="4" w:space="0" w:color="000000"/>
              <w:left w:val="single" w:sz="4" w:space="0" w:color="000000"/>
              <w:bottom w:val="single" w:sz="4" w:space="0" w:color="000000"/>
              <w:right w:val="single" w:sz="4" w:space="0" w:color="000000"/>
            </w:tcBorders>
            <w:hideMark/>
          </w:tcPr>
          <w:p w14:paraId="37CF6031" w14:textId="185A36AE" w:rsidR="00205664" w:rsidRPr="00542433" w:rsidRDefault="00593906" w:rsidP="00A43C76">
            <w:pPr>
              <w:rPr>
                <w:sz w:val="28"/>
                <w:lang w:val="en-GB"/>
              </w:rPr>
            </w:pPr>
            <w:r>
              <w:rPr>
                <w:sz w:val="28"/>
                <w:lang w:val="en-GB"/>
              </w:rPr>
              <w:t>Wales</w:t>
            </w:r>
          </w:p>
        </w:tc>
      </w:tr>
    </w:tbl>
    <w:p w14:paraId="2AA9DC49" w14:textId="77777777" w:rsidR="00AB4470" w:rsidRDefault="00AB4470"/>
    <w:p w14:paraId="7DC35BC0" w14:textId="77777777" w:rsidR="00205664" w:rsidRDefault="00205664"/>
    <w:p w14:paraId="0B4159FA" w14:textId="77777777" w:rsidR="00205664" w:rsidRDefault="00205664"/>
    <w:p w14:paraId="69BF81B8" w14:textId="77777777" w:rsidR="00205664" w:rsidRDefault="00205664"/>
    <w:p w14:paraId="263D3949" w14:textId="77777777" w:rsidR="00205664" w:rsidRDefault="00205664"/>
    <w:p w14:paraId="52AE2919" w14:textId="77777777" w:rsidR="00205664" w:rsidRDefault="00205664"/>
    <w:p w14:paraId="7F17DDE4" w14:textId="77777777" w:rsidR="00205664" w:rsidRDefault="00205664"/>
    <w:p w14:paraId="464A2AB9" w14:textId="2655D0C7" w:rsidR="00205664" w:rsidRDefault="00205664">
      <w:pPr>
        <w:widowControl/>
        <w:autoSpaceDE/>
        <w:autoSpaceDN/>
        <w:spacing w:after="160" w:line="259" w:lineRule="auto"/>
      </w:pPr>
      <w:r>
        <w:br w:type="page"/>
      </w:r>
    </w:p>
    <w:p w14:paraId="5D0B0D1C" w14:textId="77777777" w:rsidR="00205664" w:rsidRDefault="00205664" w:rsidP="00205664">
      <w:pPr>
        <w:ind w:left="2489" w:right="366" w:hanging="661"/>
        <w:jc w:val="center"/>
        <w:rPr>
          <w:rFonts w:ascii="Times New Roman"/>
          <w:b/>
          <w:color w:val="0F4761" w:themeColor="accent1" w:themeShade="BF"/>
          <w:sz w:val="36"/>
        </w:rPr>
      </w:pPr>
    </w:p>
    <w:p w14:paraId="139852FF" w14:textId="301FD572" w:rsidR="00205664" w:rsidRDefault="00205664" w:rsidP="00205664">
      <w:pPr>
        <w:ind w:left="2489" w:right="366" w:hanging="661"/>
        <w:jc w:val="center"/>
        <w:rPr>
          <w:rFonts w:ascii="Times New Roman"/>
          <w:b/>
          <w:color w:val="0F4761" w:themeColor="accent1" w:themeShade="BF"/>
          <w:sz w:val="36"/>
        </w:rPr>
      </w:pPr>
      <w:r w:rsidRPr="00D9530A">
        <w:rPr>
          <w:rFonts w:ascii="Times New Roman"/>
          <w:b/>
          <w:color w:val="0F4761" w:themeColor="accent1" w:themeShade="BF"/>
          <w:sz w:val="36"/>
        </w:rPr>
        <w:t>202</w:t>
      </w:r>
      <w:r w:rsidR="00533E89">
        <w:rPr>
          <w:rFonts w:ascii="Times New Roman"/>
          <w:b/>
          <w:color w:val="0F4761" w:themeColor="accent1" w:themeShade="BF"/>
          <w:sz w:val="36"/>
        </w:rPr>
        <w:t>6</w:t>
      </w:r>
      <w:r w:rsidRPr="00D9530A">
        <w:rPr>
          <w:rFonts w:ascii="Times New Roman"/>
          <w:b/>
          <w:color w:val="0F4761" w:themeColor="accent1" w:themeShade="BF"/>
          <w:spacing w:val="-11"/>
          <w:sz w:val="36"/>
        </w:rPr>
        <w:t xml:space="preserve"> </w:t>
      </w:r>
      <w:r w:rsidRPr="00D9530A">
        <w:rPr>
          <w:rFonts w:ascii="Times New Roman"/>
          <w:b/>
          <w:color w:val="0F4761" w:themeColor="accent1" w:themeShade="BF"/>
          <w:sz w:val="36"/>
        </w:rPr>
        <w:t>LADY</w:t>
      </w:r>
      <w:r w:rsidRPr="00D9530A">
        <w:rPr>
          <w:rFonts w:ascii="Times New Roman"/>
          <w:b/>
          <w:color w:val="0F4761" w:themeColor="accent1" w:themeShade="BF"/>
          <w:spacing w:val="-12"/>
          <w:sz w:val="36"/>
        </w:rPr>
        <w:t xml:space="preserve"> </w:t>
      </w:r>
      <w:r w:rsidRPr="00D9530A">
        <w:rPr>
          <w:rFonts w:ascii="Times New Roman"/>
          <w:b/>
          <w:color w:val="0F4761" w:themeColor="accent1" w:themeShade="BF"/>
          <w:sz w:val="36"/>
        </w:rPr>
        <w:t>MILNE</w:t>
      </w:r>
      <w:r w:rsidRPr="00D9530A">
        <w:rPr>
          <w:rFonts w:ascii="Times New Roman"/>
          <w:b/>
          <w:color w:val="0F4761" w:themeColor="accent1" w:themeShade="BF"/>
          <w:spacing w:val="-11"/>
          <w:sz w:val="36"/>
        </w:rPr>
        <w:t xml:space="preserve"> </w:t>
      </w:r>
      <w:r w:rsidRPr="00D9530A">
        <w:rPr>
          <w:rFonts w:ascii="Times New Roman"/>
          <w:b/>
          <w:color w:val="0F4761" w:themeColor="accent1" w:themeShade="BF"/>
          <w:sz w:val="36"/>
        </w:rPr>
        <w:t>TROPHY</w:t>
      </w:r>
    </w:p>
    <w:p w14:paraId="6FC91B86" w14:textId="7B94B95E" w:rsidR="00205664" w:rsidRPr="00D9530A" w:rsidRDefault="00205664" w:rsidP="00205664">
      <w:pPr>
        <w:ind w:left="2489" w:right="366" w:hanging="661"/>
        <w:jc w:val="center"/>
        <w:rPr>
          <w:rFonts w:ascii="Times New Roman"/>
          <w:b/>
          <w:color w:val="0F4761" w:themeColor="accent1" w:themeShade="BF"/>
          <w:sz w:val="36"/>
        </w:rPr>
      </w:pPr>
      <w:r w:rsidRPr="00D9530A">
        <w:rPr>
          <w:rFonts w:ascii="Times New Roman"/>
          <w:b/>
          <w:color w:val="0F4761" w:themeColor="accent1" w:themeShade="BF"/>
          <w:sz w:val="36"/>
        </w:rPr>
        <w:t>MATCH SCHEDULE</w:t>
      </w:r>
    </w:p>
    <w:p w14:paraId="1131E948" w14:textId="77777777" w:rsidR="00205664" w:rsidRDefault="00205664" w:rsidP="00205664">
      <w:pPr>
        <w:pStyle w:val="BodyText"/>
        <w:rPr>
          <w:rFonts w:ascii="Times New Roman"/>
          <w:b/>
          <w:sz w:val="20"/>
        </w:rPr>
      </w:pPr>
    </w:p>
    <w:tbl>
      <w:tblPr>
        <w:tblW w:w="7357" w:type="dxa"/>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4"/>
        <w:gridCol w:w="927"/>
        <w:gridCol w:w="1639"/>
        <w:gridCol w:w="1639"/>
        <w:gridCol w:w="1638"/>
      </w:tblGrid>
      <w:tr w:rsidR="00205664" w14:paraId="1EACFB52" w14:textId="77777777" w:rsidTr="009F586E">
        <w:trPr>
          <w:trHeight w:val="247"/>
        </w:trPr>
        <w:tc>
          <w:tcPr>
            <w:tcW w:w="7357" w:type="dxa"/>
            <w:gridSpan w:val="5"/>
          </w:tcPr>
          <w:p w14:paraId="42CF1D89" w14:textId="1617F42F" w:rsidR="00205664" w:rsidRDefault="00205664" w:rsidP="00A43C76">
            <w:pPr>
              <w:pStyle w:val="TableParagraph"/>
              <w:spacing w:before="18" w:line="209" w:lineRule="exact"/>
              <w:ind w:left="15"/>
              <w:rPr>
                <w:rFonts w:ascii="Arial"/>
                <w:sz w:val="20"/>
              </w:rPr>
            </w:pPr>
            <w:r>
              <w:rPr>
                <w:rFonts w:ascii="Arial"/>
                <w:w w:val="105"/>
                <w:sz w:val="20"/>
              </w:rPr>
              <w:t>202</w:t>
            </w:r>
            <w:r w:rsidR="00533E89">
              <w:rPr>
                <w:rFonts w:ascii="Arial"/>
                <w:w w:val="105"/>
                <w:sz w:val="20"/>
              </w:rPr>
              <w:t>6</w:t>
            </w:r>
            <w:r>
              <w:rPr>
                <w:rFonts w:ascii="Arial"/>
                <w:spacing w:val="18"/>
                <w:w w:val="105"/>
                <w:sz w:val="20"/>
              </w:rPr>
              <w:t xml:space="preserve"> </w:t>
            </w:r>
            <w:r>
              <w:rPr>
                <w:rFonts w:ascii="Arial"/>
                <w:w w:val="105"/>
                <w:sz w:val="20"/>
              </w:rPr>
              <w:t>LADY</w:t>
            </w:r>
            <w:r>
              <w:rPr>
                <w:rFonts w:ascii="Arial"/>
                <w:spacing w:val="4"/>
                <w:w w:val="105"/>
                <w:sz w:val="20"/>
              </w:rPr>
              <w:t xml:space="preserve"> </w:t>
            </w:r>
            <w:r>
              <w:rPr>
                <w:rFonts w:ascii="Arial"/>
                <w:w w:val="105"/>
                <w:sz w:val="20"/>
              </w:rPr>
              <w:t>MILNE</w:t>
            </w:r>
            <w:r>
              <w:rPr>
                <w:rFonts w:ascii="Arial"/>
                <w:spacing w:val="18"/>
                <w:w w:val="105"/>
                <w:sz w:val="20"/>
              </w:rPr>
              <w:t xml:space="preserve"> </w:t>
            </w:r>
            <w:r>
              <w:rPr>
                <w:rFonts w:ascii="Arial"/>
                <w:spacing w:val="-2"/>
                <w:w w:val="105"/>
                <w:sz w:val="20"/>
              </w:rPr>
              <w:t>TROPHY</w:t>
            </w:r>
          </w:p>
        </w:tc>
      </w:tr>
      <w:tr w:rsidR="00205664" w14:paraId="3A882AFA" w14:textId="77777777" w:rsidTr="009F586E">
        <w:trPr>
          <w:trHeight w:val="214"/>
        </w:trPr>
        <w:tc>
          <w:tcPr>
            <w:tcW w:w="7357" w:type="dxa"/>
            <w:gridSpan w:val="5"/>
          </w:tcPr>
          <w:p w14:paraId="6D323780" w14:textId="77777777" w:rsidR="00205664" w:rsidRDefault="00205664" w:rsidP="00A43C76">
            <w:pPr>
              <w:pStyle w:val="TableParagraph"/>
              <w:spacing w:before="13" w:line="181" w:lineRule="exact"/>
              <w:ind w:left="15" w:right="11"/>
              <w:rPr>
                <w:rFonts w:ascii="Arial"/>
                <w:b/>
                <w:sz w:val="17"/>
              </w:rPr>
            </w:pPr>
            <w:r>
              <w:rPr>
                <w:rFonts w:ascii="Arial"/>
                <w:b/>
                <w:w w:val="105"/>
                <w:sz w:val="17"/>
              </w:rPr>
              <w:t>Match</w:t>
            </w:r>
            <w:r>
              <w:rPr>
                <w:rFonts w:ascii="Arial"/>
                <w:b/>
                <w:spacing w:val="-6"/>
                <w:w w:val="105"/>
                <w:sz w:val="17"/>
              </w:rPr>
              <w:t xml:space="preserve"> </w:t>
            </w:r>
            <w:r>
              <w:rPr>
                <w:rFonts w:ascii="Arial"/>
                <w:b/>
                <w:spacing w:val="-2"/>
                <w:w w:val="105"/>
                <w:sz w:val="17"/>
              </w:rPr>
              <w:t>Schedule</w:t>
            </w:r>
          </w:p>
        </w:tc>
      </w:tr>
      <w:tr w:rsidR="00205664" w14:paraId="4BE61D73" w14:textId="77777777" w:rsidTr="009F586E">
        <w:trPr>
          <w:trHeight w:val="214"/>
        </w:trPr>
        <w:tc>
          <w:tcPr>
            <w:tcW w:w="1514" w:type="dxa"/>
            <w:tcBorders>
              <w:right w:val="single" w:sz="6" w:space="0" w:color="D3D3D3"/>
            </w:tcBorders>
          </w:tcPr>
          <w:p w14:paraId="14E58DDE" w14:textId="77777777" w:rsidR="00205664" w:rsidRDefault="00205664" w:rsidP="00A43C76">
            <w:pPr>
              <w:pStyle w:val="TableParagraph"/>
              <w:jc w:val="left"/>
              <w:rPr>
                <w:sz w:val="14"/>
              </w:rPr>
            </w:pPr>
          </w:p>
        </w:tc>
        <w:tc>
          <w:tcPr>
            <w:tcW w:w="927" w:type="dxa"/>
            <w:tcBorders>
              <w:left w:val="single" w:sz="6" w:space="0" w:color="D3D3D3"/>
              <w:right w:val="single" w:sz="6" w:space="0" w:color="D3D3D3"/>
            </w:tcBorders>
          </w:tcPr>
          <w:p w14:paraId="45803758" w14:textId="77777777" w:rsidR="00205664" w:rsidRDefault="00205664" w:rsidP="00A43C76">
            <w:pPr>
              <w:pStyle w:val="TableParagraph"/>
              <w:jc w:val="left"/>
              <w:rPr>
                <w:sz w:val="14"/>
              </w:rPr>
            </w:pPr>
          </w:p>
        </w:tc>
        <w:tc>
          <w:tcPr>
            <w:tcW w:w="1639" w:type="dxa"/>
            <w:tcBorders>
              <w:left w:val="single" w:sz="6" w:space="0" w:color="D3D3D3"/>
              <w:right w:val="single" w:sz="6" w:space="0" w:color="D3D3D3"/>
            </w:tcBorders>
          </w:tcPr>
          <w:p w14:paraId="62D7FF90" w14:textId="77777777" w:rsidR="00205664" w:rsidRDefault="00205664" w:rsidP="00A43C76">
            <w:pPr>
              <w:pStyle w:val="TableParagraph"/>
              <w:spacing w:before="13" w:line="181" w:lineRule="exact"/>
              <w:ind w:left="94" w:right="78"/>
              <w:rPr>
                <w:rFonts w:ascii="Arial"/>
                <w:b/>
                <w:sz w:val="17"/>
              </w:rPr>
            </w:pPr>
            <w:r>
              <w:rPr>
                <w:rFonts w:ascii="Arial"/>
                <w:b/>
                <w:w w:val="105"/>
                <w:sz w:val="17"/>
              </w:rPr>
              <w:t>Table</w:t>
            </w:r>
            <w:r>
              <w:rPr>
                <w:rFonts w:ascii="Arial"/>
                <w:b/>
                <w:spacing w:val="-2"/>
                <w:w w:val="105"/>
                <w:sz w:val="17"/>
              </w:rPr>
              <w:t xml:space="preserve"> </w:t>
            </w:r>
            <w:r>
              <w:rPr>
                <w:rFonts w:ascii="Arial"/>
                <w:b/>
                <w:spacing w:val="-10"/>
                <w:w w:val="105"/>
                <w:sz w:val="17"/>
              </w:rPr>
              <w:t>1</w:t>
            </w:r>
          </w:p>
        </w:tc>
        <w:tc>
          <w:tcPr>
            <w:tcW w:w="1639" w:type="dxa"/>
            <w:tcBorders>
              <w:left w:val="single" w:sz="6" w:space="0" w:color="D3D3D3"/>
              <w:right w:val="single" w:sz="6" w:space="0" w:color="D3D3D3"/>
            </w:tcBorders>
          </w:tcPr>
          <w:p w14:paraId="137413ED" w14:textId="77777777" w:rsidR="00205664" w:rsidRDefault="00205664" w:rsidP="00A43C76">
            <w:pPr>
              <w:pStyle w:val="TableParagraph"/>
              <w:spacing w:before="13" w:line="181" w:lineRule="exact"/>
              <w:ind w:left="93" w:right="78"/>
              <w:rPr>
                <w:rFonts w:ascii="Arial"/>
                <w:b/>
                <w:sz w:val="17"/>
              </w:rPr>
            </w:pPr>
            <w:r>
              <w:rPr>
                <w:rFonts w:ascii="Arial"/>
                <w:b/>
                <w:w w:val="105"/>
                <w:sz w:val="17"/>
              </w:rPr>
              <w:t>Table</w:t>
            </w:r>
            <w:r>
              <w:rPr>
                <w:rFonts w:ascii="Arial"/>
                <w:b/>
                <w:spacing w:val="-2"/>
                <w:w w:val="105"/>
                <w:sz w:val="17"/>
              </w:rPr>
              <w:t xml:space="preserve"> </w:t>
            </w:r>
            <w:r>
              <w:rPr>
                <w:rFonts w:ascii="Arial"/>
                <w:b/>
                <w:spacing w:val="-10"/>
                <w:w w:val="105"/>
                <w:sz w:val="17"/>
              </w:rPr>
              <w:t>2</w:t>
            </w:r>
          </w:p>
        </w:tc>
        <w:tc>
          <w:tcPr>
            <w:tcW w:w="1638" w:type="dxa"/>
            <w:tcBorders>
              <w:left w:val="single" w:sz="6" w:space="0" w:color="D3D3D3"/>
            </w:tcBorders>
          </w:tcPr>
          <w:p w14:paraId="672D320D" w14:textId="77777777" w:rsidR="00205664" w:rsidRDefault="00205664" w:rsidP="00A43C76">
            <w:pPr>
              <w:pStyle w:val="TableParagraph"/>
              <w:spacing w:before="13" w:line="181" w:lineRule="exact"/>
              <w:ind w:left="18" w:right="4"/>
              <w:rPr>
                <w:rFonts w:ascii="Arial"/>
                <w:b/>
                <w:sz w:val="17"/>
              </w:rPr>
            </w:pPr>
            <w:r>
              <w:rPr>
                <w:rFonts w:ascii="Arial"/>
                <w:b/>
                <w:w w:val="105"/>
                <w:sz w:val="17"/>
              </w:rPr>
              <w:t>Table</w:t>
            </w:r>
            <w:r>
              <w:rPr>
                <w:rFonts w:ascii="Arial"/>
                <w:b/>
                <w:spacing w:val="-2"/>
                <w:w w:val="105"/>
                <w:sz w:val="17"/>
              </w:rPr>
              <w:t xml:space="preserve"> </w:t>
            </w:r>
            <w:r>
              <w:rPr>
                <w:rFonts w:ascii="Arial"/>
                <w:b/>
                <w:spacing w:val="-10"/>
                <w:w w:val="105"/>
                <w:sz w:val="17"/>
              </w:rPr>
              <w:t>3</w:t>
            </w:r>
          </w:p>
        </w:tc>
      </w:tr>
      <w:tr w:rsidR="00205664" w14:paraId="4D7EAC79" w14:textId="77777777" w:rsidTr="009F586E">
        <w:trPr>
          <w:trHeight w:val="203"/>
        </w:trPr>
        <w:tc>
          <w:tcPr>
            <w:tcW w:w="1514" w:type="dxa"/>
            <w:shd w:val="clear" w:color="auto" w:fill="B7D4EF" w:themeFill="text2" w:themeFillTint="33"/>
          </w:tcPr>
          <w:p w14:paraId="5604A0DD" w14:textId="77777777" w:rsidR="00205664" w:rsidRDefault="00205664" w:rsidP="00A43C76">
            <w:pPr>
              <w:pStyle w:val="TableParagraph"/>
              <w:spacing w:before="12" w:line="172" w:lineRule="exact"/>
              <w:ind w:left="25" w:right="3"/>
              <w:rPr>
                <w:rFonts w:ascii="Arial"/>
                <w:b/>
                <w:sz w:val="16"/>
              </w:rPr>
            </w:pPr>
            <w:r>
              <w:rPr>
                <w:rFonts w:ascii="Arial"/>
                <w:b/>
                <w:spacing w:val="-2"/>
                <w:w w:val="105"/>
                <w:sz w:val="16"/>
              </w:rPr>
              <w:t>FRIDAY</w:t>
            </w:r>
          </w:p>
        </w:tc>
        <w:tc>
          <w:tcPr>
            <w:tcW w:w="927" w:type="dxa"/>
            <w:shd w:val="clear" w:color="auto" w:fill="B7D4EF" w:themeFill="text2" w:themeFillTint="33"/>
          </w:tcPr>
          <w:p w14:paraId="0A9C2132" w14:textId="77777777" w:rsidR="00205664" w:rsidRDefault="00205664" w:rsidP="00A43C76">
            <w:pPr>
              <w:pStyle w:val="TableParagraph"/>
              <w:jc w:val="left"/>
              <w:rPr>
                <w:sz w:val="14"/>
              </w:rPr>
            </w:pPr>
          </w:p>
        </w:tc>
        <w:tc>
          <w:tcPr>
            <w:tcW w:w="1639" w:type="dxa"/>
            <w:shd w:val="clear" w:color="auto" w:fill="B7D4EF" w:themeFill="text2" w:themeFillTint="33"/>
          </w:tcPr>
          <w:p w14:paraId="22B225A7" w14:textId="77777777" w:rsidR="00205664" w:rsidRDefault="00205664" w:rsidP="00A43C76">
            <w:pPr>
              <w:pStyle w:val="TableParagraph"/>
              <w:jc w:val="left"/>
              <w:rPr>
                <w:sz w:val="14"/>
              </w:rPr>
            </w:pPr>
          </w:p>
        </w:tc>
        <w:tc>
          <w:tcPr>
            <w:tcW w:w="1639" w:type="dxa"/>
            <w:shd w:val="clear" w:color="auto" w:fill="B7D4EF" w:themeFill="text2" w:themeFillTint="33"/>
          </w:tcPr>
          <w:p w14:paraId="275B2AC5" w14:textId="77777777" w:rsidR="00205664" w:rsidRDefault="00205664" w:rsidP="00A43C76">
            <w:pPr>
              <w:pStyle w:val="TableParagraph"/>
              <w:jc w:val="left"/>
              <w:rPr>
                <w:sz w:val="14"/>
              </w:rPr>
            </w:pPr>
          </w:p>
        </w:tc>
        <w:tc>
          <w:tcPr>
            <w:tcW w:w="1638" w:type="dxa"/>
            <w:shd w:val="clear" w:color="auto" w:fill="B7D4EF" w:themeFill="text2" w:themeFillTint="33"/>
          </w:tcPr>
          <w:p w14:paraId="6F849CC2" w14:textId="77777777" w:rsidR="00205664" w:rsidRDefault="00205664" w:rsidP="00A43C76">
            <w:pPr>
              <w:pStyle w:val="TableParagraph"/>
              <w:jc w:val="left"/>
              <w:rPr>
                <w:sz w:val="14"/>
              </w:rPr>
            </w:pPr>
          </w:p>
        </w:tc>
      </w:tr>
      <w:tr w:rsidR="00205664" w14:paraId="0E98C3BB" w14:textId="77777777" w:rsidTr="009F586E">
        <w:trPr>
          <w:trHeight w:val="203"/>
        </w:trPr>
        <w:tc>
          <w:tcPr>
            <w:tcW w:w="1514" w:type="dxa"/>
          </w:tcPr>
          <w:p w14:paraId="0FAB6A50" w14:textId="77777777" w:rsidR="00205664" w:rsidRDefault="00205664" w:rsidP="00A43C76">
            <w:pPr>
              <w:pStyle w:val="TableParagraph"/>
              <w:spacing w:before="11" w:line="172" w:lineRule="exact"/>
              <w:ind w:left="25"/>
              <w:rPr>
                <w:rFonts w:ascii="Arial"/>
                <w:b/>
                <w:sz w:val="16"/>
              </w:rPr>
            </w:pPr>
            <w:r>
              <w:rPr>
                <w:rFonts w:ascii="Arial"/>
                <w:b/>
                <w:spacing w:val="-4"/>
                <w:w w:val="105"/>
                <w:sz w:val="16"/>
              </w:rPr>
              <w:t>17:30</w:t>
            </w:r>
          </w:p>
        </w:tc>
        <w:tc>
          <w:tcPr>
            <w:tcW w:w="5843" w:type="dxa"/>
            <w:gridSpan w:val="4"/>
          </w:tcPr>
          <w:p w14:paraId="3E1A360F" w14:textId="77777777" w:rsidR="00205664" w:rsidRPr="00C952CA" w:rsidRDefault="00205664" w:rsidP="00A43C76">
            <w:pPr>
              <w:pStyle w:val="TableParagraph"/>
              <w:spacing w:before="11" w:line="172" w:lineRule="exact"/>
              <w:ind w:left="9" w:right="4"/>
              <w:rPr>
                <w:rFonts w:ascii="Arial"/>
                <w:b/>
                <w:sz w:val="16"/>
              </w:rPr>
            </w:pPr>
            <w:r w:rsidRPr="00C952CA">
              <w:rPr>
                <w:rFonts w:ascii="Arial"/>
                <w:b/>
                <w:spacing w:val="-2"/>
                <w:w w:val="105"/>
                <w:sz w:val="16"/>
              </w:rPr>
              <w:t>Dinner</w:t>
            </w:r>
          </w:p>
        </w:tc>
      </w:tr>
      <w:tr w:rsidR="00205664" w14:paraId="2E8FA81D" w14:textId="77777777" w:rsidTr="009F586E">
        <w:trPr>
          <w:trHeight w:val="203"/>
        </w:trPr>
        <w:tc>
          <w:tcPr>
            <w:tcW w:w="1514" w:type="dxa"/>
          </w:tcPr>
          <w:p w14:paraId="15998E17" w14:textId="77777777" w:rsidR="00205664" w:rsidRDefault="00205664" w:rsidP="00A43C76">
            <w:pPr>
              <w:pStyle w:val="TableParagraph"/>
              <w:spacing w:before="11" w:line="172" w:lineRule="exact"/>
              <w:ind w:left="25" w:right="12"/>
              <w:rPr>
                <w:rFonts w:ascii="Arial"/>
                <w:b/>
                <w:sz w:val="16"/>
              </w:rPr>
            </w:pPr>
            <w:r>
              <w:rPr>
                <w:rFonts w:ascii="Arial"/>
                <w:b/>
                <w:spacing w:val="-7"/>
                <w:w w:val="105"/>
                <w:sz w:val="16"/>
              </w:rPr>
              <w:t>19:00-</w:t>
            </w:r>
            <w:r>
              <w:rPr>
                <w:rFonts w:ascii="Arial"/>
                <w:b/>
                <w:spacing w:val="-2"/>
                <w:w w:val="105"/>
                <w:sz w:val="16"/>
              </w:rPr>
              <w:t>21.10</w:t>
            </w:r>
          </w:p>
        </w:tc>
        <w:tc>
          <w:tcPr>
            <w:tcW w:w="927" w:type="dxa"/>
          </w:tcPr>
          <w:p w14:paraId="3EECC1D3" w14:textId="77777777" w:rsidR="00205664" w:rsidRDefault="00205664" w:rsidP="00A43C76">
            <w:pPr>
              <w:pStyle w:val="TableParagraph"/>
              <w:spacing w:before="11" w:line="172" w:lineRule="exact"/>
              <w:ind w:left="41"/>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1A</w:t>
            </w:r>
          </w:p>
        </w:tc>
        <w:tc>
          <w:tcPr>
            <w:tcW w:w="1639" w:type="dxa"/>
          </w:tcPr>
          <w:p w14:paraId="1BD4A1B5" w14:textId="77777777" w:rsidR="00205664" w:rsidRDefault="00205664" w:rsidP="00A43C76">
            <w:pPr>
              <w:pStyle w:val="TableParagraph"/>
              <w:spacing w:before="11" w:line="172" w:lineRule="exact"/>
              <w:ind w:left="89" w:right="78"/>
              <w:rPr>
                <w:rFonts w:ascii="Arial"/>
                <w:b/>
                <w:sz w:val="16"/>
              </w:rPr>
            </w:pPr>
            <w:r>
              <w:rPr>
                <w:rFonts w:ascii="Arial"/>
                <w:b/>
                <w:w w:val="105"/>
                <w:sz w:val="16"/>
              </w:rPr>
              <w:t>Scotland</w:t>
            </w:r>
            <w:r>
              <w:rPr>
                <w:rFonts w:ascii="Arial"/>
                <w:b/>
                <w:spacing w:val="-5"/>
                <w:w w:val="105"/>
                <w:sz w:val="16"/>
              </w:rPr>
              <w:t xml:space="preserve"> </w:t>
            </w:r>
            <w:r>
              <w:rPr>
                <w:rFonts w:ascii="Arial"/>
                <w:b/>
                <w:spacing w:val="-10"/>
                <w:w w:val="105"/>
                <w:sz w:val="16"/>
              </w:rPr>
              <w:t>v</w:t>
            </w:r>
          </w:p>
        </w:tc>
        <w:tc>
          <w:tcPr>
            <w:tcW w:w="1639" w:type="dxa"/>
          </w:tcPr>
          <w:p w14:paraId="474C5F5D" w14:textId="5371C2CC" w:rsidR="00205664" w:rsidRDefault="00E77DD6" w:rsidP="00E77DD6">
            <w:pPr>
              <w:pStyle w:val="TableParagraph"/>
              <w:spacing w:before="11" w:line="172" w:lineRule="exact"/>
              <w:ind w:right="78"/>
              <w:jc w:val="left"/>
              <w:rPr>
                <w:rFonts w:ascii="Arial"/>
                <w:b/>
                <w:sz w:val="16"/>
              </w:rPr>
            </w:pPr>
            <w:r>
              <w:rPr>
                <w:rFonts w:ascii="Arial"/>
                <w:b/>
                <w:w w:val="105"/>
                <w:sz w:val="16"/>
              </w:rPr>
              <w:t xml:space="preserve">            NIBU</w:t>
            </w:r>
            <w:r w:rsidR="00205664">
              <w:rPr>
                <w:rFonts w:ascii="Arial"/>
                <w:b/>
                <w:spacing w:val="-8"/>
                <w:w w:val="105"/>
                <w:sz w:val="16"/>
              </w:rPr>
              <w:t xml:space="preserve"> </w:t>
            </w:r>
            <w:r w:rsidR="00205664">
              <w:rPr>
                <w:rFonts w:ascii="Arial"/>
                <w:b/>
                <w:spacing w:val="-10"/>
                <w:w w:val="105"/>
                <w:sz w:val="16"/>
              </w:rPr>
              <w:t>v</w:t>
            </w:r>
          </w:p>
        </w:tc>
        <w:tc>
          <w:tcPr>
            <w:tcW w:w="1638" w:type="dxa"/>
          </w:tcPr>
          <w:p w14:paraId="57F35EFB" w14:textId="648A33B9" w:rsidR="00205664" w:rsidRDefault="00BA03BF" w:rsidP="00A43C76">
            <w:pPr>
              <w:pStyle w:val="TableParagraph"/>
              <w:spacing w:before="11" w:line="172" w:lineRule="exact"/>
              <w:ind w:left="18" w:right="9"/>
              <w:rPr>
                <w:rFonts w:ascii="Arial"/>
                <w:b/>
                <w:sz w:val="16"/>
              </w:rPr>
            </w:pPr>
            <w:r>
              <w:rPr>
                <w:rFonts w:ascii="Arial"/>
                <w:b/>
                <w:spacing w:val="-4"/>
                <w:w w:val="105"/>
                <w:sz w:val="16"/>
              </w:rPr>
              <w:t>Ireland</w:t>
            </w:r>
            <w:r w:rsidR="00205664">
              <w:rPr>
                <w:rFonts w:ascii="Arial"/>
                <w:b/>
                <w:spacing w:val="-1"/>
                <w:w w:val="105"/>
                <w:sz w:val="16"/>
              </w:rPr>
              <w:t xml:space="preserve"> </w:t>
            </w:r>
            <w:r w:rsidR="00205664">
              <w:rPr>
                <w:rFonts w:ascii="Arial"/>
                <w:b/>
                <w:spacing w:val="-10"/>
                <w:w w:val="105"/>
                <w:sz w:val="16"/>
              </w:rPr>
              <w:t>v</w:t>
            </w:r>
          </w:p>
        </w:tc>
      </w:tr>
      <w:tr w:rsidR="00205664" w14:paraId="6B8B54D7" w14:textId="77777777" w:rsidTr="009F586E">
        <w:trPr>
          <w:trHeight w:val="210"/>
        </w:trPr>
        <w:tc>
          <w:tcPr>
            <w:tcW w:w="1514" w:type="dxa"/>
            <w:tcBorders>
              <w:bottom w:val="double" w:sz="6" w:space="0" w:color="000000"/>
            </w:tcBorders>
          </w:tcPr>
          <w:p w14:paraId="58312DB6" w14:textId="77777777" w:rsidR="00205664" w:rsidRDefault="00205664" w:rsidP="00A43C76">
            <w:pPr>
              <w:pStyle w:val="TableParagraph"/>
              <w:jc w:val="left"/>
              <w:rPr>
                <w:sz w:val="14"/>
              </w:rPr>
            </w:pPr>
          </w:p>
        </w:tc>
        <w:tc>
          <w:tcPr>
            <w:tcW w:w="927" w:type="dxa"/>
            <w:tcBorders>
              <w:bottom w:val="double" w:sz="6" w:space="0" w:color="000000"/>
            </w:tcBorders>
          </w:tcPr>
          <w:p w14:paraId="71B37C66" w14:textId="77777777" w:rsidR="00205664" w:rsidRDefault="00205664" w:rsidP="00A43C76">
            <w:pPr>
              <w:pStyle w:val="TableParagraph"/>
              <w:jc w:val="left"/>
              <w:rPr>
                <w:sz w:val="14"/>
              </w:rPr>
            </w:pPr>
          </w:p>
        </w:tc>
        <w:tc>
          <w:tcPr>
            <w:tcW w:w="1639" w:type="dxa"/>
            <w:tcBorders>
              <w:bottom w:val="double" w:sz="6" w:space="0" w:color="000000"/>
            </w:tcBorders>
          </w:tcPr>
          <w:p w14:paraId="0DB85ABB" w14:textId="72F66D2A" w:rsidR="00205664" w:rsidRDefault="00E8002A" w:rsidP="00A43C76">
            <w:pPr>
              <w:pStyle w:val="TableParagraph"/>
              <w:spacing w:before="11" w:line="179" w:lineRule="exact"/>
              <w:ind w:left="87" w:right="78"/>
              <w:rPr>
                <w:rFonts w:ascii="Arial"/>
                <w:b/>
                <w:sz w:val="16"/>
              </w:rPr>
            </w:pPr>
            <w:r>
              <w:rPr>
                <w:rFonts w:ascii="Arial"/>
                <w:b/>
                <w:spacing w:val="-2"/>
                <w:w w:val="105"/>
                <w:sz w:val="16"/>
              </w:rPr>
              <w:t>Wales</w:t>
            </w:r>
          </w:p>
        </w:tc>
        <w:tc>
          <w:tcPr>
            <w:tcW w:w="1639" w:type="dxa"/>
            <w:tcBorders>
              <w:bottom w:val="double" w:sz="6" w:space="0" w:color="000000"/>
            </w:tcBorders>
          </w:tcPr>
          <w:p w14:paraId="747D6D34" w14:textId="5FBF048C" w:rsidR="00205664" w:rsidRDefault="006D6BA7" w:rsidP="00A43C76">
            <w:pPr>
              <w:pStyle w:val="TableParagraph"/>
              <w:spacing w:before="11" w:line="179" w:lineRule="exact"/>
              <w:ind w:left="97" w:right="78"/>
              <w:rPr>
                <w:rFonts w:ascii="Arial"/>
                <w:b/>
                <w:sz w:val="16"/>
              </w:rPr>
            </w:pPr>
            <w:r>
              <w:rPr>
                <w:rFonts w:ascii="Arial"/>
                <w:b/>
                <w:spacing w:val="-4"/>
                <w:w w:val="105"/>
                <w:sz w:val="16"/>
              </w:rPr>
              <w:t>Northern Ireland</w:t>
            </w:r>
          </w:p>
        </w:tc>
        <w:tc>
          <w:tcPr>
            <w:tcW w:w="1638" w:type="dxa"/>
            <w:tcBorders>
              <w:bottom w:val="double" w:sz="6" w:space="0" w:color="000000"/>
            </w:tcBorders>
          </w:tcPr>
          <w:p w14:paraId="0AD369B7" w14:textId="02725F26" w:rsidR="00205664" w:rsidRDefault="00BA03BF" w:rsidP="00A43C76">
            <w:pPr>
              <w:pStyle w:val="TableParagraph"/>
              <w:spacing w:before="11" w:line="179" w:lineRule="exact"/>
              <w:ind w:left="18" w:right="11"/>
              <w:rPr>
                <w:rFonts w:ascii="Arial"/>
                <w:b/>
                <w:sz w:val="16"/>
              </w:rPr>
            </w:pPr>
            <w:r>
              <w:rPr>
                <w:rFonts w:ascii="Arial"/>
                <w:b/>
                <w:spacing w:val="-2"/>
                <w:w w:val="105"/>
                <w:sz w:val="16"/>
              </w:rPr>
              <w:t>England</w:t>
            </w:r>
          </w:p>
        </w:tc>
      </w:tr>
      <w:tr w:rsidR="00205664" w14:paraId="5E2DA3A7" w14:textId="77777777" w:rsidTr="009F586E">
        <w:trPr>
          <w:trHeight w:val="210"/>
        </w:trPr>
        <w:tc>
          <w:tcPr>
            <w:tcW w:w="1514" w:type="dxa"/>
            <w:tcBorders>
              <w:top w:val="double" w:sz="6" w:space="0" w:color="000000"/>
            </w:tcBorders>
          </w:tcPr>
          <w:p w14:paraId="5B42A142" w14:textId="77777777" w:rsidR="00205664" w:rsidRDefault="00205664" w:rsidP="00A43C76">
            <w:pPr>
              <w:pStyle w:val="TableParagraph"/>
              <w:spacing w:before="18" w:line="172" w:lineRule="exact"/>
              <w:ind w:left="25" w:right="12"/>
              <w:rPr>
                <w:rFonts w:ascii="Arial"/>
                <w:b/>
                <w:sz w:val="16"/>
              </w:rPr>
            </w:pPr>
            <w:r>
              <w:rPr>
                <w:rFonts w:ascii="Arial"/>
                <w:b/>
                <w:spacing w:val="-7"/>
                <w:w w:val="105"/>
                <w:sz w:val="16"/>
              </w:rPr>
              <w:t>21:25-</w:t>
            </w:r>
            <w:r>
              <w:rPr>
                <w:rFonts w:ascii="Arial"/>
                <w:b/>
                <w:spacing w:val="-2"/>
                <w:w w:val="105"/>
                <w:sz w:val="16"/>
              </w:rPr>
              <w:t>23:35</w:t>
            </w:r>
          </w:p>
        </w:tc>
        <w:tc>
          <w:tcPr>
            <w:tcW w:w="927" w:type="dxa"/>
            <w:tcBorders>
              <w:top w:val="double" w:sz="6" w:space="0" w:color="000000"/>
            </w:tcBorders>
          </w:tcPr>
          <w:p w14:paraId="26314336" w14:textId="77777777" w:rsidR="00205664" w:rsidRDefault="00205664" w:rsidP="00A43C76">
            <w:pPr>
              <w:pStyle w:val="TableParagraph"/>
              <w:spacing w:before="18" w:line="172" w:lineRule="exact"/>
              <w:ind w:left="41" w:right="22"/>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1B</w:t>
            </w:r>
          </w:p>
        </w:tc>
        <w:tc>
          <w:tcPr>
            <w:tcW w:w="1639" w:type="dxa"/>
            <w:tcBorders>
              <w:top w:val="double" w:sz="6" w:space="0" w:color="000000"/>
            </w:tcBorders>
          </w:tcPr>
          <w:p w14:paraId="4AEC271D" w14:textId="77777777" w:rsidR="00205664" w:rsidRDefault="00205664" w:rsidP="00A43C76">
            <w:pPr>
              <w:pStyle w:val="TableParagraph"/>
              <w:spacing w:before="18" w:line="172" w:lineRule="exact"/>
              <w:ind w:left="89" w:right="78"/>
              <w:rPr>
                <w:rFonts w:ascii="Arial"/>
                <w:b/>
                <w:sz w:val="16"/>
              </w:rPr>
            </w:pPr>
            <w:r>
              <w:rPr>
                <w:rFonts w:ascii="Arial"/>
                <w:b/>
                <w:w w:val="105"/>
                <w:sz w:val="16"/>
              </w:rPr>
              <w:t>Scotland</w:t>
            </w:r>
            <w:r>
              <w:rPr>
                <w:rFonts w:ascii="Arial"/>
                <w:b/>
                <w:spacing w:val="-5"/>
                <w:w w:val="105"/>
                <w:sz w:val="16"/>
              </w:rPr>
              <w:t xml:space="preserve"> </w:t>
            </w:r>
            <w:r>
              <w:rPr>
                <w:rFonts w:ascii="Arial"/>
                <w:b/>
                <w:spacing w:val="-10"/>
                <w:w w:val="105"/>
                <w:sz w:val="16"/>
              </w:rPr>
              <w:t>v</w:t>
            </w:r>
          </w:p>
        </w:tc>
        <w:tc>
          <w:tcPr>
            <w:tcW w:w="1639" w:type="dxa"/>
            <w:tcBorders>
              <w:top w:val="double" w:sz="6" w:space="0" w:color="000000"/>
            </w:tcBorders>
          </w:tcPr>
          <w:p w14:paraId="60A55BB9" w14:textId="515FF612" w:rsidR="00205664" w:rsidRDefault="007766FC" w:rsidP="00A43C76">
            <w:pPr>
              <w:pStyle w:val="TableParagraph"/>
              <w:spacing w:before="18" w:line="172" w:lineRule="exact"/>
              <w:ind w:left="77" w:right="78"/>
              <w:rPr>
                <w:rFonts w:ascii="Arial"/>
                <w:b/>
                <w:sz w:val="16"/>
              </w:rPr>
            </w:pPr>
            <w:r>
              <w:rPr>
                <w:rFonts w:ascii="Arial"/>
                <w:b/>
                <w:w w:val="105"/>
                <w:sz w:val="16"/>
              </w:rPr>
              <w:t>NIBU</w:t>
            </w:r>
            <w:r w:rsidR="00205664">
              <w:rPr>
                <w:rFonts w:ascii="Arial"/>
                <w:b/>
                <w:spacing w:val="-8"/>
                <w:w w:val="105"/>
                <w:sz w:val="16"/>
              </w:rPr>
              <w:t xml:space="preserve"> </w:t>
            </w:r>
            <w:r w:rsidR="00205664">
              <w:rPr>
                <w:rFonts w:ascii="Arial"/>
                <w:b/>
                <w:spacing w:val="-10"/>
                <w:w w:val="105"/>
                <w:sz w:val="16"/>
              </w:rPr>
              <w:t>v</w:t>
            </w:r>
          </w:p>
        </w:tc>
        <w:tc>
          <w:tcPr>
            <w:tcW w:w="1638" w:type="dxa"/>
            <w:tcBorders>
              <w:top w:val="double" w:sz="6" w:space="0" w:color="000000"/>
            </w:tcBorders>
          </w:tcPr>
          <w:p w14:paraId="42BCC064" w14:textId="24A85CCD" w:rsidR="00205664" w:rsidRDefault="00205664" w:rsidP="00A43C76">
            <w:pPr>
              <w:pStyle w:val="TableParagraph"/>
              <w:spacing w:before="18" w:line="172" w:lineRule="exact"/>
              <w:ind w:left="18" w:right="9"/>
              <w:rPr>
                <w:rFonts w:ascii="Arial"/>
                <w:b/>
                <w:sz w:val="16"/>
              </w:rPr>
            </w:pPr>
            <w:r>
              <w:rPr>
                <w:rFonts w:ascii="Arial"/>
                <w:b/>
                <w:spacing w:val="-4"/>
                <w:w w:val="105"/>
                <w:sz w:val="16"/>
              </w:rPr>
              <w:t xml:space="preserve"> Ireland</w:t>
            </w:r>
            <w:r>
              <w:rPr>
                <w:rFonts w:ascii="Arial"/>
                <w:b/>
                <w:spacing w:val="-1"/>
                <w:w w:val="105"/>
                <w:sz w:val="16"/>
              </w:rPr>
              <w:t xml:space="preserve"> </w:t>
            </w:r>
            <w:r>
              <w:rPr>
                <w:rFonts w:ascii="Arial"/>
                <w:b/>
                <w:spacing w:val="-10"/>
                <w:w w:val="105"/>
                <w:sz w:val="16"/>
              </w:rPr>
              <w:t>v</w:t>
            </w:r>
          </w:p>
        </w:tc>
      </w:tr>
      <w:tr w:rsidR="00205664" w14:paraId="3B37BE3F" w14:textId="77777777" w:rsidTr="009F586E">
        <w:trPr>
          <w:trHeight w:val="203"/>
        </w:trPr>
        <w:tc>
          <w:tcPr>
            <w:tcW w:w="1514" w:type="dxa"/>
          </w:tcPr>
          <w:p w14:paraId="17EC2A04" w14:textId="77777777" w:rsidR="00205664" w:rsidRDefault="00205664" w:rsidP="00A43C76">
            <w:pPr>
              <w:pStyle w:val="TableParagraph"/>
              <w:jc w:val="left"/>
              <w:rPr>
                <w:sz w:val="14"/>
              </w:rPr>
            </w:pPr>
          </w:p>
        </w:tc>
        <w:tc>
          <w:tcPr>
            <w:tcW w:w="927" w:type="dxa"/>
          </w:tcPr>
          <w:p w14:paraId="5A14A7F4" w14:textId="77777777" w:rsidR="00205664" w:rsidRDefault="00205664" w:rsidP="00A43C76">
            <w:pPr>
              <w:pStyle w:val="TableParagraph"/>
              <w:jc w:val="left"/>
              <w:rPr>
                <w:sz w:val="14"/>
              </w:rPr>
            </w:pPr>
          </w:p>
        </w:tc>
        <w:tc>
          <w:tcPr>
            <w:tcW w:w="1639" w:type="dxa"/>
          </w:tcPr>
          <w:p w14:paraId="657C26F0" w14:textId="77B78341" w:rsidR="00205664" w:rsidRDefault="00A75C9E" w:rsidP="00A43C76">
            <w:pPr>
              <w:pStyle w:val="TableParagraph"/>
              <w:spacing w:before="11" w:line="172" w:lineRule="exact"/>
              <w:ind w:left="87" w:right="78"/>
              <w:rPr>
                <w:rFonts w:ascii="Arial"/>
                <w:b/>
                <w:sz w:val="16"/>
              </w:rPr>
            </w:pPr>
            <w:r>
              <w:rPr>
                <w:rFonts w:ascii="Arial"/>
                <w:b/>
                <w:spacing w:val="-2"/>
                <w:w w:val="105"/>
                <w:sz w:val="16"/>
              </w:rPr>
              <w:t>Wales</w:t>
            </w:r>
          </w:p>
        </w:tc>
        <w:tc>
          <w:tcPr>
            <w:tcW w:w="1639" w:type="dxa"/>
          </w:tcPr>
          <w:p w14:paraId="66EEA338" w14:textId="636E971F" w:rsidR="00205664" w:rsidRDefault="007766FC" w:rsidP="00A43C76">
            <w:pPr>
              <w:pStyle w:val="TableParagraph"/>
              <w:spacing w:before="11" w:line="172" w:lineRule="exact"/>
              <w:ind w:left="97" w:right="78"/>
              <w:rPr>
                <w:rFonts w:ascii="Arial"/>
                <w:b/>
                <w:sz w:val="16"/>
              </w:rPr>
            </w:pPr>
            <w:r>
              <w:rPr>
                <w:rFonts w:ascii="Arial"/>
                <w:b/>
                <w:spacing w:val="-4"/>
                <w:w w:val="105"/>
                <w:sz w:val="16"/>
              </w:rPr>
              <w:t>Northern Ireland</w:t>
            </w:r>
          </w:p>
        </w:tc>
        <w:tc>
          <w:tcPr>
            <w:tcW w:w="1638" w:type="dxa"/>
          </w:tcPr>
          <w:p w14:paraId="6BF899F8" w14:textId="139D71AD" w:rsidR="00205664" w:rsidRDefault="007766FC" w:rsidP="00A43C76">
            <w:pPr>
              <w:pStyle w:val="TableParagraph"/>
              <w:spacing w:before="11" w:line="172" w:lineRule="exact"/>
              <w:ind w:left="18" w:right="11"/>
              <w:rPr>
                <w:rFonts w:ascii="Arial"/>
                <w:b/>
                <w:sz w:val="16"/>
              </w:rPr>
            </w:pPr>
            <w:r>
              <w:rPr>
                <w:rFonts w:ascii="Arial"/>
                <w:b/>
                <w:spacing w:val="-2"/>
                <w:w w:val="105"/>
                <w:sz w:val="16"/>
              </w:rPr>
              <w:t>England</w:t>
            </w:r>
          </w:p>
        </w:tc>
      </w:tr>
      <w:tr w:rsidR="00205664" w14:paraId="3F723769" w14:textId="77777777" w:rsidTr="009F586E">
        <w:trPr>
          <w:trHeight w:val="126"/>
        </w:trPr>
        <w:tc>
          <w:tcPr>
            <w:tcW w:w="1514" w:type="dxa"/>
          </w:tcPr>
          <w:p w14:paraId="648A5A2A" w14:textId="77777777" w:rsidR="00205664" w:rsidRDefault="00205664" w:rsidP="00A43C76">
            <w:pPr>
              <w:pStyle w:val="TableParagraph"/>
              <w:jc w:val="left"/>
              <w:rPr>
                <w:sz w:val="6"/>
              </w:rPr>
            </w:pPr>
          </w:p>
        </w:tc>
        <w:tc>
          <w:tcPr>
            <w:tcW w:w="927" w:type="dxa"/>
          </w:tcPr>
          <w:p w14:paraId="2AB1F0F3" w14:textId="77777777" w:rsidR="00205664" w:rsidRDefault="00205664" w:rsidP="00A43C76">
            <w:pPr>
              <w:pStyle w:val="TableParagraph"/>
              <w:jc w:val="left"/>
              <w:rPr>
                <w:sz w:val="6"/>
              </w:rPr>
            </w:pPr>
          </w:p>
        </w:tc>
        <w:tc>
          <w:tcPr>
            <w:tcW w:w="1639" w:type="dxa"/>
          </w:tcPr>
          <w:p w14:paraId="07755F24" w14:textId="77777777" w:rsidR="00205664" w:rsidRDefault="00205664" w:rsidP="00A43C76">
            <w:pPr>
              <w:pStyle w:val="TableParagraph"/>
              <w:jc w:val="left"/>
              <w:rPr>
                <w:sz w:val="6"/>
              </w:rPr>
            </w:pPr>
          </w:p>
        </w:tc>
        <w:tc>
          <w:tcPr>
            <w:tcW w:w="1639" w:type="dxa"/>
          </w:tcPr>
          <w:p w14:paraId="3CCF98C8" w14:textId="77777777" w:rsidR="00205664" w:rsidRDefault="00205664" w:rsidP="00A43C76">
            <w:pPr>
              <w:pStyle w:val="TableParagraph"/>
              <w:jc w:val="left"/>
              <w:rPr>
                <w:sz w:val="6"/>
              </w:rPr>
            </w:pPr>
          </w:p>
        </w:tc>
        <w:tc>
          <w:tcPr>
            <w:tcW w:w="1638" w:type="dxa"/>
          </w:tcPr>
          <w:p w14:paraId="03250D0C" w14:textId="77777777" w:rsidR="00205664" w:rsidRDefault="00205664" w:rsidP="00A43C76">
            <w:pPr>
              <w:pStyle w:val="TableParagraph"/>
              <w:jc w:val="left"/>
              <w:rPr>
                <w:sz w:val="6"/>
              </w:rPr>
            </w:pPr>
          </w:p>
        </w:tc>
      </w:tr>
      <w:tr w:rsidR="00205664" w14:paraId="0BB1585D" w14:textId="77777777" w:rsidTr="009F586E">
        <w:trPr>
          <w:trHeight w:val="203"/>
        </w:trPr>
        <w:tc>
          <w:tcPr>
            <w:tcW w:w="1514" w:type="dxa"/>
            <w:shd w:val="clear" w:color="auto" w:fill="B7D4EF" w:themeFill="text2" w:themeFillTint="33"/>
          </w:tcPr>
          <w:p w14:paraId="1BC49DE0" w14:textId="77777777" w:rsidR="00205664" w:rsidRDefault="00205664" w:rsidP="00A43C76">
            <w:pPr>
              <w:pStyle w:val="TableParagraph"/>
              <w:spacing w:before="12" w:line="172" w:lineRule="exact"/>
              <w:ind w:left="25" w:right="15"/>
              <w:rPr>
                <w:rFonts w:ascii="Arial"/>
                <w:b/>
                <w:sz w:val="16"/>
              </w:rPr>
            </w:pPr>
            <w:r>
              <w:rPr>
                <w:rFonts w:ascii="Arial"/>
                <w:b/>
                <w:spacing w:val="-2"/>
                <w:w w:val="105"/>
                <w:sz w:val="16"/>
              </w:rPr>
              <w:t>SATURDAY</w:t>
            </w:r>
          </w:p>
        </w:tc>
        <w:tc>
          <w:tcPr>
            <w:tcW w:w="927" w:type="dxa"/>
            <w:shd w:val="clear" w:color="auto" w:fill="B7D4EF" w:themeFill="text2" w:themeFillTint="33"/>
          </w:tcPr>
          <w:p w14:paraId="60E965FA" w14:textId="77777777" w:rsidR="00205664" w:rsidRDefault="00205664" w:rsidP="00A43C76">
            <w:pPr>
              <w:pStyle w:val="TableParagraph"/>
              <w:jc w:val="left"/>
              <w:rPr>
                <w:sz w:val="14"/>
              </w:rPr>
            </w:pPr>
          </w:p>
        </w:tc>
        <w:tc>
          <w:tcPr>
            <w:tcW w:w="1639" w:type="dxa"/>
            <w:shd w:val="clear" w:color="auto" w:fill="B7D4EF" w:themeFill="text2" w:themeFillTint="33"/>
          </w:tcPr>
          <w:p w14:paraId="74FA0C39" w14:textId="77777777" w:rsidR="00205664" w:rsidRDefault="00205664" w:rsidP="00A43C76">
            <w:pPr>
              <w:pStyle w:val="TableParagraph"/>
              <w:jc w:val="left"/>
              <w:rPr>
                <w:sz w:val="14"/>
              </w:rPr>
            </w:pPr>
          </w:p>
        </w:tc>
        <w:tc>
          <w:tcPr>
            <w:tcW w:w="1639" w:type="dxa"/>
            <w:shd w:val="clear" w:color="auto" w:fill="B7D4EF" w:themeFill="text2" w:themeFillTint="33"/>
          </w:tcPr>
          <w:p w14:paraId="37B3CFD5" w14:textId="77777777" w:rsidR="00205664" w:rsidRDefault="00205664" w:rsidP="00A43C76">
            <w:pPr>
              <w:pStyle w:val="TableParagraph"/>
              <w:jc w:val="left"/>
              <w:rPr>
                <w:sz w:val="14"/>
              </w:rPr>
            </w:pPr>
          </w:p>
        </w:tc>
        <w:tc>
          <w:tcPr>
            <w:tcW w:w="1638" w:type="dxa"/>
            <w:shd w:val="clear" w:color="auto" w:fill="B7D4EF" w:themeFill="text2" w:themeFillTint="33"/>
          </w:tcPr>
          <w:p w14:paraId="0838F23A" w14:textId="77777777" w:rsidR="00205664" w:rsidRDefault="00205664" w:rsidP="00A43C76">
            <w:pPr>
              <w:pStyle w:val="TableParagraph"/>
              <w:jc w:val="left"/>
              <w:rPr>
                <w:sz w:val="14"/>
              </w:rPr>
            </w:pPr>
          </w:p>
        </w:tc>
      </w:tr>
      <w:tr w:rsidR="00205664" w14:paraId="3A4FC827" w14:textId="77777777" w:rsidTr="009F586E">
        <w:trPr>
          <w:trHeight w:val="203"/>
        </w:trPr>
        <w:tc>
          <w:tcPr>
            <w:tcW w:w="1514" w:type="dxa"/>
          </w:tcPr>
          <w:p w14:paraId="2D97B197" w14:textId="77777777" w:rsidR="00205664" w:rsidRDefault="00205664" w:rsidP="00A43C76">
            <w:pPr>
              <w:pStyle w:val="TableParagraph"/>
              <w:spacing w:before="11" w:line="172" w:lineRule="exact"/>
              <w:ind w:left="297"/>
              <w:jc w:val="left"/>
              <w:rPr>
                <w:rFonts w:ascii="Arial"/>
                <w:b/>
                <w:sz w:val="16"/>
              </w:rPr>
            </w:pPr>
            <w:r>
              <w:rPr>
                <w:rFonts w:ascii="Arial"/>
                <w:b/>
                <w:spacing w:val="-2"/>
                <w:w w:val="105"/>
                <w:sz w:val="16"/>
              </w:rPr>
              <w:t>10.00</w:t>
            </w:r>
            <w:r>
              <w:rPr>
                <w:rFonts w:ascii="Arial"/>
                <w:b/>
                <w:spacing w:val="-11"/>
                <w:w w:val="105"/>
                <w:sz w:val="16"/>
              </w:rPr>
              <w:t xml:space="preserve"> </w:t>
            </w:r>
            <w:r>
              <w:rPr>
                <w:rFonts w:ascii="Arial"/>
                <w:b/>
                <w:spacing w:val="-2"/>
                <w:w w:val="105"/>
                <w:sz w:val="16"/>
              </w:rPr>
              <w:t>-</w:t>
            </w:r>
            <w:r>
              <w:rPr>
                <w:rFonts w:ascii="Arial"/>
                <w:b/>
                <w:spacing w:val="-5"/>
                <w:w w:val="105"/>
                <w:sz w:val="16"/>
              </w:rPr>
              <w:t xml:space="preserve"> </w:t>
            </w:r>
            <w:r>
              <w:rPr>
                <w:rFonts w:ascii="Arial"/>
                <w:b/>
                <w:spacing w:val="-2"/>
                <w:w w:val="105"/>
                <w:sz w:val="16"/>
              </w:rPr>
              <w:t>12.10</w:t>
            </w:r>
          </w:p>
        </w:tc>
        <w:tc>
          <w:tcPr>
            <w:tcW w:w="927" w:type="dxa"/>
          </w:tcPr>
          <w:p w14:paraId="2F84C479" w14:textId="77777777" w:rsidR="00205664" w:rsidRDefault="00205664" w:rsidP="00A43C76">
            <w:pPr>
              <w:pStyle w:val="TableParagraph"/>
              <w:spacing w:before="11" w:line="172" w:lineRule="exact"/>
              <w:ind w:left="41"/>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2A</w:t>
            </w:r>
          </w:p>
        </w:tc>
        <w:tc>
          <w:tcPr>
            <w:tcW w:w="1639" w:type="dxa"/>
          </w:tcPr>
          <w:p w14:paraId="13722EE6" w14:textId="2FCBBB47" w:rsidR="00205664" w:rsidRDefault="007766FC" w:rsidP="00A43C76">
            <w:pPr>
              <w:pStyle w:val="TableParagraph"/>
              <w:spacing w:before="11" w:line="172" w:lineRule="exact"/>
              <w:ind w:left="89" w:right="78"/>
              <w:rPr>
                <w:rFonts w:ascii="Arial"/>
                <w:b/>
                <w:sz w:val="16"/>
              </w:rPr>
            </w:pPr>
            <w:r>
              <w:rPr>
                <w:rFonts w:ascii="Arial"/>
                <w:b/>
                <w:spacing w:val="-2"/>
                <w:w w:val="105"/>
                <w:sz w:val="16"/>
              </w:rPr>
              <w:t>England</w:t>
            </w:r>
            <w:r w:rsidR="00205664">
              <w:rPr>
                <w:rFonts w:ascii="Arial"/>
                <w:b/>
                <w:spacing w:val="-5"/>
                <w:w w:val="105"/>
                <w:sz w:val="16"/>
              </w:rPr>
              <w:t xml:space="preserve"> </w:t>
            </w:r>
            <w:r w:rsidR="00205664">
              <w:rPr>
                <w:rFonts w:ascii="Arial"/>
                <w:b/>
                <w:spacing w:val="-10"/>
                <w:w w:val="105"/>
                <w:sz w:val="16"/>
              </w:rPr>
              <w:t>v</w:t>
            </w:r>
          </w:p>
        </w:tc>
        <w:tc>
          <w:tcPr>
            <w:tcW w:w="1639" w:type="dxa"/>
          </w:tcPr>
          <w:p w14:paraId="1E7DF856" w14:textId="57CDA14E" w:rsidR="00205664" w:rsidRDefault="00205664" w:rsidP="00A43C76">
            <w:pPr>
              <w:pStyle w:val="TableParagraph"/>
              <w:spacing w:before="11" w:line="172" w:lineRule="exact"/>
              <w:ind w:left="88" w:right="78"/>
              <w:rPr>
                <w:rFonts w:ascii="Arial"/>
                <w:b/>
                <w:sz w:val="16"/>
              </w:rPr>
            </w:pPr>
            <w:r>
              <w:rPr>
                <w:rFonts w:ascii="Arial"/>
                <w:b/>
                <w:spacing w:val="-4"/>
                <w:w w:val="105"/>
                <w:sz w:val="16"/>
              </w:rPr>
              <w:t>Irela</w:t>
            </w:r>
            <w:r w:rsidR="009F6757">
              <w:rPr>
                <w:rFonts w:ascii="Arial"/>
                <w:b/>
                <w:spacing w:val="-4"/>
                <w:w w:val="105"/>
                <w:sz w:val="16"/>
              </w:rPr>
              <w:t>nd</w:t>
            </w:r>
            <w:r>
              <w:rPr>
                <w:rFonts w:ascii="Arial"/>
                <w:b/>
                <w:spacing w:val="-1"/>
                <w:w w:val="105"/>
                <w:sz w:val="16"/>
              </w:rPr>
              <w:t xml:space="preserve"> </w:t>
            </w:r>
            <w:r>
              <w:rPr>
                <w:rFonts w:ascii="Arial"/>
                <w:b/>
                <w:spacing w:val="-10"/>
                <w:w w:val="105"/>
                <w:sz w:val="16"/>
              </w:rPr>
              <w:t>v</w:t>
            </w:r>
          </w:p>
        </w:tc>
        <w:tc>
          <w:tcPr>
            <w:tcW w:w="1638" w:type="dxa"/>
          </w:tcPr>
          <w:p w14:paraId="61ACB95B" w14:textId="0FF1787C" w:rsidR="00205664" w:rsidRDefault="00BD5FDF" w:rsidP="00A43C76">
            <w:pPr>
              <w:pStyle w:val="TableParagraph"/>
              <w:spacing w:before="11" w:line="172" w:lineRule="exact"/>
              <w:ind w:left="18" w:right="10"/>
              <w:rPr>
                <w:rFonts w:ascii="Arial"/>
                <w:b/>
                <w:sz w:val="16"/>
              </w:rPr>
            </w:pPr>
            <w:r>
              <w:rPr>
                <w:rFonts w:ascii="Arial"/>
                <w:b/>
                <w:sz w:val="16"/>
              </w:rPr>
              <w:t>Wales</w:t>
            </w:r>
            <w:r w:rsidR="00205664">
              <w:rPr>
                <w:rFonts w:ascii="Arial"/>
                <w:b/>
                <w:sz w:val="16"/>
              </w:rPr>
              <w:t xml:space="preserve"> v</w:t>
            </w:r>
          </w:p>
        </w:tc>
      </w:tr>
      <w:tr w:rsidR="00205664" w14:paraId="1DB73595" w14:textId="77777777" w:rsidTr="009F586E">
        <w:trPr>
          <w:trHeight w:val="210"/>
        </w:trPr>
        <w:tc>
          <w:tcPr>
            <w:tcW w:w="1514" w:type="dxa"/>
            <w:tcBorders>
              <w:bottom w:val="double" w:sz="6" w:space="0" w:color="000000"/>
            </w:tcBorders>
          </w:tcPr>
          <w:p w14:paraId="21BE4FD2" w14:textId="77777777" w:rsidR="00205664" w:rsidRDefault="00205664" w:rsidP="00A43C76">
            <w:pPr>
              <w:pStyle w:val="TableParagraph"/>
              <w:jc w:val="left"/>
              <w:rPr>
                <w:sz w:val="14"/>
              </w:rPr>
            </w:pPr>
          </w:p>
        </w:tc>
        <w:tc>
          <w:tcPr>
            <w:tcW w:w="927" w:type="dxa"/>
            <w:tcBorders>
              <w:bottom w:val="double" w:sz="6" w:space="0" w:color="000000"/>
            </w:tcBorders>
          </w:tcPr>
          <w:p w14:paraId="1D08E1FD" w14:textId="77777777" w:rsidR="00205664" w:rsidRDefault="00205664" w:rsidP="00A43C76">
            <w:pPr>
              <w:pStyle w:val="TableParagraph"/>
              <w:jc w:val="left"/>
              <w:rPr>
                <w:sz w:val="14"/>
              </w:rPr>
            </w:pPr>
          </w:p>
        </w:tc>
        <w:tc>
          <w:tcPr>
            <w:tcW w:w="1639" w:type="dxa"/>
            <w:tcBorders>
              <w:bottom w:val="double" w:sz="6" w:space="0" w:color="000000"/>
            </w:tcBorders>
          </w:tcPr>
          <w:p w14:paraId="78D27150" w14:textId="4D98BFC9" w:rsidR="00205664" w:rsidRDefault="007766FC" w:rsidP="00A43C76">
            <w:pPr>
              <w:pStyle w:val="TableParagraph"/>
              <w:spacing w:before="12" w:line="178" w:lineRule="exact"/>
              <w:ind w:left="98" w:right="78"/>
              <w:rPr>
                <w:rFonts w:ascii="Arial"/>
                <w:b/>
                <w:sz w:val="16"/>
              </w:rPr>
            </w:pPr>
            <w:r>
              <w:rPr>
                <w:rFonts w:ascii="Arial"/>
                <w:b/>
                <w:spacing w:val="-2"/>
                <w:w w:val="105"/>
                <w:sz w:val="16"/>
              </w:rPr>
              <w:t>NIBU</w:t>
            </w:r>
          </w:p>
        </w:tc>
        <w:tc>
          <w:tcPr>
            <w:tcW w:w="1639" w:type="dxa"/>
            <w:tcBorders>
              <w:bottom w:val="double" w:sz="6" w:space="0" w:color="000000"/>
            </w:tcBorders>
          </w:tcPr>
          <w:p w14:paraId="3C51F210" w14:textId="77777777" w:rsidR="00205664" w:rsidRDefault="00205664" w:rsidP="00A43C76">
            <w:pPr>
              <w:pStyle w:val="TableParagraph"/>
              <w:spacing w:before="12" w:line="178" w:lineRule="exact"/>
              <w:ind w:left="85" w:right="78"/>
              <w:rPr>
                <w:rFonts w:ascii="Arial"/>
                <w:b/>
                <w:sz w:val="16"/>
              </w:rPr>
            </w:pPr>
            <w:r>
              <w:rPr>
                <w:rFonts w:ascii="Arial"/>
                <w:b/>
                <w:w w:val="105"/>
                <w:sz w:val="16"/>
              </w:rPr>
              <w:t>Scotland</w:t>
            </w:r>
          </w:p>
        </w:tc>
        <w:tc>
          <w:tcPr>
            <w:tcW w:w="1638" w:type="dxa"/>
            <w:tcBorders>
              <w:bottom w:val="double" w:sz="6" w:space="0" w:color="000000"/>
            </w:tcBorders>
          </w:tcPr>
          <w:p w14:paraId="2EC02E26" w14:textId="7A753BD2" w:rsidR="00205664" w:rsidRDefault="00E51D94" w:rsidP="00A43C76">
            <w:pPr>
              <w:pStyle w:val="TableParagraph"/>
              <w:spacing w:before="12" w:line="178" w:lineRule="exact"/>
              <w:ind w:left="19" w:right="1"/>
              <w:rPr>
                <w:rFonts w:ascii="Arial"/>
                <w:b/>
                <w:sz w:val="16"/>
              </w:rPr>
            </w:pPr>
            <w:r>
              <w:rPr>
                <w:rFonts w:ascii="Arial"/>
                <w:b/>
                <w:sz w:val="16"/>
              </w:rPr>
              <w:t>Norther Ireland</w:t>
            </w:r>
          </w:p>
        </w:tc>
      </w:tr>
      <w:tr w:rsidR="00205664" w14:paraId="26BAA891" w14:textId="77777777" w:rsidTr="009F586E">
        <w:trPr>
          <w:trHeight w:val="210"/>
        </w:trPr>
        <w:tc>
          <w:tcPr>
            <w:tcW w:w="1514" w:type="dxa"/>
            <w:tcBorders>
              <w:top w:val="double" w:sz="6" w:space="0" w:color="000000"/>
            </w:tcBorders>
          </w:tcPr>
          <w:p w14:paraId="188F5D70" w14:textId="77777777" w:rsidR="00205664" w:rsidRDefault="00205664" w:rsidP="00A43C76">
            <w:pPr>
              <w:pStyle w:val="TableParagraph"/>
              <w:spacing w:before="18" w:line="172" w:lineRule="exact"/>
              <w:ind w:left="274"/>
              <w:jc w:val="left"/>
              <w:rPr>
                <w:rFonts w:ascii="Arial"/>
                <w:b/>
                <w:sz w:val="16"/>
              </w:rPr>
            </w:pPr>
            <w:r>
              <w:rPr>
                <w:rFonts w:ascii="Arial"/>
                <w:b/>
                <w:spacing w:val="-2"/>
                <w:w w:val="105"/>
                <w:sz w:val="16"/>
              </w:rPr>
              <w:t>12.25</w:t>
            </w:r>
            <w:r>
              <w:rPr>
                <w:rFonts w:ascii="Arial"/>
                <w:b/>
                <w:spacing w:val="-11"/>
                <w:w w:val="105"/>
                <w:sz w:val="16"/>
              </w:rPr>
              <w:t xml:space="preserve"> </w:t>
            </w:r>
            <w:r>
              <w:rPr>
                <w:rFonts w:ascii="Arial"/>
                <w:b/>
                <w:spacing w:val="-2"/>
                <w:w w:val="105"/>
                <w:sz w:val="16"/>
              </w:rPr>
              <w:t>-</w:t>
            </w:r>
            <w:r>
              <w:rPr>
                <w:rFonts w:ascii="Arial"/>
                <w:b/>
                <w:spacing w:val="-5"/>
                <w:w w:val="105"/>
                <w:sz w:val="16"/>
              </w:rPr>
              <w:t xml:space="preserve"> </w:t>
            </w:r>
            <w:r>
              <w:rPr>
                <w:rFonts w:ascii="Arial"/>
                <w:b/>
                <w:spacing w:val="-2"/>
                <w:w w:val="105"/>
                <w:sz w:val="16"/>
              </w:rPr>
              <w:t>14.35</w:t>
            </w:r>
          </w:p>
        </w:tc>
        <w:tc>
          <w:tcPr>
            <w:tcW w:w="927" w:type="dxa"/>
            <w:tcBorders>
              <w:top w:val="double" w:sz="6" w:space="0" w:color="000000"/>
            </w:tcBorders>
          </w:tcPr>
          <w:p w14:paraId="4F005007" w14:textId="77777777" w:rsidR="00205664" w:rsidRDefault="00205664" w:rsidP="00A43C76">
            <w:pPr>
              <w:pStyle w:val="TableParagraph"/>
              <w:spacing w:before="18" w:line="172" w:lineRule="exact"/>
              <w:ind w:left="41" w:right="22"/>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2B</w:t>
            </w:r>
          </w:p>
        </w:tc>
        <w:tc>
          <w:tcPr>
            <w:tcW w:w="1639" w:type="dxa"/>
            <w:tcBorders>
              <w:top w:val="double" w:sz="6" w:space="0" w:color="000000"/>
            </w:tcBorders>
          </w:tcPr>
          <w:p w14:paraId="5A0AFB2D" w14:textId="6C03D240" w:rsidR="00205664" w:rsidRDefault="00B4076A" w:rsidP="00A43C76">
            <w:pPr>
              <w:pStyle w:val="TableParagraph"/>
              <w:spacing w:before="18" w:line="172" w:lineRule="exact"/>
              <w:ind w:left="89" w:right="78"/>
              <w:rPr>
                <w:rFonts w:ascii="Arial"/>
                <w:b/>
                <w:sz w:val="16"/>
              </w:rPr>
            </w:pPr>
            <w:r>
              <w:rPr>
                <w:rFonts w:ascii="Arial"/>
                <w:b/>
                <w:spacing w:val="-2"/>
                <w:w w:val="105"/>
                <w:sz w:val="16"/>
              </w:rPr>
              <w:t>England</w:t>
            </w:r>
            <w:r w:rsidR="00205664">
              <w:rPr>
                <w:rFonts w:ascii="Arial"/>
                <w:b/>
                <w:spacing w:val="-5"/>
                <w:w w:val="105"/>
                <w:sz w:val="16"/>
              </w:rPr>
              <w:t xml:space="preserve"> </w:t>
            </w:r>
            <w:r w:rsidR="00205664">
              <w:rPr>
                <w:rFonts w:ascii="Arial"/>
                <w:b/>
                <w:spacing w:val="-10"/>
                <w:w w:val="105"/>
                <w:sz w:val="16"/>
              </w:rPr>
              <w:t>v</w:t>
            </w:r>
          </w:p>
        </w:tc>
        <w:tc>
          <w:tcPr>
            <w:tcW w:w="1639" w:type="dxa"/>
            <w:tcBorders>
              <w:top w:val="double" w:sz="6" w:space="0" w:color="000000"/>
            </w:tcBorders>
          </w:tcPr>
          <w:p w14:paraId="7252D6FE" w14:textId="6A73AC9F" w:rsidR="00205664" w:rsidRDefault="00205664" w:rsidP="00A43C76">
            <w:pPr>
              <w:pStyle w:val="TableParagraph"/>
              <w:spacing w:before="18" w:line="172" w:lineRule="exact"/>
              <w:ind w:left="88" w:right="78"/>
              <w:rPr>
                <w:rFonts w:ascii="Arial"/>
                <w:b/>
                <w:sz w:val="16"/>
              </w:rPr>
            </w:pPr>
            <w:r>
              <w:rPr>
                <w:rFonts w:ascii="Arial"/>
                <w:b/>
                <w:spacing w:val="-4"/>
                <w:w w:val="105"/>
                <w:sz w:val="16"/>
              </w:rPr>
              <w:t>Ireland</w:t>
            </w:r>
            <w:r>
              <w:rPr>
                <w:rFonts w:ascii="Arial"/>
                <w:b/>
                <w:spacing w:val="-1"/>
                <w:w w:val="105"/>
                <w:sz w:val="16"/>
              </w:rPr>
              <w:t xml:space="preserve"> </w:t>
            </w:r>
            <w:r>
              <w:rPr>
                <w:rFonts w:ascii="Arial"/>
                <w:b/>
                <w:spacing w:val="-10"/>
                <w:w w:val="105"/>
                <w:sz w:val="16"/>
              </w:rPr>
              <w:t>v</w:t>
            </w:r>
          </w:p>
        </w:tc>
        <w:tc>
          <w:tcPr>
            <w:tcW w:w="1638" w:type="dxa"/>
            <w:tcBorders>
              <w:top w:val="double" w:sz="6" w:space="0" w:color="000000"/>
            </w:tcBorders>
          </w:tcPr>
          <w:p w14:paraId="6F0ED2D2" w14:textId="07B45750" w:rsidR="00205664" w:rsidRDefault="00900698" w:rsidP="00A43C76">
            <w:pPr>
              <w:pStyle w:val="TableParagraph"/>
              <w:spacing w:before="18" w:line="172" w:lineRule="exact"/>
              <w:ind w:left="18" w:right="10"/>
              <w:rPr>
                <w:rFonts w:ascii="Arial"/>
                <w:b/>
                <w:sz w:val="16"/>
              </w:rPr>
            </w:pPr>
            <w:r>
              <w:rPr>
                <w:rFonts w:ascii="Arial"/>
                <w:b/>
                <w:sz w:val="16"/>
              </w:rPr>
              <w:t>Wales</w:t>
            </w:r>
            <w:r w:rsidR="00205664">
              <w:rPr>
                <w:rFonts w:ascii="Arial"/>
                <w:b/>
                <w:sz w:val="16"/>
              </w:rPr>
              <w:t xml:space="preserve"> v</w:t>
            </w:r>
          </w:p>
        </w:tc>
      </w:tr>
      <w:tr w:rsidR="00205664" w14:paraId="13E6F404" w14:textId="77777777" w:rsidTr="009F586E">
        <w:trPr>
          <w:trHeight w:val="203"/>
        </w:trPr>
        <w:tc>
          <w:tcPr>
            <w:tcW w:w="1514" w:type="dxa"/>
          </w:tcPr>
          <w:p w14:paraId="61E19A44" w14:textId="77777777" w:rsidR="00205664" w:rsidRDefault="00205664" w:rsidP="00A43C76">
            <w:pPr>
              <w:pStyle w:val="TableParagraph"/>
              <w:jc w:val="left"/>
              <w:rPr>
                <w:sz w:val="14"/>
              </w:rPr>
            </w:pPr>
          </w:p>
        </w:tc>
        <w:tc>
          <w:tcPr>
            <w:tcW w:w="927" w:type="dxa"/>
          </w:tcPr>
          <w:p w14:paraId="26E80982" w14:textId="77777777" w:rsidR="00205664" w:rsidRDefault="00205664" w:rsidP="00A43C76">
            <w:pPr>
              <w:pStyle w:val="TableParagraph"/>
              <w:jc w:val="left"/>
              <w:rPr>
                <w:sz w:val="14"/>
              </w:rPr>
            </w:pPr>
          </w:p>
        </w:tc>
        <w:tc>
          <w:tcPr>
            <w:tcW w:w="1639" w:type="dxa"/>
          </w:tcPr>
          <w:p w14:paraId="2EC17BCC" w14:textId="1C00619D" w:rsidR="00205664" w:rsidRDefault="00900698" w:rsidP="00A43C76">
            <w:pPr>
              <w:pStyle w:val="TableParagraph"/>
              <w:spacing w:before="12" w:line="172" w:lineRule="exact"/>
              <w:ind w:left="98" w:right="78"/>
              <w:rPr>
                <w:rFonts w:ascii="Arial"/>
                <w:b/>
                <w:sz w:val="16"/>
              </w:rPr>
            </w:pPr>
            <w:r>
              <w:rPr>
                <w:rFonts w:ascii="Arial"/>
                <w:b/>
                <w:spacing w:val="-2"/>
                <w:w w:val="105"/>
                <w:sz w:val="16"/>
              </w:rPr>
              <w:t>NIBU</w:t>
            </w:r>
          </w:p>
        </w:tc>
        <w:tc>
          <w:tcPr>
            <w:tcW w:w="1639" w:type="dxa"/>
          </w:tcPr>
          <w:p w14:paraId="4FB70418" w14:textId="77777777" w:rsidR="00205664" w:rsidRDefault="00205664" w:rsidP="00A43C76">
            <w:pPr>
              <w:pStyle w:val="TableParagraph"/>
              <w:spacing w:before="12" w:line="172" w:lineRule="exact"/>
              <w:ind w:left="85" w:right="78"/>
              <w:rPr>
                <w:rFonts w:ascii="Arial"/>
                <w:b/>
                <w:sz w:val="16"/>
              </w:rPr>
            </w:pPr>
            <w:r>
              <w:rPr>
                <w:rFonts w:ascii="Arial"/>
                <w:b/>
                <w:w w:val="105"/>
                <w:sz w:val="16"/>
              </w:rPr>
              <w:t>Scotland</w:t>
            </w:r>
          </w:p>
        </w:tc>
        <w:tc>
          <w:tcPr>
            <w:tcW w:w="1638" w:type="dxa"/>
          </w:tcPr>
          <w:p w14:paraId="3B24F565" w14:textId="08545152" w:rsidR="00205664" w:rsidRDefault="00900698" w:rsidP="00A43C76">
            <w:pPr>
              <w:pStyle w:val="TableParagraph"/>
              <w:spacing w:before="12" w:line="172" w:lineRule="exact"/>
              <w:ind w:left="19" w:right="1"/>
              <w:rPr>
                <w:rFonts w:ascii="Arial"/>
                <w:b/>
                <w:sz w:val="16"/>
              </w:rPr>
            </w:pPr>
            <w:r>
              <w:rPr>
                <w:rFonts w:ascii="Arial"/>
                <w:b/>
                <w:sz w:val="16"/>
              </w:rPr>
              <w:t>Northern Ireland</w:t>
            </w:r>
          </w:p>
        </w:tc>
      </w:tr>
      <w:tr w:rsidR="00205664" w14:paraId="63FEA581" w14:textId="77777777" w:rsidTr="009F586E">
        <w:trPr>
          <w:trHeight w:val="203"/>
        </w:trPr>
        <w:tc>
          <w:tcPr>
            <w:tcW w:w="1514" w:type="dxa"/>
          </w:tcPr>
          <w:p w14:paraId="1E2C0C81" w14:textId="77777777" w:rsidR="00205664" w:rsidRDefault="00205664" w:rsidP="00A43C76">
            <w:pPr>
              <w:pStyle w:val="TableParagraph"/>
              <w:spacing w:before="11" w:line="172" w:lineRule="exact"/>
              <w:ind w:left="25"/>
              <w:rPr>
                <w:rFonts w:ascii="Arial"/>
                <w:b/>
                <w:sz w:val="16"/>
              </w:rPr>
            </w:pPr>
            <w:r>
              <w:rPr>
                <w:rFonts w:ascii="Arial"/>
                <w:b/>
                <w:spacing w:val="-4"/>
                <w:w w:val="105"/>
                <w:sz w:val="16"/>
              </w:rPr>
              <w:t>14:35</w:t>
            </w:r>
          </w:p>
        </w:tc>
        <w:tc>
          <w:tcPr>
            <w:tcW w:w="5843" w:type="dxa"/>
            <w:gridSpan w:val="4"/>
          </w:tcPr>
          <w:p w14:paraId="1AE87C8B" w14:textId="77777777" w:rsidR="00205664" w:rsidRDefault="00205664" w:rsidP="00A43C76">
            <w:pPr>
              <w:pStyle w:val="TableParagraph"/>
              <w:spacing w:before="11" w:line="172" w:lineRule="exact"/>
              <w:ind w:left="9"/>
              <w:rPr>
                <w:rFonts w:ascii="Arial"/>
                <w:b/>
                <w:sz w:val="16"/>
              </w:rPr>
            </w:pPr>
            <w:r>
              <w:rPr>
                <w:rFonts w:ascii="Arial"/>
                <w:b/>
                <w:spacing w:val="-4"/>
                <w:w w:val="105"/>
                <w:sz w:val="16"/>
              </w:rPr>
              <w:t>Lunch</w:t>
            </w:r>
          </w:p>
        </w:tc>
      </w:tr>
      <w:tr w:rsidR="00205664" w14:paraId="153E6FB5" w14:textId="77777777" w:rsidTr="009F586E">
        <w:trPr>
          <w:trHeight w:val="203"/>
        </w:trPr>
        <w:tc>
          <w:tcPr>
            <w:tcW w:w="1514" w:type="dxa"/>
          </w:tcPr>
          <w:p w14:paraId="3B202ADE" w14:textId="77777777" w:rsidR="00205664" w:rsidRDefault="00205664" w:rsidP="00A43C76">
            <w:pPr>
              <w:pStyle w:val="TableParagraph"/>
              <w:spacing w:before="11" w:line="172" w:lineRule="exact"/>
              <w:ind w:left="25" w:right="12"/>
              <w:rPr>
                <w:rFonts w:ascii="Arial"/>
                <w:b/>
                <w:sz w:val="16"/>
              </w:rPr>
            </w:pPr>
            <w:r>
              <w:rPr>
                <w:rFonts w:ascii="Arial"/>
                <w:b/>
                <w:spacing w:val="-7"/>
                <w:w w:val="105"/>
                <w:sz w:val="16"/>
              </w:rPr>
              <w:t>15:20-</w:t>
            </w:r>
            <w:r>
              <w:rPr>
                <w:rFonts w:ascii="Arial"/>
                <w:b/>
                <w:spacing w:val="-2"/>
                <w:w w:val="105"/>
                <w:sz w:val="16"/>
              </w:rPr>
              <w:t>17:30</w:t>
            </w:r>
          </w:p>
        </w:tc>
        <w:tc>
          <w:tcPr>
            <w:tcW w:w="927" w:type="dxa"/>
          </w:tcPr>
          <w:p w14:paraId="5C195ACB" w14:textId="77777777" w:rsidR="00205664" w:rsidRDefault="00205664" w:rsidP="00A43C76">
            <w:pPr>
              <w:pStyle w:val="TableParagraph"/>
              <w:spacing w:before="11" w:line="172" w:lineRule="exact"/>
              <w:ind w:left="41"/>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3A</w:t>
            </w:r>
          </w:p>
        </w:tc>
        <w:tc>
          <w:tcPr>
            <w:tcW w:w="1639" w:type="dxa"/>
          </w:tcPr>
          <w:p w14:paraId="53BCF6E9" w14:textId="134461DC" w:rsidR="00205664" w:rsidRDefault="0048208F" w:rsidP="00A43C76">
            <w:pPr>
              <w:pStyle w:val="TableParagraph"/>
              <w:spacing w:before="11" w:line="172" w:lineRule="exact"/>
              <w:ind w:left="78" w:right="78"/>
              <w:rPr>
                <w:rFonts w:ascii="Arial"/>
                <w:b/>
                <w:sz w:val="16"/>
              </w:rPr>
            </w:pPr>
            <w:r>
              <w:rPr>
                <w:rFonts w:ascii="Arial"/>
                <w:b/>
                <w:spacing w:val="-2"/>
                <w:w w:val="105"/>
                <w:sz w:val="16"/>
              </w:rPr>
              <w:t>Northern Ireland</w:t>
            </w:r>
            <w:r w:rsidR="00205664">
              <w:rPr>
                <w:rFonts w:ascii="Arial"/>
                <w:b/>
                <w:spacing w:val="-5"/>
                <w:w w:val="105"/>
                <w:sz w:val="16"/>
              </w:rPr>
              <w:t xml:space="preserve"> </w:t>
            </w:r>
            <w:r w:rsidR="00205664">
              <w:rPr>
                <w:rFonts w:ascii="Arial"/>
                <w:b/>
                <w:spacing w:val="-10"/>
                <w:w w:val="105"/>
                <w:sz w:val="16"/>
              </w:rPr>
              <w:t>v</w:t>
            </w:r>
          </w:p>
        </w:tc>
        <w:tc>
          <w:tcPr>
            <w:tcW w:w="1639" w:type="dxa"/>
          </w:tcPr>
          <w:p w14:paraId="13592855" w14:textId="1E7A3FD9" w:rsidR="00205664" w:rsidRDefault="006408D4" w:rsidP="00A43C76">
            <w:pPr>
              <w:pStyle w:val="TableParagraph"/>
              <w:spacing w:before="11" w:line="172" w:lineRule="exact"/>
              <w:ind w:left="87" w:right="78"/>
              <w:rPr>
                <w:rFonts w:ascii="Arial"/>
                <w:b/>
                <w:sz w:val="16"/>
              </w:rPr>
            </w:pPr>
            <w:r>
              <w:rPr>
                <w:rFonts w:ascii="Arial"/>
                <w:b/>
                <w:spacing w:val="-4"/>
                <w:w w:val="105"/>
                <w:sz w:val="16"/>
              </w:rPr>
              <w:t>Wales</w:t>
            </w:r>
            <w:r w:rsidR="00F3089E">
              <w:rPr>
                <w:rFonts w:ascii="Arial"/>
                <w:b/>
                <w:spacing w:val="-4"/>
                <w:w w:val="105"/>
                <w:sz w:val="16"/>
              </w:rPr>
              <w:t xml:space="preserve"> </w:t>
            </w:r>
            <w:r w:rsidR="00205664">
              <w:rPr>
                <w:rFonts w:ascii="Arial"/>
                <w:b/>
                <w:spacing w:val="-10"/>
                <w:w w:val="105"/>
                <w:sz w:val="16"/>
              </w:rPr>
              <w:t>v</w:t>
            </w:r>
          </w:p>
        </w:tc>
        <w:tc>
          <w:tcPr>
            <w:tcW w:w="1638" w:type="dxa"/>
          </w:tcPr>
          <w:p w14:paraId="5E6CF6A1" w14:textId="04B3A8E4" w:rsidR="00205664" w:rsidRDefault="006408D4" w:rsidP="00A43C76">
            <w:pPr>
              <w:pStyle w:val="TableParagraph"/>
              <w:spacing w:before="11" w:line="172" w:lineRule="exact"/>
              <w:ind w:left="18" w:right="19"/>
              <w:rPr>
                <w:rFonts w:ascii="Arial"/>
                <w:b/>
                <w:sz w:val="16"/>
              </w:rPr>
            </w:pPr>
            <w:r>
              <w:rPr>
                <w:rFonts w:ascii="Arial"/>
                <w:b/>
                <w:spacing w:val="-2"/>
                <w:w w:val="105"/>
                <w:sz w:val="16"/>
              </w:rPr>
              <w:t>NIBU</w:t>
            </w:r>
            <w:r w:rsidR="00205664">
              <w:rPr>
                <w:rFonts w:ascii="Arial"/>
                <w:b/>
                <w:spacing w:val="-6"/>
                <w:w w:val="105"/>
                <w:sz w:val="16"/>
              </w:rPr>
              <w:t xml:space="preserve"> </w:t>
            </w:r>
            <w:r w:rsidR="00205664">
              <w:rPr>
                <w:rFonts w:ascii="Arial"/>
                <w:b/>
                <w:spacing w:val="-10"/>
                <w:w w:val="105"/>
                <w:sz w:val="16"/>
              </w:rPr>
              <w:t>v</w:t>
            </w:r>
          </w:p>
        </w:tc>
      </w:tr>
      <w:tr w:rsidR="00205664" w14:paraId="3B9C18A4" w14:textId="77777777" w:rsidTr="009F586E">
        <w:trPr>
          <w:trHeight w:val="210"/>
        </w:trPr>
        <w:tc>
          <w:tcPr>
            <w:tcW w:w="1514" w:type="dxa"/>
            <w:tcBorders>
              <w:bottom w:val="double" w:sz="6" w:space="0" w:color="000000"/>
            </w:tcBorders>
          </w:tcPr>
          <w:p w14:paraId="175037D7" w14:textId="77777777" w:rsidR="00205664" w:rsidRDefault="00205664" w:rsidP="00A43C76">
            <w:pPr>
              <w:pStyle w:val="TableParagraph"/>
              <w:jc w:val="left"/>
              <w:rPr>
                <w:sz w:val="14"/>
              </w:rPr>
            </w:pPr>
          </w:p>
        </w:tc>
        <w:tc>
          <w:tcPr>
            <w:tcW w:w="927" w:type="dxa"/>
            <w:tcBorders>
              <w:bottom w:val="double" w:sz="6" w:space="0" w:color="000000"/>
            </w:tcBorders>
          </w:tcPr>
          <w:p w14:paraId="7B7AF8B6" w14:textId="77777777" w:rsidR="00205664" w:rsidRDefault="00205664" w:rsidP="00A43C76">
            <w:pPr>
              <w:pStyle w:val="TableParagraph"/>
              <w:jc w:val="left"/>
              <w:rPr>
                <w:sz w:val="14"/>
              </w:rPr>
            </w:pPr>
          </w:p>
        </w:tc>
        <w:tc>
          <w:tcPr>
            <w:tcW w:w="1639" w:type="dxa"/>
            <w:tcBorders>
              <w:bottom w:val="double" w:sz="6" w:space="0" w:color="000000"/>
            </w:tcBorders>
          </w:tcPr>
          <w:p w14:paraId="37A45481" w14:textId="688F311A" w:rsidR="00205664" w:rsidRDefault="0048208F" w:rsidP="00A43C76">
            <w:pPr>
              <w:pStyle w:val="TableParagraph"/>
              <w:spacing w:before="11" w:line="179" w:lineRule="exact"/>
              <w:ind w:left="20" w:right="98"/>
              <w:rPr>
                <w:rFonts w:ascii="Arial"/>
                <w:b/>
                <w:sz w:val="16"/>
              </w:rPr>
            </w:pPr>
            <w:r>
              <w:rPr>
                <w:rFonts w:ascii="Arial"/>
                <w:b/>
                <w:spacing w:val="-2"/>
                <w:w w:val="105"/>
                <w:sz w:val="16"/>
              </w:rPr>
              <w:t>England</w:t>
            </w:r>
          </w:p>
        </w:tc>
        <w:tc>
          <w:tcPr>
            <w:tcW w:w="1639" w:type="dxa"/>
            <w:tcBorders>
              <w:bottom w:val="double" w:sz="6" w:space="0" w:color="000000"/>
            </w:tcBorders>
          </w:tcPr>
          <w:p w14:paraId="364AB267" w14:textId="402D747A" w:rsidR="00205664" w:rsidRDefault="00205664" w:rsidP="00A43C76">
            <w:pPr>
              <w:pStyle w:val="TableParagraph"/>
              <w:spacing w:before="11" w:line="179" w:lineRule="exact"/>
              <w:ind w:left="88" w:right="78"/>
              <w:rPr>
                <w:rFonts w:ascii="Arial"/>
                <w:b/>
                <w:sz w:val="16"/>
              </w:rPr>
            </w:pPr>
            <w:r>
              <w:rPr>
                <w:rFonts w:ascii="Arial"/>
                <w:b/>
                <w:spacing w:val="-2"/>
                <w:w w:val="105"/>
                <w:sz w:val="16"/>
              </w:rPr>
              <w:t>Ireland</w:t>
            </w:r>
          </w:p>
        </w:tc>
        <w:tc>
          <w:tcPr>
            <w:tcW w:w="1638" w:type="dxa"/>
            <w:tcBorders>
              <w:bottom w:val="double" w:sz="6" w:space="0" w:color="000000"/>
            </w:tcBorders>
          </w:tcPr>
          <w:p w14:paraId="6AAAF594" w14:textId="77777777" w:rsidR="00205664" w:rsidRDefault="00205664" w:rsidP="00A43C76">
            <w:pPr>
              <w:pStyle w:val="TableParagraph"/>
              <w:spacing w:before="11" w:line="179" w:lineRule="exact"/>
              <w:ind w:left="18" w:right="12"/>
              <w:rPr>
                <w:rFonts w:ascii="Arial"/>
                <w:b/>
                <w:sz w:val="16"/>
              </w:rPr>
            </w:pPr>
            <w:r>
              <w:rPr>
                <w:rFonts w:ascii="Arial"/>
                <w:b/>
                <w:spacing w:val="-4"/>
                <w:w w:val="105"/>
                <w:sz w:val="16"/>
              </w:rPr>
              <w:t>Scotland</w:t>
            </w:r>
          </w:p>
        </w:tc>
      </w:tr>
      <w:tr w:rsidR="00205664" w14:paraId="16802A88" w14:textId="77777777" w:rsidTr="009F586E">
        <w:trPr>
          <w:trHeight w:val="210"/>
        </w:trPr>
        <w:tc>
          <w:tcPr>
            <w:tcW w:w="1514" w:type="dxa"/>
            <w:tcBorders>
              <w:top w:val="double" w:sz="6" w:space="0" w:color="000000"/>
            </w:tcBorders>
          </w:tcPr>
          <w:p w14:paraId="6E6A184D" w14:textId="77777777" w:rsidR="00205664" w:rsidRDefault="00205664" w:rsidP="00A43C76">
            <w:pPr>
              <w:pStyle w:val="TableParagraph"/>
              <w:spacing w:before="18" w:line="172" w:lineRule="exact"/>
              <w:ind w:left="25" w:right="12"/>
              <w:rPr>
                <w:rFonts w:ascii="Arial"/>
                <w:b/>
                <w:sz w:val="16"/>
              </w:rPr>
            </w:pPr>
            <w:r>
              <w:rPr>
                <w:rFonts w:ascii="Arial"/>
                <w:b/>
                <w:spacing w:val="-7"/>
                <w:w w:val="105"/>
                <w:sz w:val="16"/>
              </w:rPr>
              <w:t>17:45-</w:t>
            </w:r>
            <w:r>
              <w:rPr>
                <w:rFonts w:ascii="Arial"/>
                <w:b/>
                <w:spacing w:val="-2"/>
                <w:w w:val="105"/>
                <w:sz w:val="16"/>
              </w:rPr>
              <w:t>19:55</w:t>
            </w:r>
          </w:p>
        </w:tc>
        <w:tc>
          <w:tcPr>
            <w:tcW w:w="927" w:type="dxa"/>
            <w:tcBorders>
              <w:top w:val="double" w:sz="6" w:space="0" w:color="000000"/>
            </w:tcBorders>
          </w:tcPr>
          <w:p w14:paraId="7733422C" w14:textId="77777777" w:rsidR="00205664" w:rsidRDefault="00205664" w:rsidP="00A43C76">
            <w:pPr>
              <w:pStyle w:val="TableParagraph"/>
              <w:spacing w:before="18" w:line="172" w:lineRule="exact"/>
              <w:ind w:left="41" w:right="22"/>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3B</w:t>
            </w:r>
          </w:p>
        </w:tc>
        <w:tc>
          <w:tcPr>
            <w:tcW w:w="1639" w:type="dxa"/>
            <w:tcBorders>
              <w:top w:val="double" w:sz="6" w:space="0" w:color="000000"/>
            </w:tcBorders>
          </w:tcPr>
          <w:p w14:paraId="047E8A19" w14:textId="5647991E" w:rsidR="00205664" w:rsidRDefault="00FD1EF4" w:rsidP="00A43C76">
            <w:pPr>
              <w:pStyle w:val="TableParagraph"/>
              <w:spacing w:before="18" w:line="172" w:lineRule="exact"/>
              <w:ind w:left="78" w:right="78"/>
              <w:rPr>
                <w:rFonts w:ascii="Arial"/>
                <w:b/>
                <w:sz w:val="16"/>
              </w:rPr>
            </w:pPr>
            <w:r>
              <w:rPr>
                <w:rFonts w:ascii="Arial"/>
                <w:b/>
                <w:spacing w:val="-2"/>
                <w:w w:val="105"/>
                <w:sz w:val="16"/>
              </w:rPr>
              <w:t>Northern Ireland</w:t>
            </w:r>
            <w:r w:rsidR="00205664">
              <w:rPr>
                <w:rFonts w:ascii="Arial"/>
                <w:b/>
                <w:spacing w:val="-5"/>
                <w:w w:val="105"/>
                <w:sz w:val="16"/>
              </w:rPr>
              <w:t xml:space="preserve"> </w:t>
            </w:r>
            <w:r w:rsidR="00205664">
              <w:rPr>
                <w:rFonts w:ascii="Arial"/>
                <w:b/>
                <w:spacing w:val="-10"/>
                <w:w w:val="105"/>
                <w:sz w:val="16"/>
              </w:rPr>
              <w:t>v</w:t>
            </w:r>
          </w:p>
        </w:tc>
        <w:tc>
          <w:tcPr>
            <w:tcW w:w="1639" w:type="dxa"/>
            <w:tcBorders>
              <w:top w:val="double" w:sz="6" w:space="0" w:color="000000"/>
            </w:tcBorders>
          </w:tcPr>
          <w:p w14:paraId="05849B28" w14:textId="297F0D47" w:rsidR="00205664" w:rsidRDefault="003C5383" w:rsidP="00A43C76">
            <w:pPr>
              <w:pStyle w:val="TableParagraph"/>
              <w:spacing w:before="18" w:line="172" w:lineRule="exact"/>
              <w:ind w:left="87" w:right="78"/>
              <w:rPr>
                <w:rFonts w:ascii="Arial"/>
                <w:b/>
                <w:sz w:val="16"/>
              </w:rPr>
            </w:pPr>
            <w:r>
              <w:rPr>
                <w:rFonts w:ascii="Arial"/>
                <w:b/>
                <w:spacing w:val="-4"/>
                <w:w w:val="105"/>
                <w:sz w:val="16"/>
              </w:rPr>
              <w:t>Wales</w:t>
            </w:r>
            <w:r w:rsidR="00205664">
              <w:rPr>
                <w:rFonts w:ascii="Arial"/>
                <w:b/>
                <w:spacing w:val="-1"/>
                <w:w w:val="105"/>
                <w:sz w:val="16"/>
              </w:rPr>
              <w:t xml:space="preserve"> </w:t>
            </w:r>
            <w:r w:rsidR="00205664">
              <w:rPr>
                <w:rFonts w:ascii="Arial"/>
                <w:b/>
                <w:spacing w:val="-10"/>
                <w:w w:val="105"/>
                <w:sz w:val="16"/>
              </w:rPr>
              <w:t>v</w:t>
            </w:r>
          </w:p>
        </w:tc>
        <w:tc>
          <w:tcPr>
            <w:tcW w:w="1638" w:type="dxa"/>
            <w:tcBorders>
              <w:top w:val="double" w:sz="6" w:space="0" w:color="000000"/>
            </w:tcBorders>
          </w:tcPr>
          <w:p w14:paraId="4B40F83D" w14:textId="04A194BF" w:rsidR="00205664" w:rsidRDefault="003C5383" w:rsidP="00A43C76">
            <w:pPr>
              <w:pStyle w:val="TableParagraph"/>
              <w:spacing w:before="18" w:line="172" w:lineRule="exact"/>
              <w:ind w:left="18" w:right="19"/>
              <w:rPr>
                <w:rFonts w:ascii="Arial"/>
                <w:b/>
                <w:sz w:val="16"/>
              </w:rPr>
            </w:pPr>
            <w:r>
              <w:rPr>
                <w:rFonts w:ascii="Arial"/>
                <w:b/>
                <w:spacing w:val="-2"/>
                <w:w w:val="105"/>
                <w:sz w:val="16"/>
              </w:rPr>
              <w:t>NIBU</w:t>
            </w:r>
            <w:r w:rsidR="00205664">
              <w:rPr>
                <w:rFonts w:ascii="Arial"/>
                <w:b/>
                <w:spacing w:val="-6"/>
                <w:w w:val="105"/>
                <w:sz w:val="16"/>
              </w:rPr>
              <w:t xml:space="preserve"> </w:t>
            </w:r>
            <w:r w:rsidR="00205664">
              <w:rPr>
                <w:rFonts w:ascii="Arial"/>
                <w:b/>
                <w:spacing w:val="-10"/>
                <w:w w:val="105"/>
                <w:sz w:val="16"/>
              </w:rPr>
              <w:t>v</w:t>
            </w:r>
          </w:p>
        </w:tc>
      </w:tr>
      <w:tr w:rsidR="00205664" w14:paraId="1DDD1765" w14:textId="77777777" w:rsidTr="009F586E">
        <w:trPr>
          <w:trHeight w:val="203"/>
        </w:trPr>
        <w:tc>
          <w:tcPr>
            <w:tcW w:w="1514" w:type="dxa"/>
          </w:tcPr>
          <w:p w14:paraId="4DEC6C3C" w14:textId="77777777" w:rsidR="00205664" w:rsidRDefault="00205664" w:rsidP="00A43C76">
            <w:pPr>
              <w:pStyle w:val="TableParagraph"/>
              <w:jc w:val="left"/>
              <w:rPr>
                <w:sz w:val="14"/>
              </w:rPr>
            </w:pPr>
          </w:p>
        </w:tc>
        <w:tc>
          <w:tcPr>
            <w:tcW w:w="927" w:type="dxa"/>
          </w:tcPr>
          <w:p w14:paraId="020128EB" w14:textId="77777777" w:rsidR="00205664" w:rsidRDefault="00205664" w:rsidP="00A43C76">
            <w:pPr>
              <w:pStyle w:val="TableParagraph"/>
              <w:jc w:val="left"/>
              <w:rPr>
                <w:sz w:val="14"/>
              </w:rPr>
            </w:pPr>
          </w:p>
        </w:tc>
        <w:tc>
          <w:tcPr>
            <w:tcW w:w="1639" w:type="dxa"/>
          </w:tcPr>
          <w:p w14:paraId="018B812A" w14:textId="453B583F" w:rsidR="00205664" w:rsidRDefault="00FD1EF4" w:rsidP="00A43C76">
            <w:pPr>
              <w:pStyle w:val="TableParagraph"/>
              <w:spacing w:before="11" w:line="172" w:lineRule="exact"/>
              <w:ind w:left="20" w:right="98"/>
              <w:rPr>
                <w:rFonts w:ascii="Arial"/>
                <w:b/>
                <w:sz w:val="16"/>
              </w:rPr>
            </w:pPr>
            <w:r>
              <w:rPr>
                <w:rFonts w:ascii="Arial"/>
                <w:b/>
                <w:spacing w:val="-2"/>
                <w:w w:val="105"/>
                <w:sz w:val="16"/>
              </w:rPr>
              <w:t>England</w:t>
            </w:r>
          </w:p>
        </w:tc>
        <w:tc>
          <w:tcPr>
            <w:tcW w:w="1639" w:type="dxa"/>
          </w:tcPr>
          <w:p w14:paraId="5FE6C7CE" w14:textId="0281C2F1" w:rsidR="00205664" w:rsidRDefault="00205664" w:rsidP="00A43C76">
            <w:pPr>
              <w:pStyle w:val="TableParagraph"/>
              <w:spacing w:before="11" w:line="172" w:lineRule="exact"/>
              <w:ind w:left="88" w:right="78"/>
              <w:rPr>
                <w:rFonts w:ascii="Arial"/>
                <w:b/>
                <w:sz w:val="16"/>
              </w:rPr>
            </w:pPr>
            <w:r>
              <w:rPr>
                <w:rFonts w:ascii="Arial"/>
                <w:b/>
                <w:spacing w:val="-2"/>
                <w:w w:val="105"/>
                <w:sz w:val="16"/>
              </w:rPr>
              <w:t>Ireland</w:t>
            </w:r>
          </w:p>
        </w:tc>
        <w:tc>
          <w:tcPr>
            <w:tcW w:w="1638" w:type="dxa"/>
          </w:tcPr>
          <w:p w14:paraId="338C065E" w14:textId="77777777" w:rsidR="00205664" w:rsidRDefault="00205664" w:rsidP="00A43C76">
            <w:pPr>
              <w:pStyle w:val="TableParagraph"/>
              <w:spacing w:before="11" w:line="172" w:lineRule="exact"/>
              <w:ind w:left="18" w:right="12"/>
              <w:rPr>
                <w:rFonts w:ascii="Arial"/>
                <w:b/>
                <w:sz w:val="16"/>
              </w:rPr>
            </w:pPr>
            <w:r>
              <w:rPr>
                <w:rFonts w:ascii="Arial"/>
                <w:b/>
                <w:spacing w:val="-4"/>
                <w:w w:val="105"/>
                <w:sz w:val="16"/>
              </w:rPr>
              <w:t>Scotland</w:t>
            </w:r>
          </w:p>
        </w:tc>
      </w:tr>
      <w:tr w:rsidR="00205664" w14:paraId="1C37E7B3" w14:textId="77777777" w:rsidTr="009F586E">
        <w:trPr>
          <w:trHeight w:val="203"/>
        </w:trPr>
        <w:tc>
          <w:tcPr>
            <w:tcW w:w="1514" w:type="dxa"/>
          </w:tcPr>
          <w:p w14:paraId="45D74FF6" w14:textId="77777777" w:rsidR="00205664" w:rsidRDefault="00205664" w:rsidP="00A43C76">
            <w:pPr>
              <w:pStyle w:val="TableParagraph"/>
              <w:spacing w:before="11" w:line="172" w:lineRule="exact"/>
              <w:ind w:left="25"/>
              <w:rPr>
                <w:rFonts w:ascii="Arial"/>
                <w:b/>
                <w:sz w:val="16"/>
              </w:rPr>
            </w:pPr>
            <w:r>
              <w:rPr>
                <w:rFonts w:ascii="Arial"/>
                <w:b/>
                <w:spacing w:val="-4"/>
                <w:w w:val="105"/>
                <w:sz w:val="16"/>
              </w:rPr>
              <w:t>20:30</w:t>
            </w:r>
          </w:p>
        </w:tc>
        <w:tc>
          <w:tcPr>
            <w:tcW w:w="5843" w:type="dxa"/>
            <w:gridSpan w:val="4"/>
          </w:tcPr>
          <w:p w14:paraId="70237B23" w14:textId="159C2154" w:rsidR="00205664" w:rsidRDefault="00205664" w:rsidP="00A43C76">
            <w:pPr>
              <w:pStyle w:val="TableParagraph"/>
              <w:spacing w:before="11" w:line="172" w:lineRule="exact"/>
              <w:ind w:left="9" w:right="4"/>
              <w:rPr>
                <w:rFonts w:ascii="Arial"/>
                <w:b/>
                <w:sz w:val="16"/>
              </w:rPr>
            </w:pPr>
            <w:r>
              <w:rPr>
                <w:rFonts w:ascii="Arial"/>
                <w:b/>
                <w:spacing w:val="-2"/>
                <w:w w:val="105"/>
                <w:sz w:val="16"/>
              </w:rPr>
              <w:t xml:space="preserve">Dinner (sit down </w:t>
            </w:r>
            <w:r w:rsidR="005D0184">
              <w:rPr>
                <w:rFonts w:ascii="Arial"/>
                <w:b/>
                <w:spacing w:val="-2"/>
                <w:w w:val="105"/>
                <w:sz w:val="16"/>
              </w:rPr>
              <w:t>at 20:15</w:t>
            </w:r>
            <w:r>
              <w:rPr>
                <w:rFonts w:ascii="Arial"/>
                <w:b/>
                <w:spacing w:val="-2"/>
                <w:w w:val="105"/>
                <w:sz w:val="16"/>
              </w:rPr>
              <w:t>)</w:t>
            </w:r>
          </w:p>
        </w:tc>
      </w:tr>
      <w:tr w:rsidR="00205664" w14:paraId="55F4E760" w14:textId="77777777" w:rsidTr="009F586E">
        <w:trPr>
          <w:trHeight w:val="127"/>
        </w:trPr>
        <w:tc>
          <w:tcPr>
            <w:tcW w:w="1514" w:type="dxa"/>
          </w:tcPr>
          <w:p w14:paraId="27C08CC7" w14:textId="77777777" w:rsidR="00205664" w:rsidRDefault="00205664" w:rsidP="00A43C76">
            <w:pPr>
              <w:pStyle w:val="TableParagraph"/>
              <w:jc w:val="left"/>
              <w:rPr>
                <w:sz w:val="6"/>
              </w:rPr>
            </w:pPr>
          </w:p>
        </w:tc>
        <w:tc>
          <w:tcPr>
            <w:tcW w:w="927" w:type="dxa"/>
          </w:tcPr>
          <w:p w14:paraId="20E58476" w14:textId="77777777" w:rsidR="00205664" w:rsidRDefault="00205664" w:rsidP="00A43C76">
            <w:pPr>
              <w:pStyle w:val="TableParagraph"/>
              <w:jc w:val="left"/>
              <w:rPr>
                <w:sz w:val="6"/>
              </w:rPr>
            </w:pPr>
          </w:p>
        </w:tc>
        <w:tc>
          <w:tcPr>
            <w:tcW w:w="1639" w:type="dxa"/>
          </w:tcPr>
          <w:p w14:paraId="2017785D" w14:textId="77777777" w:rsidR="00205664" w:rsidRDefault="00205664" w:rsidP="00A43C76">
            <w:pPr>
              <w:pStyle w:val="TableParagraph"/>
              <w:jc w:val="left"/>
              <w:rPr>
                <w:sz w:val="6"/>
              </w:rPr>
            </w:pPr>
          </w:p>
        </w:tc>
        <w:tc>
          <w:tcPr>
            <w:tcW w:w="1639" w:type="dxa"/>
          </w:tcPr>
          <w:p w14:paraId="3F7144ED" w14:textId="77777777" w:rsidR="00205664" w:rsidRDefault="00205664" w:rsidP="00A43C76">
            <w:pPr>
              <w:pStyle w:val="TableParagraph"/>
              <w:jc w:val="left"/>
              <w:rPr>
                <w:sz w:val="6"/>
              </w:rPr>
            </w:pPr>
          </w:p>
        </w:tc>
        <w:tc>
          <w:tcPr>
            <w:tcW w:w="1638" w:type="dxa"/>
          </w:tcPr>
          <w:p w14:paraId="776E1A53" w14:textId="77777777" w:rsidR="00205664" w:rsidRDefault="00205664" w:rsidP="00A43C76">
            <w:pPr>
              <w:pStyle w:val="TableParagraph"/>
              <w:jc w:val="left"/>
              <w:rPr>
                <w:sz w:val="6"/>
              </w:rPr>
            </w:pPr>
          </w:p>
        </w:tc>
      </w:tr>
      <w:tr w:rsidR="00205664" w14:paraId="6D28E34B" w14:textId="77777777" w:rsidTr="009F586E">
        <w:trPr>
          <w:trHeight w:val="203"/>
        </w:trPr>
        <w:tc>
          <w:tcPr>
            <w:tcW w:w="1514" w:type="dxa"/>
            <w:shd w:val="clear" w:color="auto" w:fill="B7D4EF" w:themeFill="text2" w:themeFillTint="33"/>
          </w:tcPr>
          <w:p w14:paraId="2F5D2638" w14:textId="77777777" w:rsidR="00205664" w:rsidRDefault="00205664" w:rsidP="00A43C76">
            <w:pPr>
              <w:pStyle w:val="TableParagraph"/>
              <w:spacing w:before="11" w:line="172" w:lineRule="exact"/>
              <w:ind w:left="25" w:right="3"/>
              <w:rPr>
                <w:rFonts w:ascii="Arial"/>
                <w:b/>
                <w:sz w:val="16"/>
              </w:rPr>
            </w:pPr>
            <w:r>
              <w:rPr>
                <w:rFonts w:ascii="Arial"/>
                <w:b/>
                <w:spacing w:val="-2"/>
                <w:w w:val="105"/>
                <w:sz w:val="16"/>
              </w:rPr>
              <w:t>SUNDAY</w:t>
            </w:r>
          </w:p>
        </w:tc>
        <w:tc>
          <w:tcPr>
            <w:tcW w:w="927" w:type="dxa"/>
            <w:shd w:val="clear" w:color="auto" w:fill="B7D4EF" w:themeFill="text2" w:themeFillTint="33"/>
          </w:tcPr>
          <w:p w14:paraId="238FEBBE" w14:textId="77777777" w:rsidR="00205664" w:rsidRDefault="00205664" w:rsidP="00A43C76">
            <w:pPr>
              <w:pStyle w:val="TableParagraph"/>
              <w:jc w:val="left"/>
              <w:rPr>
                <w:sz w:val="14"/>
              </w:rPr>
            </w:pPr>
          </w:p>
        </w:tc>
        <w:tc>
          <w:tcPr>
            <w:tcW w:w="1639" w:type="dxa"/>
            <w:shd w:val="clear" w:color="auto" w:fill="B7D4EF" w:themeFill="text2" w:themeFillTint="33"/>
          </w:tcPr>
          <w:p w14:paraId="635390BE" w14:textId="77777777" w:rsidR="00205664" w:rsidRDefault="00205664" w:rsidP="00A43C76">
            <w:pPr>
              <w:pStyle w:val="TableParagraph"/>
              <w:jc w:val="left"/>
              <w:rPr>
                <w:sz w:val="14"/>
              </w:rPr>
            </w:pPr>
          </w:p>
        </w:tc>
        <w:tc>
          <w:tcPr>
            <w:tcW w:w="1639" w:type="dxa"/>
            <w:shd w:val="clear" w:color="auto" w:fill="B7D4EF" w:themeFill="text2" w:themeFillTint="33"/>
          </w:tcPr>
          <w:p w14:paraId="17E4B61F" w14:textId="77777777" w:rsidR="00205664" w:rsidRDefault="00205664" w:rsidP="00A43C76">
            <w:pPr>
              <w:pStyle w:val="TableParagraph"/>
              <w:jc w:val="left"/>
              <w:rPr>
                <w:sz w:val="14"/>
              </w:rPr>
            </w:pPr>
          </w:p>
        </w:tc>
        <w:tc>
          <w:tcPr>
            <w:tcW w:w="1638" w:type="dxa"/>
            <w:shd w:val="clear" w:color="auto" w:fill="B7D4EF" w:themeFill="text2" w:themeFillTint="33"/>
          </w:tcPr>
          <w:p w14:paraId="3C2B88B9" w14:textId="77777777" w:rsidR="00205664" w:rsidRDefault="00205664" w:rsidP="00A43C76">
            <w:pPr>
              <w:pStyle w:val="TableParagraph"/>
              <w:jc w:val="left"/>
              <w:rPr>
                <w:sz w:val="14"/>
              </w:rPr>
            </w:pPr>
          </w:p>
        </w:tc>
      </w:tr>
      <w:tr w:rsidR="00205664" w14:paraId="3BF832F9" w14:textId="77777777" w:rsidTr="009F586E">
        <w:trPr>
          <w:trHeight w:val="203"/>
        </w:trPr>
        <w:tc>
          <w:tcPr>
            <w:tcW w:w="1514" w:type="dxa"/>
          </w:tcPr>
          <w:p w14:paraId="54A49607" w14:textId="77777777" w:rsidR="00205664" w:rsidRDefault="00205664" w:rsidP="00A43C76">
            <w:pPr>
              <w:pStyle w:val="TableParagraph"/>
              <w:spacing w:before="12" w:line="172" w:lineRule="exact"/>
              <w:ind w:left="297"/>
              <w:jc w:val="left"/>
              <w:rPr>
                <w:rFonts w:ascii="Arial"/>
                <w:b/>
                <w:sz w:val="16"/>
              </w:rPr>
            </w:pPr>
            <w:r>
              <w:rPr>
                <w:rFonts w:ascii="Arial"/>
                <w:b/>
                <w:spacing w:val="-2"/>
                <w:w w:val="105"/>
                <w:sz w:val="16"/>
              </w:rPr>
              <w:t>10.00</w:t>
            </w:r>
            <w:r>
              <w:rPr>
                <w:rFonts w:ascii="Arial"/>
                <w:b/>
                <w:spacing w:val="-11"/>
                <w:w w:val="105"/>
                <w:sz w:val="16"/>
              </w:rPr>
              <w:t xml:space="preserve"> </w:t>
            </w:r>
            <w:r>
              <w:rPr>
                <w:rFonts w:ascii="Arial"/>
                <w:b/>
                <w:spacing w:val="-2"/>
                <w:w w:val="105"/>
                <w:sz w:val="16"/>
              </w:rPr>
              <w:t>-</w:t>
            </w:r>
            <w:r>
              <w:rPr>
                <w:rFonts w:ascii="Arial"/>
                <w:b/>
                <w:spacing w:val="-5"/>
                <w:w w:val="105"/>
                <w:sz w:val="16"/>
              </w:rPr>
              <w:t xml:space="preserve"> </w:t>
            </w:r>
            <w:r>
              <w:rPr>
                <w:rFonts w:ascii="Arial"/>
                <w:b/>
                <w:spacing w:val="-2"/>
                <w:w w:val="105"/>
                <w:sz w:val="16"/>
              </w:rPr>
              <w:t>12.10</w:t>
            </w:r>
          </w:p>
        </w:tc>
        <w:tc>
          <w:tcPr>
            <w:tcW w:w="927" w:type="dxa"/>
          </w:tcPr>
          <w:p w14:paraId="491C6608" w14:textId="77777777" w:rsidR="00205664" w:rsidRDefault="00205664" w:rsidP="00A43C76">
            <w:pPr>
              <w:pStyle w:val="TableParagraph"/>
              <w:spacing w:before="12" w:line="172" w:lineRule="exact"/>
              <w:ind w:left="41"/>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4A</w:t>
            </w:r>
          </w:p>
        </w:tc>
        <w:tc>
          <w:tcPr>
            <w:tcW w:w="1639" w:type="dxa"/>
          </w:tcPr>
          <w:p w14:paraId="6183126D" w14:textId="38237A1E" w:rsidR="00205664" w:rsidRDefault="00205664" w:rsidP="00A43C76">
            <w:pPr>
              <w:pStyle w:val="TableParagraph"/>
              <w:spacing w:before="12" w:line="172" w:lineRule="exact"/>
              <w:ind w:left="89" w:right="78"/>
              <w:rPr>
                <w:rFonts w:ascii="Arial"/>
                <w:b/>
                <w:sz w:val="16"/>
              </w:rPr>
            </w:pPr>
            <w:r>
              <w:rPr>
                <w:rFonts w:ascii="Arial"/>
                <w:b/>
                <w:w w:val="105"/>
                <w:sz w:val="16"/>
              </w:rPr>
              <w:t>Ireland</w:t>
            </w:r>
            <w:r>
              <w:rPr>
                <w:rFonts w:ascii="Arial"/>
                <w:b/>
                <w:spacing w:val="-5"/>
                <w:w w:val="105"/>
                <w:sz w:val="16"/>
              </w:rPr>
              <w:t xml:space="preserve"> </w:t>
            </w:r>
            <w:r>
              <w:rPr>
                <w:rFonts w:ascii="Arial"/>
                <w:b/>
                <w:spacing w:val="-10"/>
                <w:w w:val="105"/>
                <w:sz w:val="16"/>
              </w:rPr>
              <w:t>v</w:t>
            </w:r>
          </w:p>
        </w:tc>
        <w:tc>
          <w:tcPr>
            <w:tcW w:w="1639" w:type="dxa"/>
          </w:tcPr>
          <w:p w14:paraId="7C66D169" w14:textId="1566F4DF" w:rsidR="00205664" w:rsidRDefault="0049284F" w:rsidP="00A43C76">
            <w:pPr>
              <w:pStyle w:val="TableParagraph"/>
              <w:spacing w:before="12" w:line="172" w:lineRule="exact"/>
              <w:ind w:left="87" w:right="78"/>
              <w:rPr>
                <w:rFonts w:ascii="Arial"/>
                <w:b/>
                <w:sz w:val="16"/>
              </w:rPr>
            </w:pPr>
            <w:r>
              <w:rPr>
                <w:rFonts w:ascii="Arial"/>
                <w:b/>
                <w:sz w:val="16"/>
              </w:rPr>
              <w:t>England</w:t>
            </w:r>
            <w:r w:rsidR="00205664">
              <w:rPr>
                <w:rFonts w:ascii="Arial"/>
                <w:b/>
                <w:sz w:val="16"/>
              </w:rPr>
              <w:t xml:space="preserve"> v</w:t>
            </w:r>
          </w:p>
        </w:tc>
        <w:tc>
          <w:tcPr>
            <w:tcW w:w="1638" w:type="dxa"/>
          </w:tcPr>
          <w:p w14:paraId="0F7CA5FA" w14:textId="51E01442" w:rsidR="00205664" w:rsidRDefault="00E252C0" w:rsidP="00A43C76">
            <w:pPr>
              <w:pStyle w:val="TableParagraph"/>
              <w:spacing w:before="12" w:line="172" w:lineRule="exact"/>
              <w:ind w:left="18" w:right="19"/>
              <w:rPr>
                <w:rFonts w:ascii="Arial"/>
                <w:b/>
                <w:sz w:val="16"/>
              </w:rPr>
            </w:pPr>
            <w:r>
              <w:rPr>
                <w:rFonts w:ascii="Arial"/>
                <w:b/>
                <w:sz w:val="16"/>
              </w:rPr>
              <w:t>Northern Ireland</w:t>
            </w:r>
            <w:r w:rsidR="00205664">
              <w:rPr>
                <w:rFonts w:ascii="Arial"/>
                <w:b/>
                <w:sz w:val="16"/>
              </w:rPr>
              <w:t xml:space="preserve"> v</w:t>
            </w:r>
          </w:p>
        </w:tc>
      </w:tr>
      <w:tr w:rsidR="00205664" w14:paraId="49578359" w14:textId="77777777" w:rsidTr="009F586E">
        <w:trPr>
          <w:trHeight w:val="210"/>
        </w:trPr>
        <w:tc>
          <w:tcPr>
            <w:tcW w:w="1514" w:type="dxa"/>
            <w:tcBorders>
              <w:bottom w:val="double" w:sz="6" w:space="0" w:color="000000"/>
            </w:tcBorders>
          </w:tcPr>
          <w:p w14:paraId="3BC85B6A" w14:textId="77777777" w:rsidR="00205664" w:rsidRDefault="00205664" w:rsidP="00A43C76">
            <w:pPr>
              <w:pStyle w:val="TableParagraph"/>
              <w:jc w:val="left"/>
              <w:rPr>
                <w:sz w:val="14"/>
              </w:rPr>
            </w:pPr>
          </w:p>
        </w:tc>
        <w:tc>
          <w:tcPr>
            <w:tcW w:w="927" w:type="dxa"/>
            <w:tcBorders>
              <w:bottom w:val="double" w:sz="6" w:space="0" w:color="000000"/>
            </w:tcBorders>
          </w:tcPr>
          <w:p w14:paraId="1067CD00" w14:textId="77777777" w:rsidR="00205664" w:rsidRDefault="00205664" w:rsidP="00A43C76">
            <w:pPr>
              <w:pStyle w:val="TableParagraph"/>
              <w:jc w:val="left"/>
              <w:rPr>
                <w:sz w:val="14"/>
              </w:rPr>
            </w:pPr>
          </w:p>
        </w:tc>
        <w:tc>
          <w:tcPr>
            <w:tcW w:w="1639" w:type="dxa"/>
            <w:tcBorders>
              <w:bottom w:val="double" w:sz="6" w:space="0" w:color="000000"/>
            </w:tcBorders>
          </w:tcPr>
          <w:p w14:paraId="79302428" w14:textId="5C27F488" w:rsidR="00205664" w:rsidRDefault="0049284F" w:rsidP="00A43C76">
            <w:pPr>
              <w:pStyle w:val="TableParagraph"/>
              <w:spacing w:before="11" w:line="179" w:lineRule="exact"/>
              <w:ind w:left="98" w:right="78"/>
              <w:rPr>
                <w:rFonts w:ascii="Arial"/>
                <w:b/>
                <w:sz w:val="16"/>
              </w:rPr>
            </w:pPr>
            <w:r>
              <w:rPr>
                <w:rFonts w:ascii="Arial"/>
                <w:b/>
                <w:sz w:val="16"/>
              </w:rPr>
              <w:t>NIBU</w:t>
            </w:r>
          </w:p>
        </w:tc>
        <w:tc>
          <w:tcPr>
            <w:tcW w:w="1639" w:type="dxa"/>
            <w:tcBorders>
              <w:bottom w:val="double" w:sz="6" w:space="0" w:color="000000"/>
            </w:tcBorders>
          </w:tcPr>
          <w:p w14:paraId="46E80459" w14:textId="7E60BC7C" w:rsidR="00205664" w:rsidRDefault="0049284F" w:rsidP="00A43C76">
            <w:pPr>
              <w:pStyle w:val="TableParagraph"/>
              <w:spacing w:before="11" w:line="179" w:lineRule="exact"/>
              <w:ind w:left="85" w:right="78"/>
              <w:rPr>
                <w:rFonts w:ascii="Arial"/>
                <w:b/>
                <w:sz w:val="16"/>
              </w:rPr>
            </w:pPr>
            <w:r>
              <w:rPr>
                <w:rFonts w:ascii="Arial"/>
                <w:b/>
                <w:sz w:val="16"/>
              </w:rPr>
              <w:t>Wales</w:t>
            </w:r>
          </w:p>
        </w:tc>
        <w:tc>
          <w:tcPr>
            <w:tcW w:w="1638" w:type="dxa"/>
            <w:tcBorders>
              <w:bottom w:val="double" w:sz="6" w:space="0" w:color="000000"/>
            </w:tcBorders>
          </w:tcPr>
          <w:p w14:paraId="4DFBA0E0" w14:textId="77777777" w:rsidR="00205664" w:rsidRDefault="00205664" w:rsidP="00A43C76">
            <w:pPr>
              <w:pStyle w:val="TableParagraph"/>
              <w:spacing w:before="11" w:line="179" w:lineRule="exact"/>
              <w:ind w:left="18" w:right="12"/>
              <w:rPr>
                <w:rFonts w:ascii="Arial"/>
                <w:b/>
                <w:sz w:val="16"/>
              </w:rPr>
            </w:pPr>
            <w:r>
              <w:rPr>
                <w:rFonts w:ascii="Arial"/>
                <w:b/>
                <w:sz w:val="16"/>
              </w:rPr>
              <w:t>Scotland</w:t>
            </w:r>
          </w:p>
        </w:tc>
      </w:tr>
      <w:tr w:rsidR="00205664" w14:paraId="228C8067" w14:textId="77777777" w:rsidTr="009F586E">
        <w:trPr>
          <w:trHeight w:val="210"/>
        </w:trPr>
        <w:tc>
          <w:tcPr>
            <w:tcW w:w="1514" w:type="dxa"/>
            <w:tcBorders>
              <w:top w:val="double" w:sz="6" w:space="0" w:color="000000"/>
            </w:tcBorders>
          </w:tcPr>
          <w:p w14:paraId="3D56BC3B" w14:textId="77777777" w:rsidR="00205664" w:rsidRDefault="00205664" w:rsidP="00A43C76">
            <w:pPr>
              <w:pStyle w:val="TableParagraph"/>
              <w:spacing w:before="18" w:line="172" w:lineRule="exact"/>
              <w:ind w:left="274"/>
              <w:jc w:val="left"/>
              <w:rPr>
                <w:rFonts w:ascii="Arial"/>
                <w:b/>
                <w:sz w:val="16"/>
              </w:rPr>
            </w:pPr>
            <w:r>
              <w:rPr>
                <w:rFonts w:ascii="Arial"/>
                <w:b/>
                <w:spacing w:val="-2"/>
                <w:w w:val="105"/>
                <w:sz w:val="16"/>
              </w:rPr>
              <w:t>12.25</w:t>
            </w:r>
            <w:r>
              <w:rPr>
                <w:rFonts w:ascii="Arial"/>
                <w:b/>
                <w:spacing w:val="-11"/>
                <w:w w:val="105"/>
                <w:sz w:val="16"/>
              </w:rPr>
              <w:t xml:space="preserve"> </w:t>
            </w:r>
            <w:r>
              <w:rPr>
                <w:rFonts w:ascii="Arial"/>
                <w:b/>
                <w:spacing w:val="-2"/>
                <w:w w:val="105"/>
                <w:sz w:val="16"/>
              </w:rPr>
              <w:t>-</w:t>
            </w:r>
            <w:r>
              <w:rPr>
                <w:rFonts w:ascii="Arial"/>
                <w:b/>
                <w:spacing w:val="-5"/>
                <w:w w:val="105"/>
                <w:sz w:val="16"/>
              </w:rPr>
              <w:t xml:space="preserve"> </w:t>
            </w:r>
            <w:r>
              <w:rPr>
                <w:rFonts w:ascii="Arial"/>
                <w:b/>
                <w:spacing w:val="-2"/>
                <w:w w:val="105"/>
                <w:sz w:val="16"/>
              </w:rPr>
              <w:t>14.35</w:t>
            </w:r>
          </w:p>
        </w:tc>
        <w:tc>
          <w:tcPr>
            <w:tcW w:w="927" w:type="dxa"/>
            <w:tcBorders>
              <w:top w:val="double" w:sz="6" w:space="0" w:color="000000"/>
            </w:tcBorders>
          </w:tcPr>
          <w:p w14:paraId="4380078A" w14:textId="77777777" w:rsidR="00205664" w:rsidRDefault="00205664" w:rsidP="00A43C76">
            <w:pPr>
              <w:pStyle w:val="TableParagraph"/>
              <w:spacing w:before="18" w:line="172" w:lineRule="exact"/>
              <w:ind w:left="41" w:right="22"/>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4B</w:t>
            </w:r>
          </w:p>
        </w:tc>
        <w:tc>
          <w:tcPr>
            <w:tcW w:w="1639" w:type="dxa"/>
            <w:tcBorders>
              <w:top w:val="double" w:sz="6" w:space="0" w:color="000000"/>
            </w:tcBorders>
          </w:tcPr>
          <w:p w14:paraId="21AE0663" w14:textId="7627E0FC" w:rsidR="00205664" w:rsidRDefault="00205664" w:rsidP="00A43C76">
            <w:pPr>
              <w:pStyle w:val="TableParagraph"/>
              <w:spacing w:before="18" w:line="172" w:lineRule="exact"/>
              <w:ind w:left="89" w:right="78"/>
              <w:rPr>
                <w:rFonts w:ascii="Arial"/>
                <w:b/>
                <w:sz w:val="16"/>
              </w:rPr>
            </w:pPr>
            <w:r>
              <w:rPr>
                <w:rFonts w:ascii="Arial"/>
                <w:b/>
                <w:w w:val="105"/>
                <w:sz w:val="16"/>
              </w:rPr>
              <w:t>Ireland</w:t>
            </w:r>
            <w:r>
              <w:rPr>
                <w:rFonts w:ascii="Arial"/>
                <w:b/>
                <w:spacing w:val="-5"/>
                <w:w w:val="105"/>
                <w:sz w:val="16"/>
              </w:rPr>
              <w:t xml:space="preserve"> </w:t>
            </w:r>
            <w:r>
              <w:rPr>
                <w:rFonts w:ascii="Arial"/>
                <w:b/>
                <w:spacing w:val="-10"/>
                <w:w w:val="105"/>
                <w:sz w:val="16"/>
              </w:rPr>
              <w:t>v</w:t>
            </w:r>
          </w:p>
        </w:tc>
        <w:tc>
          <w:tcPr>
            <w:tcW w:w="1639" w:type="dxa"/>
            <w:tcBorders>
              <w:top w:val="double" w:sz="6" w:space="0" w:color="000000"/>
            </w:tcBorders>
          </w:tcPr>
          <w:p w14:paraId="2C37C1DB" w14:textId="17D124F4" w:rsidR="00205664" w:rsidRDefault="00E252C0" w:rsidP="00A43C76">
            <w:pPr>
              <w:pStyle w:val="TableParagraph"/>
              <w:spacing w:before="18" w:line="172" w:lineRule="exact"/>
              <w:ind w:left="87" w:right="78"/>
              <w:rPr>
                <w:rFonts w:ascii="Arial"/>
                <w:b/>
                <w:sz w:val="16"/>
              </w:rPr>
            </w:pPr>
            <w:r>
              <w:rPr>
                <w:rFonts w:ascii="Arial"/>
                <w:b/>
                <w:sz w:val="16"/>
              </w:rPr>
              <w:t>England</w:t>
            </w:r>
            <w:r w:rsidR="00205664">
              <w:rPr>
                <w:rFonts w:ascii="Arial"/>
                <w:b/>
                <w:sz w:val="16"/>
              </w:rPr>
              <w:t xml:space="preserve"> v</w:t>
            </w:r>
          </w:p>
        </w:tc>
        <w:tc>
          <w:tcPr>
            <w:tcW w:w="1638" w:type="dxa"/>
            <w:tcBorders>
              <w:top w:val="double" w:sz="6" w:space="0" w:color="000000"/>
            </w:tcBorders>
          </w:tcPr>
          <w:p w14:paraId="7214C9BE" w14:textId="32B4845F" w:rsidR="00205664" w:rsidRDefault="00AE2D62" w:rsidP="00A43C76">
            <w:pPr>
              <w:pStyle w:val="TableParagraph"/>
              <w:spacing w:before="18" w:line="172" w:lineRule="exact"/>
              <w:ind w:left="18" w:right="19"/>
              <w:rPr>
                <w:rFonts w:ascii="Arial"/>
                <w:b/>
                <w:sz w:val="16"/>
              </w:rPr>
            </w:pPr>
            <w:r>
              <w:rPr>
                <w:rFonts w:ascii="Arial"/>
                <w:b/>
                <w:sz w:val="16"/>
              </w:rPr>
              <w:t>Northern Ireland</w:t>
            </w:r>
            <w:r w:rsidR="00205664">
              <w:rPr>
                <w:rFonts w:ascii="Arial"/>
                <w:b/>
                <w:sz w:val="16"/>
              </w:rPr>
              <w:t xml:space="preserve"> v</w:t>
            </w:r>
          </w:p>
        </w:tc>
      </w:tr>
      <w:tr w:rsidR="00205664" w14:paraId="2E073CF9" w14:textId="77777777" w:rsidTr="009F586E">
        <w:trPr>
          <w:trHeight w:val="203"/>
        </w:trPr>
        <w:tc>
          <w:tcPr>
            <w:tcW w:w="1514" w:type="dxa"/>
          </w:tcPr>
          <w:p w14:paraId="0326A4FF" w14:textId="77777777" w:rsidR="00205664" w:rsidRDefault="00205664" w:rsidP="00A43C76">
            <w:pPr>
              <w:pStyle w:val="TableParagraph"/>
              <w:jc w:val="left"/>
              <w:rPr>
                <w:sz w:val="14"/>
              </w:rPr>
            </w:pPr>
          </w:p>
        </w:tc>
        <w:tc>
          <w:tcPr>
            <w:tcW w:w="927" w:type="dxa"/>
          </w:tcPr>
          <w:p w14:paraId="7C94793D" w14:textId="77777777" w:rsidR="00205664" w:rsidRDefault="00205664" w:rsidP="00A43C76">
            <w:pPr>
              <w:pStyle w:val="TableParagraph"/>
              <w:jc w:val="left"/>
              <w:rPr>
                <w:sz w:val="14"/>
              </w:rPr>
            </w:pPr>
          </w:p>
        </w:tc>
        <w:tc>
          <w:tcPr>
            <w:tcW w:w="1639" w:type="dxa"/>
          </w:tcPr>
          <w:p w14:paraId="66FC189D" w14:textId="43D6046E" w:rsidR="00205664" w:rsidRDefault="00E252C0" w:rsidP="00A43C76">
            <w:pPr>
              <w:pStyle w:val="TableParagraph"/>
              <w:spacing w:before="11" w:line="172" w:lineRule="exact"/>
              <w:ind w:left="98" w:right="78"/>
              <w:rPr>
                <w:rFonts w:ascii="Arial"/>
                <w:b/>
                <w:sz w:val="16"/>
              </w:rPr>
            </w:pPr>
            <w:r>
              <w:rPr>
                <w:rFonts w:ascii="Arial"/>
                <w:b/>
                <w:sz w:val="16"/>
              </w:rPr>
              <w:t>NIBU</w:t>
            </w:r>
          </w:p>
        </w:tc>
        <w:tc>
          <w:tcPr>
            <w:tcW w:w="1639" w:type="dxa"/>
          </w:tcPr>
          <w:p w14:paraId="70492EC0" w14:textId="3F61152C" w:rsidR="00205664" w:rsidRDefault="00AE2D62" w:rsidP="00A43C76">
            <w:pPr>
              <w:pStyle w:val="TableParagraph"/>
              <w:spacing w:before="11" w:line="172" w:lineRule="exact"/>
              <w:ind w:left="85" w:right="78"/>
              <w:rPr>
                <w:rFonts w:ascii="Arial"/>
                <w:b/>
                <w:sz w:val="16"/>
              </w:rPr>
            </w:pPr>
            <w:r>
              <w:rPr>
                <w:rFonts w:ascii="Arial"/>
                <w:b/>
                <w:sz w:val="16"/>
              </w:rPr>
              <w:t>Wales</w:t>
            </w:r>
          </w:p>
        </w:tc>
        <w:tc>
          <w:tcPr>
            <w:tcW w:w="1638" w:type="dxa"/>
          </w:tcPr>
          <w:p w14:paraId="42937549" w14:textId="77777777" w:rsidR="00205664" w:rsidRDefault="00205664" w:rsidP="00A43C76">
            <w:pPr>
              <w:pStyle w:val="TableParagraph"/>
              <w:spacing w:before="11" w:line="172" w:lineRule="exact"/>
              <w:ind w:left="18" w:right="12"/>
              <w:rPr>
                <w:rFonts w:ascii="Arial"/>
                <w:b/>
                <w:sz w:val="16"/>
              </w:rPr>
            </w:pPr>
            <w:r>
              <w:rPr>
                <w:rFonts w:ascii="Arial"/>
                <w:b/>
                <w:sz w:val="16"/>
              </w:rPr>
              <w:t>Scotland</w:t>
            </w:r>
          </w:p>
        </w:tc>
      </w:tr>
      <w:tr w:rsidR="00205664" w14:paraId="62C96D77" w14:textId="77777777" w:rsidTr="009F586E">
        <w:trPr>
          <w:trHeight w:val="203"/>
        </w:trPr>
        <w:tc>
          <w:tcPr>
            <w:tcW w:w="1514" w:type="dxa"/>
          </w:tcPr>
          <w:p w14:paraId="66BAF2EC" w14:textId="77777777" w:rsidR="00205664" w:rsidRDefault="00205664" w:rsidP="00A43C76">
            <w:pPr>
              <w:pStyle w:val="TableParagraph"/>
              <w:spacing w:before="11" w:line="172" w:lineRule="exact"/>
              <w:ind w:left="25"/>
              <w:rPr>
                <w:rFonts w:ascii="Arial"/>
                <w:b/>
                <w:sz w:val="16"/>
              </w:rPr>
            </w:pPr>
            <w:r>
              <w:rPr>
                <w:rFonts w:ascii="Arial"/>
                <w:b/>
                <w:spacing w:val="-4"/>
                <w:w w:val="105"/>
                <w:sz w:val="16"/>
              </w:rPr>
              <w:t>14:35</w:t>
            </w:r>
          </w:p>
        </w:tc>
        <w:tc>
          <w:tcPr>
            <w:tcW w:w="5843" w:type="dxa"/>
            <w:gridSpan w:val="4"/>
          </w:tcPr>
          <w:p w14:paraId="2D06391A" w14:textId="77777777" w:rsidR="00205664" w:rsidRDefault="00205664" w:rsidP="00A43C76">
            <w:pPr>
              <w:pStyle w:val="TableParagraph"/>
              <w:spacing w:before="11" w:line="172" w:lineRule="exact"/>
              <w:ind w:left="9"/>
              <w:rPr>
                <w:rFonts w:ascii="Arial"/>
                <w:b/>
                <w:sz w:val="16"/>
              </w:rPr>
            </w:pPr>
            <w:r>
              <w:rPr>
                <w:rFonts w:ascii="Arial"/>
                <w:b/>
                <w:spacing w:val="-4"/>
                <w:w w:val="105"/>
                <w:sz w:val="16"/>
              </w:rPr>
              <w:t>Lunch</w:t>
            </w:r>
          </w:p>
        </w:tc>
      </w:tr>
      <w:tr w:rsidR="00205664" w14:paraId="55876565" w14:textId="77777777" w:rsidTr="009F586E">
        <w:trPr>
          <w:trHeight w:val="203"/>
        </w:trPr>
        <w:tc>
          <w:tcPr>
            <w:tcW w:w="1514" w:type="dxa"/>
          </w:tcPr>
          <w:p w14:paraId="647951F5" w14:textId="77777777" w:rsidR="00205664" w:rsidRDefault="00205664" w:rsidP="00A43C76">
            <w:pPr>
              <w:pStyle w:val="TableParagraph"/>
              <w:spacing w:before="11" w:line="172" w:lineRule="exact"/>
              <w:ind w:left="25" w:right="12"/>
              <w:rPr>
                <w:rFonts w:ascii="Arial"/>
                <w:b/>
                <w:sz w:val="16"/>
              </w:rPr>
            </w:pPr>
            <w:r>
              <w:rPr>
                <w:rFonts w:ascii="Arial"/>
                <w:b/>
                <w:spacing w:val="-7"/>
                <w:w w:val="105"/>
                <w:sz w:val="16"/>
              </w:rPr>
              <w:t>15:20-</w:t>
            </w:r>
            <w:r>
              <w:rPr>
                <w:rFonts w:ascii="Arial"/>
                <w:b/>
                <w:spacing w:val="-2"/>
                <w:w w:val="105"/>
                <w:sz w:val="16"/>
              </w:rPr>
              <w:t>17:30</w:t>
            </w:r>
          </w:p>
        </w:tc>
        <w:tc>
          <w:tcPr>
            <w:tcW w:w="927" w:type="dxa"/>
          </w:tcPr>
          <w:p w14:paraId="1D4A1B24" w14:textId="77777777" w:rsidR="00205664" w:rsidRDefault="00205664" w:rsidP="00A43C76">
            <w:pPr>
              <w:pStyle w:val="TableParagraph"/>
              <w:spacing w:before="11" w:line="172" w:lineRule="exact"/>
              <w:ind w:left="41"/>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5A</w:t>
            </w:r>
          </w:p>
        </w:tc>
        <w:tc>
          <w:tcPr>
            <w:tcW w:w="1639" w:type="dxa"/>
          </w:tcPr>
          <w:p w14:paraId="3F000693" w14:textId="6A9A6011" w:rsidR="00205664" w:rsidRDefault="00281AD1" w:rsidP="00A43C76">
            <w:pPr>
              <w:pStyle w:val="TableParagraph"/>
              <w:spacing w:before="11" w:line="172" w:lineRule="exact"/>
              <w:ind w:left="89" w:right="78"/>
              <w:rPr>
                <w:rFonts w:ascii="Arial"/>
                <w:b/>
                <w:sz w:val="16"/>
              </w:rPr>
            </w:pPr>
            <w:r>
              <w:rPr>
                <w:rFonts w:ascii="Arial"/>
                <w:b/>
                <w:sz w:val="16"/>
              </w:rPr>
              <w:t xml:space="preserve">Wales </w:t>
            </w:r>
            <w:r w:rsidR="00205664">
              <w:rPr>
                <w:rFonts w:ascii="Arial"/>
                <w:b/>
                <w:sz w:val="16"/>
              </w:rPr>
              <w:t>v</w:t>
            </w:r>
          </w:p>
        </w:tc>
        <w:tc>
          <w:tcPr>
            <w:tcW w:w="1639" w:type="dxa"/>
          </w:tcPr>
          <w:p w14:paraId="7F090EB7" w14:textId="5E137714" w:rsidR="00205664" w:rsidRDefault="00D325D3" w:rsidP="00A43C76">
            <w:pPr>
              <w:pStyle w:val="TableParagraph"/>
              <w:spacing w:before="11" w:line="172" w:lineRule="exact"/>
              <w:ind w:left="78" w:right="78"/>
              <w:rPr>
                <w:rFonts w:ascii="Arial"/>
                <w:b/>
                <w:sz w:val="16"/>
              </w:rPr>
            </w:pPr>
            <w:r>
              <w:rPr>
                <w:rFonts w:ascii="Arial"/>
                <w:b/>
                <w:sz w:val="16"/>
              </w:rPr>
              <w:t>Northern Ireland</w:t>
            </w:r>
            <w:r w:rsidR="00205664">
              <w:rPr>
                <w:rFonts w:ascii="Arial"/>
                <w:b/>
                <w:sz w:val="16"/>
              </w:rPr>
              <w:t xml:space="preserve"> v</w:t>
            </w:r>
          </w:p>
        </w:tc>
        <w:tc>
          <w:tcPr>
            <w:tcW w:w="1638" w:type="dxa"/>
          </w:tcPr>
          <w:p w14:paraId="1986701A" w14:textId="77777777" w:rsidR="00205664" w:rsidRDefault="00205664" w:rsidP="00A43C76">
            <w:pPr>
              <w:pStyle w:val="TableParagraph"/>
              <w:spacing w:before="11" w:line="172" w:lineRule="exact"/>
              <w:ind w:left="18" w:right="10"/>
              <w:rPr>
                <w:rFonts w:ascii="Arial"/>
                <w:b/>
                <w:sz w:val="16"/>
              </w:rPr>
            </w:pPr>
            <w:r>
              <w:rPr>
                <w:rFonts w:ascii="Arial"/>
                <w:b/>
                <w:sz w:val="16"/>
              </w:rPr>
              <w:t>Scotland v</w:t>
            </w:r>
          </w:p>
        </w:tc>
      </w:tr>
      <w:tr w:rsidR="00205664" w14:paraId="16B22224" w14:textId="77777777" w:rsidTr="009F586E">
        <w:trPr>
          <w:trHeight w:val="210"/>
        </w:trPr>
        <w:tc>
          <w:tcPr>
            <w:tcW w:w="1514" w:type="dxa"/>
            <w:tcBorders>
              <w:bottom w:val="double" w:sz="6" w:space="0" w:color="000000"/>
            </w:tcBorders>
          </w:tcPr>
          <w:p w14:paraId="4649A643" w14:textId="77777777" w:rsidR="00205664" w:rsidRDefault="00205664" w:rsidP="00A43C76">
            <w:pPr>
              <w:pStyle w:val="TableParagraph"/>
              <w:jc w:val="left"/>
              <w:rPr>
                <w:sz w:val="14"/>
              </w:rPr>
            </w:pPr>
          </w:p>
        </w:tc>
        <w:tc>
          <w:tcPr>
            <w:tcW w:w="927" w:type="dxa"/>
            <w:tcBorders>
              <w:bottom w:val="double" w:sz="6" w:space="0" w:color="000000"/>
            </w:tcBorders>
          </w:tcPr>
          <w:p w14:paraId="127C38A0" w14:textId="77777777" w:rsidR="00205664" w:rsidRDefault="00205664" w:rsidP="00A43C76">
            <w:pPr>
              <w:pStyle w:val="TableParagraph"/>
              <w:jc w:val="left"/>
              <w:rPr>
                <w:sz w:val="14"/>
              </w:rPr>
            </w:pPr>
          </w:p>
        </w:tc>
        <w:tc>
          <w:tcPr>
            <w:tcW w:w="1639" w:type="dxa"/>
            <w:tcBorders>
              <w:bottom w:val="double" w:sz="6" w:space="0" w:color="000000"/>
            </w:tcBorders>
          </w:tcPr>
          <w:p w14:paraId="42951543" w14:textId="24039E8F" w:rsidR="00205664" w:rsidRDefault="00281AD1" w:rsidP="00A43C76">
            <w:pPr>
              <w:pStyle w:val="TableParagraph"/>
              <w:spacing w:before="12" w:line="179" w:lineRule="exact"/>
              <w:ind w:left="98" w:right="78"/>
              <w:rPr>
                <w:rFonts w:ascii="Arial"/>
                <w:b/>
                <w:sz w:val="16"/>
              </w:rPr>
            </w:pPr>
            <w:r>
              <w:rPr>
                <w:rFonts w:ascii="Arial"/>
                <w:b/>
                <w:sz w:val="16"/>
              </w:rPr>
              <w:t>NIBU</w:t>
            </w:r>
          </w:p>
        </w:tc>
        <w:tc>
          <w:tcPr>
            <w:tcW w:w="1639" w:type="dxa"/>
            <w:tcBorders>
              <w:bottom w:val="double" w:sz="6" w:space="0" w:color="000000"/>
            </w:tcBorders>
          </w:tcPr>
          <w:p w14:paraId="6C5D7B96" w14:textId="64A213E5" w:rsidR="00205664" w:rsidRDefault="005A52DD" w:rsidP="005A52DD">
            <w:pPr>
              <w:pStyle w:val="TableParagraph"/>
              <w:spacing w:before="12" w:line="179" w:lineRule="exact"/>
              <w:ind w:left="88" w:right="78"/>
              <w:jc w:val="left"/>
              <w:rPr>
                <w:rFonts w:ascii="Arial"/>
                <w:b/>
                <w:sz w:val="16"/>
              </w:rPr>
            </w:pPr>
            <w:r>
              <w:rPr>
                <w:rFonts w:ascii="Arial"/>
                <w:b/>
                <w:sz w:val="16"/>
              </w:rPr>
              <w:t xml:space="preserve">          </w:t>
            </w:r>
            <w:r w:rsidR="00205664">
              <w:rPr>
                <w:rFonts w:ascii="Arial"/>
                <w:b/>
                <w:sz w:val="16"/>
              </w:rPr>
              <w:t xml:space="preserve"> Ireland</w:t>
            </w:r>
          </w:p>
        </w:tc>
        <w:tc>
          <w:tcPr>
            <w:tcW w:w="1638" w:type="dxa"/>
            <w:tcBorders>
              <w:bottom w:val="double" w:sz="6" w:space="0" w:color="000000"/>
            </w:tcBorders>
          </w:tcPr>
          <w:p w14:paraId="595B17EF" w14:textId="5C237BFA" w:rsidR="00205664" w:rsidRDefault="005A52DD" w:rsidP="00A43C76">
            <w:pPr>
              <w:pStyle w:val="TableParagraph"/>
              <w:spacing w:before="12" w:line="179" w:lineRule="exact"/>
              <w:ind w:left="18" w:right="11"/>
              <w:rPr>
                <w:rFonts w:ascii="Arial"/>
                <w:b/>
                <w:sz w:val="16"/>
              </w:rPr>
            </w:pPr>
            <w:r>
              <w:rPr>
                <w:rFonts w:ascii="Arial"/>
                <w:b/>
                <w:sz w:val="16"/>
              </w:rPr>
              <w:t>England</w:t>
            </w:r>
          </w:p>
        </w:tc>
      </w:tr>
      <w:tr w:rsidR="00205664" w14:paraId="23EEF08B" w14:textId="77777777" w:rsidTr="009F586E">
        <w:trPr>
          <w:trHeight w:val="210"/>
        </w:trPr>
        <w:tc>
          <w:tcPr>
            <w:tcW w:w="1514" w:type="dxa"/>
            <w:tcBorders>
              <w:top w:val="double" w:sz="6" w:space="0" w:color="000000"/>
            </w:tcBorders>
          </w:tcPr>
          <w:p w14:paraId="4AD46B49" w14:textId="77777777" w:rsidR="00205664" w:rsidRDefault="00205664" w:rsidP="00A43C76">
            <w:pPr>
              <w:pStyle w:val="TableParagraph"/>
              <w:spacing w:before="18" w:line="172" w:lineRule="exact"/>
              <w:ind w:left="25" w:right="12"/>
              <w:rPr>
                <w:rFonts w:ascii="Arial"/>
                <w:b/>
                <w:sz w:val="16"/>
              </w:rPr>
            </w:pPr>
            <w:r>
              <w:rPr>
                <w:rFonts w:ascii="Arial"/>
                <w:b/>
                <w:spacing w:val="-7"/>
                <w:w w:val="105"/>
                <w:sz w:val="16"/>
              </w:rPr>
              <w:t>17:45-</w:t>
            </w:r>
            <w:r>
              <w:rPr>
                <w:rFonts w:ascii="Arial"/>
                <w:b/>
                <w:spacing w:val="-2"/>
                <w:w w:val="105"/>
                <w:sz w:val="16"/>
              </w:rPr>
              <w:t>19:55</w:t>
            </w:r>
          </w:p>
        </w:tc>
        <w:tc>
          <w:tcPr>
            <w:tcW w:w="927" w:type="dxa"/>
            <w:tcBorders>
              <w:top w:val="double" w:sz="6" w:space="0" w:color="000000"/>
            </w:tcBorders>
          </w:tcPr>
          <w:p w14:paraId="5224AFCD" w14:textId="77777777" w:rsidR="00205664" w:rsidRDefault="00205664" w:rsidP="00A43C76">
            <w:pPr>
              <w:pStyle w:val="TableParagraph"/>
              <w:spacing w:before="18" w:line="172" w:lineRule="exact"/>
              <w:ind w:left="41" w:right="22"/>
              <w:rPr>
                <w:rFonts w:ascii="Arial"/>
                <w:b/>
                <w:sz w:val="16"/>
              </w:rPr>
            </w:pPr>
            <w:r>
              <w:rPr>
                <w:rFonts w:ascii="Arial"/>
                <w:b/>
                <w:w w:val="105"/>
                <w:sz w:val="16"/>
              </w:rPr>
              <w:t>Match</w:t>
            </w:r>
            <w:r>
              <w:rPr>
                <w:rFonts w:ascii="Arial"/>
                <w:b/>
                <w:spacing w:val="-11"/>
                <w:w w:val="105"/>
                <w:sz w:val="16"/>
              </w:rPr>
              <w:t xml:space="preserve"> </w:t>
            </w:r>
            <w:r>
              <w:rPr>
                <w:rFonts w:ascii="Arial"/>
                <w:b/>
                <w:spacing w:val="-5"/>
                <w:w w:val="105"/>
                <w:sz w:val="16"/>
              </w:rPr>
              <w:t>5B</w:t>
            </w:r>
          </w:p>
        </w:tc>
        <w:tc>
          <w:tcPr>
            <w:tcW w:w="1639" w:type="dxa"/>
            <w:tcBorders>
              <w:top w:val="double" w:sz="6" w:space="0" w:color="000000"/>
            </w:tcBorders>
          </w:tcPr>
          <w:p w14:paraId="647934F8" w14:textId="02741A7D" w:rsidR="00205664" w:rsidRDefault="008F518F" w:rsidP="00A43C76">
            <w:pPr>
              <w:pStyle w:val="TableParagraph"/>
              <w:spacing w:before="18" w:line="172" w:lineRule="exact"/>
              <w:ind w:left="89" w:right="78"/>
              <w:rPr>
                <w:rFonts w:ascii="Arial"/>
                <w:b/>
                <w:sz w:val="16"/>
              </w:rPr>
            </w:pPr>
            <w:r>
              <w:rPr>
                <w:rFonts w:ascii="Arial"/>
                <w:b/>
                <w:sz w:val="16"/>
              </w:rPr>
              <w:t>Wales</w:t>
            </w:r>
            <w:r w:rsidR="00205664">
              <w:rPr>
                <w:rFonts w:ascii="Arial"/>
                <w:b/>
                <w:sz w:val="16"/>
              </w:rPr>
              <w:t xml:space="preserve"> v</w:t>
            </w:r>
          </w:p>
        </w:tc>
        <w:tc>
          <w:tcPr>
            <w:tcW w:w="1639" w:type="dxa"/>
            <w:tcBorders>
              <w:top w:val="double" w:sz="6" w:space="0" w:color="000000"/>
            </w:tcBorders>
          </w:tcPr>
          <w:p w14:paraId="18F204B5" w14:textId="4E786EC2" w:rsidR="00205664" w:rsidRDefault="008F518F" w:rsidP="00A43C76">
            <w:pPr>
              <w:pStyle w:val="TableParagraph"/>
              <w:spacing w:before="18" w:line="172" w:lineRule="exact"/>
              <w:ind w:left="78" w:right="78"/>
              <w:rPr>
                <w:rFonts w:ascii="Arial"/>
                <w:b/>
                <w:sz w:val="16"/>
              </w:rPr>
            </w:pPr>
            <w:r>
              <w:rPr>
                <w:rFonts w:ascii="Arial"/>
                <w:b/>
                <w:sz w:val="16"/>
              </w:rPr>
              <w:t>Northern Ireland</w:t>
            </w:r>
            <w:r w:rsidR="00205664">
              <w:rPr>
                <w:rFonts w:ascii="Arial"/>
                <w:b/>
                <w:sz w:val="16"/>
              </w:rPr>
              <w:t xml:space="preserve"> v</w:t>
            </w:r>
          </w:p>
        </w:tc>
        <w:tc>
          <w:tcPr>
            <w:tcW w:w="1638" w:type="dxa"/>
            <w:tcBorders>
              <w:top w:val="double" w:sz="6" w:space="0" w:color="000000"/>
            </w:tcBorders>
          </w:tcPr>
          <w:p w14:paraId="17AB5BD6" w14:textId="77777777" w:rsidR="00205664" w:rsidRDefault="00205664" w:rsidP="00A43C76">
            <w:pPr>
              <w:pStyle w:val="TableParagraph"/>
              <w:spacing w:before="18" w:line="172" w:lineRule="exact"/>
              <w:ind w:left="18" w:right="10"/>
              <w:rPr>
                <w:rFonts w:ascii="Arial"/>
                <w:b/>
                <w:sz w:val="16"/>
              </w:rPr>
            </w:pPr>
            <w:r>
              <w:rPr>
                <w:rFonts w:ascii="Arial"/>
                <w:b/>
                <w:sz w:val="16"/>
              </w:rPr>
              <w:t>Scotland v</w:t>
            </w:r>
          </w:p>
        </w:tc>
      </w:tr>
      <w:tr w:rsidR="00205664" w14:paraId="584EFC19" w14:textId="77777777" w:rsidTr="009F586E">
        <w:trPr>
          <w:trHeight w:val="203"/>
        </w:trPr>
        <w:tc>
          <w:tcPr>
            <w:tcW w:w="1514" w:type="dxa"/>
          </w:tcPr>
          <w:p w14:paraId="208EC922" w14:textId="77777777" w:rsidR="00205664" w:rsidRDefault="00205664" w:rsidP="00A43C76">
            <w:pPr>
              <w:pStyle w:val="TableParagraph"/>
              <w:jc w:val="left"/>
              <w:rPr>
                <w:sz w:val="14"/>
              </w:rPr>
            </w:pPr>
          </w:p>
        </w:tc>
        <w:tc>
          <w:tcPr>
            <w:tcW w:w="927" w:type="dxa"/>
          </w:tcPr>
          <w:p w14:paraId="20C6DF84" w14:textId="77777777" w:rsidR="00205664" w:rsidRDefault="00205664" w:rsidP="00A43C76">
            <w:pPr>
              <w:pStyle w:val="TableParagraph"/>
              <w:jc w:val="left"/>
              <w:rPr>
                <w:sz w:val="14"/>
              </w:rPr>
            </w:pPr>
          </w:p>
        </w:tc>
        <w:tc>
          <w:tcPr>
            <w:tcW w:w="1639" w:type="dxa"/>
          </w:tcPr>
          <w:p w14:paraId="08798D58" w14:textId="494EA27A" w:rsidR="00205664" w:rsidRDefault="008F518F" w:rsidP="00A43C76">
            <w:pPr>
              <w:pStyle w:val="TableParagraph"/>
              <w:spacing w:before="12" w:line="172" w:lineRule="exact"/>
              <w:ind w:left="98" w:right="78"/>
              <w:rPr>
                <w:rFonts w:ascii="Arial"/>
                <w:b/>
                <w:sz w:val="16"/>
              </w:rPr>
            </w:pPr>
            <w:r>
              <w:rPr>
                <w:rFonts w:ascii="Arial"/>
                <w:b/>
                <w:sz w:val="16"/>
              </w:rPr>
              <w:t>NIBU</w:t>
            </w:r>
          </w:p>
        </w:tc>
        <w:tc>
          <w:tcPr>
            <w:tcW w:w="1639" w:type="dxa"/>
          </w:tcPr>
          <w:p w14:paraId="3A3019E6" w14:textId="32FC914E" w:rsidR="00205664" w:rsidRDefault="00205664" w:rsidP="00A43C76">
            <w:pPr>
              <w:pStyle w:val="TableParagraph"/>
              <w:spacing w:before="12" w:line="172" w:lineRule="exact"/>
              <w:ind w:left="88" w:right="78"/>
              <w:rPr>
                <w:rFonts w:ascii="Arial"/>
                <w:b/>
                <w:sz w:val="16"/>
              </w:rPr>
            </w:pPr>
            <w:r>
              <w:rPr>
                <w:rFonts w:ascii="Arial"/>
                <w:b/>
                <w:sz w:val="16"/>
              </w:rPr>
              <w:t>Ireland</w:t>
            </w:r>
          </w:p>
        </w:tc>
        <w:tc>
          <w:tcPr>
            <w:tcW w:w="1638" w:type="dxa"/>
          </w:tcPr>
          <w:p w14:paraId="625E577B" w14:textId="6DDC9197" w:rsidR="00205664" w:rsidRDefault="0009440E" w:rsidP="00A43C76">
            <w:pPr>
              <w:pStyle w:val="TableParagraph"/>
              <w:spacing w:before="12" w:line="172" w:lineRule="exact"/>
              <w:ind w:left="18" w:right="11"/>
              <w:rPr>
                <w:rFonts w:ascii="Arial"/>
                <w:b/>
                <w:sz w:val="16"/>
              </w:rPr>
            </w:pPr>
            <w:r>
              <w:rPr>
                <w:rFonts w:ascii="Arial"/>
                <w:b/>
                <w:sz w:val="16"/>
              </w:rPr>
              <w:t>England</w:t>
            </w:r>
          </w:p>
        </w:tc>
      </w:tr>
      <w:tr w:rsidR="00205664" w14:paraId="3AB11FBA" w14:textId="77777777" w:rsidTr="009F586E">
        <w:trPr>
          <w:trHeight w:val="203"/>
        </w:trPr>
        <w:tc>
          <w:tcPr>
            <w:tcW w:w="1514" w:type="dxa"/>
          </w:tcPr>
          <w:p w14:paraId="692A32EE" w14:textId="7EFC7573" w:rsidR="00205664" w:rsidRDefault="00205664" w:rsidP="00A43C76">
            <w:pPr>
              <w:pStyle w:val="TableParagraph"/>
              <w:spacing w:before="12" w:line="172" w:lineRule="exact"/>
              <w:ind w:left="25"/>
              <w:rPr>
                <w:rFonts w:ascii="Arial"/>
                <w:b/>
                <w:sz w:val="16"/>
              </w:rPr>
            </w:pPr>
            <w:r>
              <w:rPr>
                <w:rFonts w:ascii="Arial"/>
                <w:b/>
                <w:spacing w:val="-4"/>
                <w:w w:val="105"/>
                <w:sz w:val="16"/>
              </w:rPr>
              <w:t>20:</w:t>
            </w:r>
            <w:r w:rsidR="005D0184">
              <w:rPr>
                <w:rFonts w:ascii="Arial"/>
                <w:b/>
                <w:spacing w:val="-4"/>
                <w:w w:val="105"/>
                <w:sz w:val="16"/>
              </w:rPr>
              <w:t>00</w:t>
            </w:r>
          </w:p>
        </w:tc>
        <w:tc>
          <w:tcPr>
            <w:tcW w:w="5843" w:type="dxa"/>
            <w:gridSpan w:val="4"/>
          </w:tcPr>
          <w:p w14:paraId="12F0CB3A" w14:textId="714E9078" w:rsidR="00205664" w:rsidRDefault="00205664" w:rsidP="00A43C76">
            <w:pPr>
              <w:pStyle w:val="TableParagraph"/>
              <w:spacing w:before="12" w:line="172" w:lineRule="exact"/>
              <w:ind w:left="9" w:right="5"/>
              <w:rPr>
                <w:rFonts w:ascii="Arial"/>
                <w:b/>
                <w:sz w:val="16"/>
              </w:rPr>
            </w:pPr>
            <w:r>
              <w:rPr>
                <w:rFonts w:ascii="Arial"/>
                <w:b/>
                <w:w w:val="105"/>
                <w:sz w:val="16"/>
              </w:rPr>
              <w:t>Reception</w:t>
            </w:r>
            <w:r>
              <w:rPr>
                <w:rFonts w:ascii="Arial"/>
                <w:b/>
                <w:spacing w:val="-3"/>
                <w:w w:val="105"/>
                <w:sz w:val="16"/>
              </w:rPr>
              <w:t xml:space="preserve"> </w:t>
            </w:r>
            <w:r>
              <w:rPr>
                <w:rFonts w:ascii="Arial"/>
                <w:b/>
                <w:w w:val="105"/>
                <w:sz w:val="16"/>
              </w:rPr>
              <w:t>&amp;</w:t>
            </w:r>
            <w:r>
              <w:rPr>
                <w:rFonts w:ascii="Arial"/>
                <w:b/>
                <w:spacing w:val="2"/>
                <w:w w:val="105"/>
                <w:sz w:val="16"/>
              </w:rPr>
              <w:t xml:space="preserve"> </w:t>
            </w:r>
            <w:r>
              <w:rPr>
                <w:rFonts w:ascii="Arial"/>
                <w:b/>
                <w:spacing w:val="-2"/>
                <w:w w:val="105"/>
                <w:sz w:val="16"/>
              </w:rPr>
              <w:t>Dinner</w:t>
            </w:r>
            <w:r w:rsidR="005D0184">
              <w:rPr>
                <w:rFonts w:ascii="Arial"/>
                <w:b/>
                <w:spacing w:val="-2"/>
                <w:w w:val="105"/>
                <w:sz w:val="16"/>
              </w:rPr>
              <w:t xml:space="preserve"> (sit down at 20:15)</w:t>
            </w:r>
          </w:p>
        </w:tc>
      </w:tr>
    </w:tbl>
    <w:p w14:paraId="381AEA21" w14:textId="77777777" w:rsidR="00205664" w:rsidRDefault="00205664" w:rsidP="009F586E">
      <w:pPr>
        <w:pStyle w:val="BodyText"/>
        <w:spacing w:before="239"/>
        <w:ind w:left="360" w:right="610"/>
      </w:pPr>
      <w:r>
        <w:t>Each team has its own table and seats its N/S Pair there throughout.</w:t>
      </w:r>
      <w:r>
        <w:rPr>
          <w:spacing w:val="40"/>
        </w:rPr>
        <w:t xml:space="preserve"> </w:t>
      </w:r>
      <w:r>
        <w:t>The E/W Pairs move to the table of their opponents for each match. In the first stanza,</w:t>
      </w:r>
      <w:r>
        <w:rPr>
          <w:spacing w:val="-4"/>
        </w:rPr>
        <w:t xml:space="preserve"> </w:t>
      </w:r>
      <w:r>
        <w:t>the</w:t>
      </w:r>
      <w:r>
        <w:rPr>
          <w:spacing w:val="-5"/>
        </w:rPr>
        <w:t xml:space="preserve"> </w:t>
      </w:r>
      <w:r>
        <w:t>captain</w:t>
      </w:r>
      <w:r>
        <w:rPr>
          <w:spacing w:val="-7"/>
        </w:rPr>
        <w:t xml:space="preserve"> </w:t>
      </w:r>
      <w:r>
        <w:t>of</w:t>
      </w:r>
      <w:r>
        <w:rPr>
          <w:spacing w:val="-4"/>
        </w:rPr>
        <w:t xml:space="preserve"> </w:t>
      </w:r>
      <w:r>
        <w:t>the</w:t>
      </w:r>
      <w:r>
        <w:rPr>
          <w:spacing w:val="-4"/>
        </w:rPr>
        <w:t xml:space="preserve"> </w:t>
      </w:r>
      <w:r>
        <w:t>second-named</w:t>
      </w:r>
      <w:r>
        <w:rPr>
          <w:spacing w:val="-4"/>
        </w:rPr>
        <w:t xml:space="preserve"> </w:t>
      </w:r>
      <w:r>
        <w:t>team</w:t>
      </w:r>
      <w:r>
        <w:rPr>
          <w:spacing w:val="-3"/>
        </w:rPr>
        <w:t xml:space="preserve"> </w:t>
      </w:r>
      <w:r>
        <w:t>nominates</w:t>
      </w:r>
      <w:r>
        <w:rPr>
          <w:spacing w:val="-2"/>
        </w:rPr>
        <w:t xml:space="preserve"> </w:t>
      </w:r>
      <w:r>
        <w:t>their</w:t>
      </w:r>
      <w:r>
        <w:rPr>
          <w:spacing w:val="-3"/>
        </w:rPr>
        <w:t xml:space="preserve"> </w:t>
      </w:r>
      <w:r>
        <w:t>line-up</w:t>
      </w:r>
      <w:r>
        <w:rPr>
          <w:spacing w:val="-5"/>
        </w:rPr>
        <w:t xml:space="preserve"> </w:t>
      </w:r>
      <w:r>
        <w:t>first; in the second stanza the first-named captain nominates first.</w:t>
      </w:r>
    </w:p>
    <w:p w14:paraId="2FF9CBDE" w14:textId="73D17BD9" w:rsidR="00205664" w:rsidRPr="005B5D72" w:rsidRDefault="00205664" w:rsidP="005B5D72">
      <w:pPr>
        <w:widowControl/>
        <w:autoSpaceDE/>
        <w:autoSpaceDN/>
        <w:spacing w:after="160" w:line="259" w:lineRule="auto"/>
        <w:jc w:val="center"/>
      </w:pPr>
      <w:r>
        <w:br w:type="page"/>
      </w:r>
      <w:r w:rsidRPr="00205664">
        <w:rPr>
          <w:b/>
          <w:bCs/>
          <w:sz w:val="32"/>
          <w:szCs w:val="32"/>
        </w:rPr>
        <w:t>THE</w:t>
      </w:r>
      <w:r w:rsidRPr="00205664">
        <w:rPr>
          <w:b/>
          <w:bCs/>
          <w:spacing w:val="-1"/>
          <w:sz w:val="32"/>
          <w:szCs w:val="32"/>
        </w:rPr>
        <w:t xml:space="preserve"> </w:t>
      </w:r>
      <w:r w:rsidRPr="00205664">
        <w:rPr>
          <w:b/>
          <w:bCs/>
          <w:sz w:val="32"/>
          <w:szCs w:val="32"/>
        </w:rPr>
        <w:t>LADY</w:t>
      </w:r>
      <w:r w:rsidRPr="00205664">
        <w:rPr>
          <w:b/>
          <w:bCs/>
          <w:spacing w:val="-2"/>
          <w:sz w:val="32"/>
          <w:szCs w:val="32"/>
        </w:rPr>
        <w:t xml:space="preserve"> </w:t>
      </w:r>
      <w:r w:rsidRPr="00205664">
        <w:rPr>
          <w:b/>
          <w:bCs/>
          <w:sz w:val="32"/>
          <w:szCs w:val="32"/>
        </w:rPr>
        <w:t>MILNE</w:t>
      </w:r>
      <w:r w:rsidRPr="00205664">
        <w:rPr>
          <w:b/>
          <w:bCs/>
          <w:spacing w:val="1"/>
          <w:sz w:val="32"/>
          <w:szCs w:val="32"/>
        </w:rPr>
        <w:t xml:space="preserve"> </w:t>
      </w:r>
      <w:r w:rsidRPr="00205664">
        <w:rPr>
          <w:b/>
          <w:bCs/>
          <w:spacing w:val="-2"/>
          <w:sz w:val="32"/>
          <w:szCs w:val="32"/>
        </w:rPr>
        <w:t>TROPHY</w:t>
      </w:r>
    </w:p>
    <w:p w14:paraId="1D0EDED7" w14:textId="77777777" w:rsidR="00205664" w:rsidRPr="004225E3" w:rsidRDefault="00205664" w:rsidP="00205664">
      <w:pPr>
        <w:spacing w:before="122"/>
        <w:ind w:left="612"/>
        <w:rPr>
          <w:b/>
          <w:sz w:val="26"/>
          <w:szCs w:val="26"/>
        </w:rPr>
      </w:pPr>
      <w:r w:rsidRPr="004225E3">
        <w:rPr>
          <w:b/>
          <w:spacing w:val="-2"/>
          <w:sz w:val="26"/>
          <w:szCs w:val="26"/>
        </w:rPr>
        <w:t>Format</w:t>
      </w:r>
    </w:p>
    <w:p w14:paraId="5E87AAC1" w14:textId="47840427" w:rsidR="00205664" w:rsidRPr="004225E3" w:rsidRDefault="00205664" w:rsidP="00205664">
      <w:pPr>
        <w:pStyle w:val="BodyText"/>
        <w:ind w:left="612" w:right="366"/>
        <w:rPr>
          <w:sz w:val="26"/>
          <w:szCs w:val="26"/>
        </w:rPr>
      </w:pPr>
      <w:r w:rsidRPr="004225E3">
        <w:rPr>
          <w:sz w:val="26"/>
          <w:szCs w:val="26"/>
        </w:rPr>
        <w:t>The Lady Milne Trophy comprises six teams, the sixth team being fielded, in rotation,</w:t>
      </w:r>
      <w:r w:rsidRPr="004225E3">
        <w:rPr>
          <w:spacing w:val="-3"/>
          <w:sz w:val="26"/>
          <w:szCs w:val="26"/>
        </w:rPr>
        <w:t xml:space="preserve"> </w:t>
      </w:r>
      <w:r w:rsidRPr="004225E3">
        <w:rPr>
          <w:sz w:val="26"/>
          <w:szCs w:val="26"/>
        </w:rPr>
        <w:t>by</w:t>
      </w:r>
      <w:r w:rsidRPr="004225E3">
        <w:rPr>
          <w:spacing w:val="-3"/>
          <w:sz w:val="26"/>
          <w:szCs w:val="26"/>
        </w:rPr>
        <w:t xml:space="preserve"> </w:t>
      </w:r>
      <w:r w:rsidRPr="004225E3">
        <w:rPr>
          <w:sz w:val="26"/>
          <w:szCs w:val="26"/>
        </w:rPr>
        <w:t>the</w:t>
      </w:r>
      <w:r w:rsidRPr="004225E3">
        <w:rPr>
          <w:spacing w:val="-5"/>
          <w:sz w:val="26"/>
          <w:szCs w:val="26"/>
        </w:rPr>
        <w:t xml:space="preserve"> </w:t>
      </w:r>
      <w:r w:rsidRPr="004225E3">
        <w:rPr>
          <w:sz w:val="26"/>
          <w:szCs w:val="26"/>
        </w:rPr>
        <w:t>country</w:t>
      </w:r>
      <w:r w:rsidRPr="004225E3">
        <w:rPr>
          <w:spacing w:val="-3"/>
          <w:sz w:val="26"/>
          <w:szCs w:val="26"/>
        </w:rPr>
        <w:t xml:space="preserve"> </w:t>
      </w:r>
      <w:r w:rsidRPr="004225E3">
        <w:rPr>
          <w:sz w:val="26"/>
          <w:szCs w:val="26"/>
        </w:rPr>
        <w:t>hosting</w:t>
      </w:r>
      <w:r w:rsidRPr="004225E3">
        <w:rPr>
          <w:spacing w:val="-5"/>
          <w:sz w:val="26"/>
          <w:szCs w:val="26"/>
        </w:rPr>
        <w:t xml:space="preserve"> </w:t>
      </w:r>
      <w:r w:rsidRPr="004225E3">
        <w:rPr>
          <w:sz w:val="26"/>
          <w:szCs w:val="26"/>
        </w:rPr>
        <w:t>the</w:t>
      </w:r>
      <w:r w:rsidRPr="004225E3">
        <w:rPr>
          <w:spacing w:val="-2"/>
          <w:sz w:val="26"/>
          <w:szCs w:val="26"/>
        </w:rPr>
        <w:t xml:space="preserve"> </w:t>
      </w:r>
      <w:r w:rsidRPr="004225E3">
        <w:rPr>
          <w:sz w:val="26"/>
          <w:szCs w:val="26"/>
        </w:rPr>
        <w:t>event.</w:t>
      </w:r>
      <w:r w:rsidRPr="004225E3">
        <w:rPr>
          <w:spacing w:val="40"/>
          <w:sz w:val="26"/>
          <w:szCs w:val="26"/>
        </w:rPr>
        <w:t xml:space="preserve"> </w:t>
      </w:r>
      <w:r w:rsidRPr="004225E3">
        <w:rPr>
          <w:sz w:val="26"/>
          <w:szCs w:val="26"/>
        </w:rPr>
        <w:t>In</w:t>
      </w:r>
      <w:r w:rsidRPr="004225E3">
        <w:rPr>
          <w:spacing w:val="-6"/>
          <w:sz w:val="26"/>
          <w:szCs w:val="26"/>
        </w:rPr>
        <w:t xml:space="preserve"> </w:t>
      </w:r>
      <w:r w:rsidRPr="004225E3">
        <w:rPr>
          <w:sz w:val="26"/>
          <w:szCs w:val="26"/>
        </w:rPr>
        <w:t>202</w:t>
      </w:r>
      <w:r w:rsidR="0068513F">
        <w:rPr>
          <w:sz w:val="26"/>
          <w:szCs w:val="26"/>
        </w:rPr>
        <w:t>6</w:t>
      </w:r>
      <w:r w:rsidRPr="004225E3">
        <w:rPr>
          <w:spacing w:val="-2"/>
          <w:sz w:val="26"/>
          <w:szCs w:val="26"/>
        </w:rPr>
        <w:t xml:space="preserve"> </w:t>
      </w:r>
      <w:r w:rsidR="0068513F">
        <w:rPr>
          <w:sz w:val="26"/>
          <w:szCs w:val="26"/>
        </w:rPr>
        <w:t>Northern Ire</w:t>
      </w:r>
      <w:r w:rsidR="00640003">
        <w:rPr>
          <w:sz w:val="26"/>
          <w:szCs w:val="26"/>
        </w:rPr>
        <w:t>land</w:t>
      </w:r>
      <w:r w:rsidRPr="004225E3">
        <w:rPr>
          <w:spacing w:val="-3"/>
          <w:sz w:val="26"/>
          <w:szCs w:val="26"/>
        </w:rPr>
        <w:t xml:space="preserve"> </w:t>
      </w:r>
      <w:r w:rsidRPr="004225E3">
        <w:rPr>
          <w:sz w:val="26"/>
          <w:szCs w:val="26"/>
        </w:rPr>
        <w:t>fields</w:t>
      </w:r>
      <w:r w:rsidRPr="004225E3">
        <w:rPr>
          <w:spacing w:val="-3"/>
          <w:sz w:val="26"/>
          <w:szCs w:val="26"/>
        </w:rPr>
        <w:t xml:space="preserve"> </w:t>
      </w:r>
      <w:r w:rsidRPr="004225E3">
        <w:rPr>
          <w:sz w:val="26"/>
          <w:szCs w:val="26"/>
        </w:rPr>
        <w:t>two</w:t>
      </w:r>
      <w:r w:rsidRPr="004225E3">
        <w:rPr>
          <w:spacing w:val="-4"/>
          <w:sz w:val="26"/>
          <w:szCs w:val="26"/>
        </w:rPr>
        <w:t xml:space="preserve"> </w:t>
      </w:r>
      <w:r w:rsidRPr="004225E3">
        <w:rPr>
          <w:sz w:val="26"/>
          <w:szCs w:val="26"/>
        </w:rPr>
        <w:t>teams, one as “</w:t>
      </w:r>
      <w:r w:rsidR="00640003">
        <w:rPr>
          <w:sz w:val="26"/>
          <w:szCs w:val="26"/>
        </w:rPr>
        <w:t>Northern Ireland</w:t>
      </w:r>
      <w:r w:rsidRPr="004225E3">
        <w:rPr>
          <w:sz w:val="26"/>
          <w:szCs w:val="26"/>
        </w:rPr>
        <w:t>” the other as “</w:t>
      </w:r>
      <w:r w:rsidR="00630081">
        <w:rPr>
          <w:sz w:val="26"/>
          <w:szCs w:val="26"/>
        </w:rPr>
        <w:t>NIBU</w:t>
      </w:r>
      <w:r w:rsidRPr="004225E3">
        <w:rPr>
          <w:sz w:val="26"/>
          <w:szCs w:val="26"/>
        </w:rPr>
        <w:t>”.</w:t>
      </w:r>
    </w:p>
    <w:p w14:paraId="15AEA75A" w14:textId="77777777" w:rsidR="00205664" w:rsidRPr="004225E3" w:rsidRDefault="00205664" w:rsidP="00205664">
      <w:pPr>
        <w:pStyle w:val="BodyText"/>
        <w:spacing w:before="119"/>
        <w:ind w:left="612" w:right="620"/>
        <w:jc w:val="both"/>
        <w:rPr>
          <w:sz w:val="26"/>
          <w:szCs w:val="26"/>
        </w:rPr>
      </w:pPr>
      <w:r w:rsidRPr="004225E3">
        <w:rPr>
          <w:sz w:val="26"/>
          <w:szCs w:val="26"/>
        </w:rPr>
        <w:t>The</w:t>
      </w:r>
      <w:r w:rsidRPr="004225E3">
        <w:rPr>
          <w:spacing w:val="-2"/>
          <w:sz w:val="26"/>
          <w:szCs w:val="26"/>
        </w:rPr>
        <w:t xml:space="preserve"> </w:t>
      </w:r>
      <w:r w:rsidRPr="004225E3">
        <w:rPr>
          <w:sz w:val="26"/>
          <w:szCs w:val="26"/>
        </w:rPr>
        <w:t>competition</w:t>
      </w:r>
      <w:r w:rsidRPr="004225E3">
        <w:rPr>
          <w:spacing w:val="-2"/>
          <w:sz w:val="26"/>
          <w:szCs w:val="26"/>
        </w:rPr>
        <w:t xml:space="preserve"> </w:t>
      </w:r>
      <w:r w:rsidRPr="004225E3">
        <w:rPr>
          <w:sz w:val="26"/>
          <w:szCs w:val="26"/>
        </w:rPr>
        <w:t>sees</w:t>
      </w:r>
      <w:r w:rsidRPr="004225E3">
        <w:rPr>
          <w:spacing w:val="-2"/>
          <w:sz w:val="26"/>
          <w:szCs w:val="26"/>
        </w:rPr>
        <w:t xml:space="preserve"> </w:t>
      </w:r>
      <w:r w:rsidRPr="004225E3">
        <w:rPr>
          <w:sz w:val="26"/>
          <w:szCs w:val="26"/>
        </w:rPr>
        <w:t>five</w:t>
      </w:r>
      <w:r w:rsidRPr="004225E3">
        <w:rPr>
          <w:spacing w:val="-4"/>
          <w:sz w:val="26"/>
          <w:szCs w:val="26"/>
        </w:rPr>
        <w:t xml:space="preserve"> </w:t>
      </w:r>
      <w:r w:rsidRPr="004225E3">
        <w:rPr>
          <w:sz w:val="26"/>
          <w:szCs w:val="26"/>
        </w:rPr>
        <w:t>head-to-head</w:t>
      </w:r>
      <w:r w:rsidRPr="004225E3">
        <w:rPr>
          <w:spacing w:val="-5"/>
          <w:sz w:val="26"/>
          <w:szCs w:val="26"/>
        </w:rPr>
        <w:t xml:space="preserve"> </w:t>
      </w:r>
      <w:r w:rsidRPr="004225E3">
        <w:rPr>
          <w:sz w:val="26"/>
          <w:szCs w:val="26"/>
        </w:rPr>
        <w:t>matches</w:t>
      </w:r>
      <w:r w:rsidRPr="004225E3">
        <w:rPr>
          <w:spacing w:val="-4"/>
          <w:sz w:val="26"/>
          <w:szCs w:val="26"/>
        </w:rPr>
        <w:t xml:space="preserve"> </w:t>
      </w:r>
      <w:r w:rsidRPr="004225E3">
        <w:rPr>
          <w:sz w:val="26"/>
          <w:szCs w:val="26"/>
        </w:rPr>
        <w:t>of</w:t>
      </w:r>
      <w:r w:rsidRPr="004225E3">
        <w:rPr>
          <w:spacing w:val="-5"/>
          <w:sz w:val="26"/>
          <w:szCs w:val="26"/>
        </w:rPr>
        <w:t xml:space="preserve"> </w:t>
      </w:r>
      <w:r w:rsidRPr="004225E3">
        <w:rPr>
          <w:sz w:val="26"/>
          <w:szCs w:val="26"/>
        </w:rPr>
        <w:t>32</w:t>
      </w:r>
      <w:r w:rsidRPr="004225E3">
        <w:rPr>
          <w:spacing w:val="-4"/>
          <w:sz w:val="26"/>
          <w:szCs w:val="26"/>
        </w:rPr>
        <w:t xml:space="preserve"> </w:t>
      </w:r>
      <w:r w:rsidRPr="004225E3">
        <w:rPr>
          <w:sz w:val="26"/>
          <w:szCs w:val="26"/>
        </w:rPr>
        <w:t>boards</w:t>
      </w:r>
      <w:r w:rsidRPr="004225E3">
        <w:rPr>
          <w:spacing w:val="-2"/>
          <w:sz w:val="26"/>
          <w:szCs w:val="26"/>
        </w:rPr>
        <w:t xml:space="preserve"> </w:t>
      </w:r>
      <w:r w:rsidRPr="004225E3">
        <w:rPr>
          <w:sz w:val="26"/>
          <w:szCs w:val="26"/>
        </w:rPr>
        <w:t>in</w:t>
      </w:r>
      <w:r w:rsidRPr="004225E3">
        <w:rPr>
          <w:spacing w:val="-5"/>
          <w:sz w:val="26"/>
          <w:szCs w:val="26"/>
        </w:rPr>
        <w:t xml:space="preserve"> </w:t>
      </w:r>
      <w:r w:rsidRPr="004225E3">
        <w:rPr>
          <w:sz w:val="26"/>
          <w:szCs w:val="26"/>
        </w:rPr>
        <w:t>16-board stanzas, the</w:t>
      </w:r>
      <w:r w:rsidRPr="004225E3">
        <w:rPr>
          <w:spacing w:val="-2"/>
          <w:sz w:val="26"/>
          <w:szCs w:val="26"/>
        </w:rPr>
        <w:t xml:space="preserve"> </w:t>
      </w:r>
      <w:r w:rsidRPr="004225E3">
        <w:rPr>
          <w:sz w:val="26"/>
          <w:szCs w:val="26"/>
        </w:rPr>
        <w:t>two</w:t>
      </w:r>
      <w:r w:rsidRPr="004225E3">
        <w:rPr>
          <w:spacing w:val="-1"/>
          <w:sz w:val="26"/>
          <w:szCs w:val="26"/>
        </w:rPr>
        <w:t xml:space="preserve"> </w:t>
      </w:r>
      <w:r w:rsidRPr="004225E3">
        <w:rPr>
          <w:sz w:val="26"/>
          <w:szCs w:val="26"/>
        </w:rPr>
        <w:t>teams from Ireland</w:t>
      </w:r>
      <w:r w:rsidRPr="004225E3">
        <w:rPr>
          <w:spacing w:val="-1"/>
          <w:sz w:val="26"/>
          <w:szCs w:val="26"/>
        </w:rPr>
        <w:t xml:space="preserve"> </w:t>
      </w:r>
      <w:r w:rsidRPr="004225E3">
        <w:rPr>
          <w:sz w:val="26"/>
          <w:szCs w:val="26"/>
        </w:rPr>
        <w:t>playing against</w:t>
      </w:r>
      <w:r w:rsidRPr="004225E3">
        <w:rPr>
          <w:spacing w:val="-2"/>
          <w:sz w:val="26"/>
          <w:szCs w:val="26"/>
        </w:rPr>
        <w:t xml:space="preserve"> </w:t>
      </w:r>
      <w:r w:rsidRPr="004225E3">
        <w:rPr>
          <w:sz w:val="26"/>
          <w:szCs w:val="26"/>
        </w:rPr>
        <w:t>each</w:t>
      </w:r>
      <w:r w:rsidRPr="004225E3">
        <w:rPr>
          <w:spacing w:val="-1"/>
          <w:sz w:val="26"/>
          <w:szCs w:val="26"/>
        </w:rPr>
        <w:t xml:space="preserve"> </w:t>
      </w:r>
      <w:r w:rsidRPr="004225E3">
        <w:rPr>
          <w:sz w:val="26"/>
          <w:szCs w:val="26"/>
        </w:rPr>
        <w:t>other in</w:t>
      </w:r>
      <w:r w:rsidRPr="004225E3">
        <w:rPr>
          <w:spacing w:val="-2"/>
          <w:sz w:val="26"/>
          <w:szCs w:val="26"/>
        </w:rPr>
        <w:t xml:space="preserve"> </w:t>
      </w:r>
      <w:r w:rsidRPr="004225E3">
        <w:rPr>
          <w:sz w:val="26"/>
          <w:szCs w:val="26"/>
        </w:rPr>
        <w:t xml:space="preserve">the first </w:t>
      </w:r>
      <w:r w:rsidRPr="004225E3">
        <w:rPr>
          <w:spacing w:val="-2"/>
          <w:sz w:val="26"/>
          <w:szCs w:val="26"/>
        </w:rPr>
        <w:t>match.</w:t>
      </w:r>
    </w:p>
    <w:p w14:paraId="6856D71F" w14:textId="77777777" w:rsidR="00205664" w:rsidRPr="004225E3" w:rsidRDefault="00205664" w:rsidP="00205664">
      <w:pPr>
        <w:pStyle w:val="BodyText"/>
        <w:spacing w:before="121"/>
        <w:ind w:left="612" w:right="366"/>
        <w:rPr>
          <w:sz w:val="26"/>
          <w:szCs w:val="26"/>
        </w:rPr>
      </w:pPr>
      <w:r w:rsidRPr="004225E3">
        <w:rPr>
          <w:sz w:val="26"/>
          <w:szCs w:val="26"/>
        </w:rPr>
        <w:t>Teams</w:t>
      </w:r>
      <w:r w:rsidRPr="004225E3">
        <w:rPr>
          <w:spacing w:val="-3"/>
          <w:sz w:val="26"/>
          <w:szCs w:val="26"/>
        </w:rPr>
        <w:t xml:space="preserve"> </w:t>
      </w:r>
      <w:r w:rsidRPr="004225E3">
        <w:rPr>
          <w:sz w:val="26"/>
          <w:szCs w:val="26"/>
        </w:rPr>
        <w:t>consist</w:t>
      </w:r>
      <w:r w:rsidRPr="004225E3">
        <w:rPr>
          <w:spacing w:val="-6"/>
          <w:sz w:val="26"/>
          <w:szCs w:val="26"/>
        </w:rPr>
        <w:t xml:space="preserve"> </w:t>
      </w:r>
      <w:r w:rsidRPr="004225E3">
        <w:rPr>
          <w:sz w:val="26"/>
          <w:szCs w:val="26"/>
        </w:rPr>
        <w:t>of</w:t>
      </w:r>
      <w:r w:rsidRPr="004225E3">
        <w:rPr>
          <w:spacing w:val="-5"/>
          <w:sz w:val="26"/>
          <w:szCs w:val="26"/>
        </w:rPr>
        <w:t xml:space="preserve"> </w:t>
      </w:r>
      <w:r w:rsidRPr="004225E3">
        <w:rPr>
          <w:sz w:val="26"/>
          <w:szCs w:val="26"/>
        </w:rPr>
        <w:t>a</w:t>
      </w:r>
      <w:r w:rsidRPr="004225E3">
        <w:rPr>
          <w:spacing w:val="-5"/>
          <w:sz w:val="26"/>
          <w:szCs w:val="26"/>
        </w:rPr>
        <w:t xml:space="preserve"> </w:t>
      </w:r>
      <w:r w:rsidRPr="004225E3">
        <w:rPr>
          <w:sz w:val="26"/>
          <w:szCs w:val="26"/>
        </w:rPr>
        <w:t>maximum</w:t>
      </w:r>
      <w:r w:rsidRPr="004225E3">
        <w:rPr>
          <w:spacing w:val="-4"/>
          <w:sz w:val="26"/>
          <w:szCs w:val="26"/>
        </w:rPr>
        <w:t xml:space="preserve"> </w:t>
      </w:r>
      <w:r w:rsidRPr="004225E3">
        <w:rPr>
          <w:sz w:val="26"/>
          <w:szCs w:val="26"/>
        </w:rPr>
        <w:t>of</w:t>
      </w:r>
      <w:r w:rsidRPr="004225E3">
        <w:rPr>
          <w:spacing w:val="-1"/>
          <w:sz w:val="26"/>
          <w:szCs w:val="26"/>
        </w:rPr>
        <w:t xml:space="preserve"> </w:t>
      </w:r>
      <w:r w:rsidRPr="004225E3">
        <w:rPr>
          <w:sz w:val="26"/>
          <w:szCs w:val="26"/>
        </w:rPr>
        <w:t>six</w:t>
      </w:r>
      <w:r w:rsidRPr="004225E3">
        <w:rPr>
          <w:spacing w:val="-5"/>
          <w:sz w:val="26"/>
          <w:szCs w:val="26"/>
        </w:rPr>
        <w:t xml:space="preserve"> </w:t>
      </w:r>
      <w:r w:rsidRPr="004225E3">
        <w:rPr>
          <w:sz w:val="26"/>
          <w:szCs w:val="26"/>
        </w:rPr>
        <w:t>players.</w:t>
      </w:r>
      <w:r w:rsidRPr="004225E3">
        <w:rPr>
          <w:spacing w:val="40"/>
          <w:sz w:val="26"/>
          <w:szCs w:val="26"/>
        </w:rPr>
        <w:t xml:space="preserve"> </w:t>
      </w:r>
      <w:r w:rsidRPr="004225E3">
        <w:rPr>
          <w:sz w:val="26"/>
          <w:szCs w:val="26"/>
        </w:rPr>
        <w:t>Seating</w:t>
      </w:r>
      <w:r w:rsidRPr="004225E3">
        <w:rPr>
          <w:spacing w:val="-4"/>
          <w:sz w:val="26"/>
          <w:szCs w:val="26"/>
        </w:rPr>
        <w:t xml:space="preserve"> </w:t>
      </w:r>
      <w:r w:rsidRPr="004225E3">
        <w:rPr>
          <w:sz w:val="26"/>
          <w:szCs w:val="26"/>
        </w:rPr>
        <w:t>rights</w:t>
      </w:r>
      <w:r w:rsidRPr="004225E3">
        <w:rPr>
          <w:spacing w:val="-2"/>
          <w:sz w:val="26"/>
          <w:szCs w:val="26"/>
        </w:rPr>
        <w:t xml:space="preserve"> </w:t>
      </w:r>
      <w:r w:rsidRPr="004225E3">
        <w:rPr>
          <w:sz w:val="26"/>
          <w:szCs w:val="26"/>
        </w:rPr>
        <w:t>alternate</w:t>
      </w:r>
      <w:r w:rsidRPr="004225E3">
        <w:rPr>
          <w:spacing w:val="-3"/>
          <w:sz w:val="26"/>
          <w:szCs w:val="26"/>
        </w:rPr>
        <w:t xml:space="preserve"> </w:t>
      </w:r>
      <w:r w:rsidRPr="004225E3">
        <w:rPr>
          <w:sz w:val="26"/>
          <w:szCs w:val="26"/>
        </w:rPr>
        <w:t>between the two teams. In the first stanza the captain of the second-named team nominates their line-up first; in the second stanza the first-named captain nominates first.</w:t>
      </w:r>
    </w:p>
    <w:p w14:paraId="6687BFA3" w14:textId="77777777" w:rsidR="00205664" w:rsidRPr="004225E3" w:rsidRDefault="00205664" w:rsidP="005B5D72">
      <w:pPr>
        <w:pStyle w:val="Heading2"/>
        <w:spacing w:before="121" w:after="0" w:line="293" w:lineRule="exact"/>
        <w:ind w:firstLine="612"/>
        <w:rPr>
          <w:rFonts w:ascii="Calibri" w:hAnsi="Calibri" w:cs="Calibri"/>
          <w:b/>
          <w:bCs/>
          <w:color w:val="auto"/>
          <w:sz w:val="26"/>
          <w:szCs w:val="26"/>
        </w:rPr>
      </w:pPr>
      <w:r w:rsidRPr="004225E3">
        <w:rPr>
          <w:rFonts w:ascii="Calibri" w:hAnsi="Calibri" w:cs="Calibri"/>
          <w:b/>
          <w:bCs/>
          <w:color w:val="auto"/>
          <w:sz w:val="26"/>
          <w:szCs w:val="26"/>
        </w:rPr>
        <w:t>Public</w:t>
      </w:r>
      <w:r w:rsidRPr="004225E3">
        <w:rPr>
          <w:rFonts w:ascii="Calibri" w:hAnsi="Calibri" w:cs="Calibri"/>
          <w:b/>
          <w:bCs/>
          <w:color w:val="auto"/>
          <w:spacing w:val="-1"/>
          <w:sz w:val="26"/>
          <w:szCs w:val="26"/>
        </w:rPr>
        <w:t xml:space="preserve"> </w:t>
      </w:r>
      <w:r w:rsidRPr="004225E3">
        <w:rPr>
          <w:rFonts w:ascii="Calibri" w:hAnsi="Calibri" w:cs="Calibri"/>
          <w:b/>
          <w:bCs/>
          <w:color w:val="auto"/>
          <w:spacing w:val="-2"/>
          <w:sz w:val="26"/>
          <w:szCs w:val="26"/>
        </w:rPr>
        <w:t>Presentation</w:t>
      </w:r>
    </w:p>
    <w:p w14:paraId="00CFC854" w14:textId="77777777" w:rsidR="00205664" w:rsidRPr="004225E3" w:rsidRDefault="00205664" w:rsidP="005B5D72">
      <w:pPr>
        <w:pStyle w:val="BodyText"/>
        <w:ind w:left="612" w:right="366"/>
        <w:rPr>
          <w:sz w:val="26"/>
          <w:szCs w:val="26"/>
        </w:rPr>
      </w:pPr>
      <w:r w:rsidRPr="004225E3">
        <w:rPr>
          <w:sz w:val="26"/>
          <w:szCs w:val="26"/>
        </w:rPr>
        <w:t>In</w:t>
      </w:r>
      <w:r w:rsidRPr="004225E3">
        <w:rPr>
          <w:spacing w:val="-4"/>
          <w:sz w:val="26"/>
          <w:szCs w:val="26"/>
        </w:rPr>
        <w:t xml:space="preserve"> </w:t>
      </w:r>
      <w:r w:rsidRPr="004225E3">
        <w:rPr>
          <w:sz w:val="26"/>
          <w:szCs w:val="26"/>
        </w:rPr>
        <w:t>any</w:t>
      </w:r>
      <w:r w:rsidRPr="004225E3">
        <w:rPr>
          <w:spacing w:val="-2"/>
          <w:sz w:val="26"/>
          <w:szCs w:val="26"/>
        </w:rPr>
        <w:t xml:space="preserve"> </w:t>
      </w:r>
      <w:r w:rsidRPr="004225E3">
        <w:rPr>
          <w:sz w:val="26"/>
          <w:szCs w:val="26"/>
        </w:rPr>
        <w:t>one</w:t>
      </w:r>
      <w:r w:rsidRPr="004225E3">
        <w:rPr>
          <w:spacing w:val="-2"/>
          <w:sz w:val="26"/>
          <w:szCs w:val="26"/>
        </w:rPr>
        <w:t xml:space="preserve"> </w:t>
      </w:r>
      <w:r w:rsidRPr="004225E3">
        <w:rPr>
          <w:sz w:val="26"/>
          <w:szCs w:val="26"/>
        </w:rPr>
        <w:t>session,</w:t>
      </w:r>
      <w:r w:rsidRPr="004225E3">
        <w:rPr>
          <w:spacing w:val="-3"/>
          <w:sz w:val="26"/>
          <w:szCs w:val="26"/>
        </w:rPr>
        <w:t xml:space="preserve"> </w:t>
      </w:r>
      <w:r w:rsidRPr="004225E3">
        <w:rPr>
          <w:sz w:val="26"/>
          <w:szCs w:val="26"/>
        </w:rPr>
        <w:t>three</w:t>
      </w:r>
      <w:r w:rsidRPr="004225E3">
        <w:rPr>
          <w:spacing w:val="-6"/>
          <w:sz w:val="26"/>
          <w:szCs w:val="26"/>
        </w:rPr>
        <w:t xml:space="preserve"> </w:t>
      </w:r>
      <w:r w:rsidRPr="004225E3">
        <w:rPr>
          <w:sz w:val="26"/>
          <w:szCs w:val="26"/>
        </w:rPr>
        <w:t>matches</w:t>
      </w:r>
      <w:r w:rsidRPr="004225E3">
        <w:rPr>
          <w:spacing w:val="-1"/>
          <w:sz w:val="26"/>
          <w:szCs w:val="26"/>
        </w:rPr>
        <w:t xml:space="preserve"> </w:t>
      </w:r>
      <w:r w:rsidRPr="004225E3">
        <w:rPr>
          <w:sz w:val="26"/>
          <w:szCs w:val="26"/>
        </w:rPr>
        <w:t>are</w:t>
      </w:r>
      <w:r w:rsidRPr="004225E3">
        <w:rPr>
          <w:spacing w:val="-2"/>
          <w:sz w:val="26"/>
          <w:szCs w:val="26"/>
        </w:rPr>
        <w:t xml:space="preserve"> </w:t>
      </w:r>
      <w:r w:rsidRPr="004225E3">
        <w:rPr>
          <w:sz w:val="26"/>
          <w:szCs w:val="26"/>
        </w:rPr>
        <w:t>in</w:t>
      </w:r>
      <w:r w:rsidRPr="004225E3">
        <w:rPr>
          <w:spacing w:val="-4"/>
          <w:sz w:val="26"/>
          <w:szCs w:val="26"/>
        </w:rPr>
        <w:t xml:space="preserve"> </w:t>
      </w:r>
      <w:r w:rsidRPr="004225E3">
        <w:rPr>
          <w:sz w:val="26"/>
          <w:szCs w:val="26"/>
        </w:rPr>
        <w:t>progress.</w:t>
      </w:r>
      <w:r w:rsidRPr="004225E3">
        <w:rPr>
          <w:spacing w:val="40"/>
          <w:sz w:val="26"/>
          <w:szCs w:val="26"/>
        </w:rPr>
        <w:t xml:space="preserve"> </w:t>
      </w:r>
      <w:r w:rsidRPr="004225E3">
        <w:rPr>
          <w:sz w:val="26"/>
          <w:szCs w:val="26"/>
        </w:rPr>
        <w:t>The</w:t>
      </w:r>
      <w:r w:rsidRPr="004225E3">
        <w:rPr>
          <w:spacing w:val="-4"/>
          <w:sz w:val="26"/>
          <w:szCs w:val="26"/>
        </w:rPr>
        <w:t xml:space="preserve"> </w:t>
      </w:r>
      <w:r w:rsidRPr="004225E3">
        <w:rPr>
          <w:sz w:val="26"/>
          <w:szCs w:val="26"/>
        </w:rPr>
        <w:t>play</w:t>
      </w:r>
      <w:r w:rsidRPr="004225E3">
        <w:rPr>
          <w:spacing w:val="-2"/>
          <w:sz w:val="26"/>
          <w:szCs w:val="26"/>
        </w:rPr>
        <w:t xml:space="preserve"> </w:t>
      </w:r>
      <w:r w:rsidRPr="004225E3">
        <w:rPr>
          <w:sz w:val="26"/>
          <w:szCs w:val="26"/>
        </w:rPr>
        <w:t>will be broadcast on the internet via RealBridge.</w:t>
      </w:r>
      <w:r w:rsidRPr="004225E3">
        <w:rPr>
          <w:spacing w:val="40"/>
          <w:sz w:val="26"/>
          <w:szCs w:val="26"/>
        </w:rPr>
        <w:t xml:space="preserve"> </w:t>
      </w:r>
      <w:r w:rsidRPr="004225E3">
        <w:rPr>
          <w:sz w:val="26"/>
          <w:szCs w:val="26"/>
        </w:rPr>
        <w:t>Entry to the Closed Room is prohibited.</w:t>
      </w:r>
      <w:r w:rsidRPr="004225E3">
        <w:rPr>
          <w:spacing w:val="40"/>
          <w:sz w:val="26"/>
          <w:szCs w:val="26"/>
        </w:rPr>
        <w:t xml:space="preserve"> </w:t>
      </w:r>
    </w:p>
    <w:p w14:paraId="3E44F883" w14:textId="77777777" w:rsidR="00205664" w:rsidRPr="004225E3" w:rsidRDefault="00205664" w:rsidP="00205664">
      <w:pPr>
        <w:pStyle w:val="Heading2"/>
        <w:spacing w:before="119" w:line="293" w:lineRule="exact"/>
        <w:ind w:firstLine="612"/>
        <w:rPr>
          <w:rFonts w:ascii="Calibri" w:hAnsi="Calibri" w:cs="Calibri"/>
          <w:b/>
          <w:bCs/>
          <w:color w:val="auto"/>
          <w:sz w:val="26"/>
          <w:szCs w:val="26"/>
        </w:rPr>
      </w:pPr>
      <w:r w:rsidRPr="004225E3">
        <w:rPr>
          <w:rFonts w:ascii="Calibri" w:hAnsi="Calibri" w:cs="Calibri"/>
          <w:b/>
          <w:bCs/>
          <w:color w:val="auto"/>
          <w:sz w:val="26"/>
          <w:szCs w:val="26"/>
        </w:rPr>
        <w:t>Smoking</w:t>
      </w:r>
      <w:r w:rsidRPr="004225E3">
        <w:rPr>
          <w:rFonts w:ascii="Calibri" w:hAnsi="Calibri" w:cs="Calibri"/>
          <w:b/>
          <w:bCs/>
          <w:color w:val="auto"/>
          <w:spacing w:val="-3"/>
          <w:sz w:val="26"/>
          <w:szCs w:val="26"/>
        </w:rPr>
        <w:t xml:space="preserve"> </w:t>
      </w:r>
      <w:r w:rsidRPr="004225E3">
        <w:rPr>
          <w:rFonts w:ascii="Calibri" w:hAnsi="Calibri" w:cs="Calibri"/>
          <w:b/>
          <w:bCs/>
          <w:color w:val="auto"/>
          <w:sz w:val="26"/>
          <w:szCs w:val="26"/>
        </w:rPr>
        <w:t>and</w:t>
      </w:r>
      <w:r w:rsidRPr="004225E3">
        <w:rPr>
          <w:rFonts w:ascii="Calibri" w:hAnsi="Calibri" w:cs="Calibri"/>
          <w:b/>
          <w:bCs/>
          <w:color w:val="auto"/>
          <w:spacing w:val="2"/>
          <w:sz w:val="26"/>
          <w:szCs w:val="26"/>
        </w:rPr>
        <w:t xml:space="preserve"> </w:t>
      </w:r>
      <w:r w:rsidRPr="004225E3">
        <w:rPr>
          <w:rFonts w:ascii="Calibri" w:hAnsi="Calibri" w:cs="Calibri"/>
          <w:b/>
          <w:bCs/>
          <w:color w:val="auto"/>
          <w:spacing w:val="-2"/>
          <w:sz w:val="26"/>
          <w:szCs w:val="26"/>
        </w:rPr>
        <w:t>Alcohol</w:t>
      </w:r>
    </w:p>
    <w:p w14:paraId="76FE83B1" w14:textId="77777777" w:rsidR="00205664" w:rsidRPr="004225E3" w:rsidRDefault="00205664" w:rsidP="00205664">
      <w:pPr>
        <w:pStyle w:val="BodyText"/>
        <w:ind w:left="612" w:right="366"/>
        <w:rPr>
          <w:sz w:val="26"/>
          <w:szCs w:val="26"/>
        </w:rPr>
      </w:pPr>
      <w:r w:rsidRPr="004225E3">
        <w:rPr>
          <w:sz w:val="26"/>
          <w:szCs w:val="26"/>
        </w:rPr>
        <w:t>Please</w:t>
      </w:r>
      <w:r w:rsidRPr="004225E3">
        <w:rPr>
          <w:spacing w:val="-3"/>
          <w:sz w:val="26"/>
          <w:szCs w:val="26"/>
        </w:rPr>
        <w:t xml:space="preserve"> </w:t>
      </w:r>
      <w:r w:rsidRPr="004225E3">
        <w:rPr>
          <w:sz w:val="26"/>
          <w:szCs w:val="26"/>
        </w:rPr>
        <w:t>note</w:t>
      </w:r>
      <w:r w:rsidRPr="004225E3">
        <w:rPr>
          <w:spacing w:val="-5"/>
          <w:sz w:val="26"/>
          <w:szCs w:val="26"/>
        </w:rPr>
        <w:t xml:space="preserve"> </w:t>
      </w:r>
      <w:r w:rsidRPr="004225E3">
        <w:rPr>
          <w:sz w:val="26"/>
          <w:szCs w:val="26"/>
        </w:rPr>
        <w:t>that</w:t>
      </w:r>
      <w:r w:rsidRPr="004225E3">
        <w:rPr>
          <w:spacing w:val="-3"/>
          <w:sz w:val="26"/>
          <w:szCs w:val="26"/>
        </w:rPr>
        <w:t xml:space="preserve"> </w:t>
      </w:r>
      <w:r w:rsidRPr="004225E3">
        <w:rPr>
          <w:sz w:val="26"/>
          <w:szCs w:val="26"/>
        </w:rPr>
        <w:t>smoking</w:t>
      </w:r>
      <w:r w:rsidRPr="004225E3">
        <w:rPr>
          <w:spacing w:val="-4"/>
          <w:sz w:val="26"/>
          <w:szCs w:val="26"/>
        </w:rPr>
        <w:t xml:space="preserve"> </w:t>
      </w:r>
      <w:r w:rsidRPr="004225E3">
        <w:rPr>
          <w:sz w:val="26"/>
          <w:szCs w:val="26"/>
        </w:rPr>
        <w:t>is</w:t>
      </w:r>
      <w:r w:rsidRPr="004225E3">
        <w:rPr>
          <w:spacing w:val="-6"/>
          <w:sz w:val="26"/>
          <w:szCs w:val="26"/>
        </w:rPr>
        <w:t xml:space="preserve"> </w:t>
      </w:r>
      <w:r w:rsidRPr="004225E3">
        <w:rPr>
          <w:sz w:val="26"/>
          <w:szCs w:val="26"/>
        </w:rPr>
        <w:t>not</w:t>
      </w:r>
      <w:r w:rsidRPr="004225E3">
        <w:rPr>
          <w:spacing w:val="-3"/>
          <w:sz w:val="26"/>
          <w:szCs w:val="26"/>
        </w:rPr>
        <w:t xml:space="preserve"> </w:t>
      </w:r>
      <w:r w:rsidRPr="004225E3">
        <w:rPr>
          <w:sz w:val="26"/>
          <w:szCs w:val="26"/>
        </w:rPr>
        <w:t>permitted</w:t>
      </w:r>
      <w:r w:rsidRPr="004225E3">
        <w:rPr>
          <w:spacing w:val="-3"/>
          <w:sz w:val="26"/>
          <w:szCs w:val="26"/>
        </w:rPr>
        <w:t xml:space="preserve"> </w:t>
      </w:r>
      <w:r w:rsidRPr="004225E3">
        <w:rPr>
          <w:sz w:val="26"/>
          <w:szCs w:val="26"/>
        </w:rPr>
        <w:t>anywhere</w:t>
      </w:r>
      <w:r w:rsidRPr="004225E3">
        <w:rPr>
          <w:spacing w:val="-2"/>
          <w:sz w:val="26"/>
          <w:szCs w:val="26"/>
        </w:rPr>
        <w:t xml:space="preserve"> </w:t>
      </w:r>
      <w:r w:rsidRPr="004225E3">
        <w:rPr>
          <w:sz w:val="26"/>
          <w:szCs w:val="26"/>
        </w:rPr>
        <w:t>in</w:t>
      </w:r>
      <w:r w:rsidRPr="004225E3">
        <w:rPr>
          <w:spacing w:val="-4"/>
          <w:sz w:val="26"/>
          <w:szCs w:val="26"/>
        </w:rPr>
        <w:t xml:space="preserve"> </w:t>
      </w:r>
      <w:r w:rsidRPr="004225E3">
        <w:rPr>
          <w:sz w:val="26"/>
          <w:szCs w:val="26"/>
        </w:rPr>
        <w:t>the</w:t>
      </w:r>
      <w:r w:rsidRPr="004225E3">
        <w:rPr>
          <w:spacing w:val="-3"/>
          <w:sz w:val="26"/>
          <w:szCs w:val="26"/>
        </w:rPr>
        <w:t xml:space="preserve"> </w:t>
      </w:r>
      <w:r w:rsidRPr="004225E3">
        <w:rPr>
          <w:sz w:val="26"/>
          <w:szCs w:val="26"/>
        </w:rPr>
        <w:t>hotel.</w:t>
      </w:r>
      <w:r w:rsidRPr="004225E3">
        <w:rPr>
          <w:spacing w:val="40"/>
          <w:sz w:val="26"/>
          <w:szCs w:val="26"/>
        </w:rPr>
        <w:t xml:space="preserve"> </w:t>
      </w:r>
      <w:r w:rsidRPr="004225E3">
        <w:rPr>
          <w:sz w:val="26"/>
          <w:szCs w:val="26"/>
        </w:rPr>
        <w:t>In</w:t>
      </w:r>
      <w:r w:rsidRPr="004225E3">
        <w:rPr>
          <w:spacing w:val="-6"/>
          <w:sz w:val="26"/>
          <w:szCs w:val="26"/>
        </w:rPr>
        <w:t xml:space="preserve"> </w:t>
      </w:r>
      <w:r w:rsidRPr="004225E3">
        <w:rPr>
          <w:sz w:val="26"/>
          <w:szCs w:val="26"/>
        </w:rPr>
        <w:t xml:space="preserve">addition, the consumption of alcohol is not permitted in the playing areas. This also applies to tournament staff. During a session no player may leave the playing area in order to smoke or consume alcohol. </w:t>
      </w:r>
    </w:p>
    <w:p w14:paraId="1D0F1B42" w14:textId="77777777" w:rsidR="00205664" w:rsidRPr="004225E3" w:rsidRDefault="00205664" w:rsidP="005B5D72">
      <w:pPr>
        <w:pStyle w:val="Heading2"/>
        <w:spacing w:before="121" w:after="0" w:line="293" w:lineRule="exact"/>
        <w:ind w:firstLine="612"/>
        <w:rPr>
          <w:rFonts w:ascii="Calibri" w:hAnsi="Calibri" w:cs="Calibri"/>
          <w:b/>
          <w:bCs/>
          <w:color w:val="auto"/>
          <w:sz w:val="26"/>
          <w:szCs w:val="26"/>
        </w:rPr>
      </w:pPr>
      <w:r w:rsidRPr="004225E3">
        <w:rPr>
          <w:rFonts w:ascii="Calibri" w:hAnsi="Calibri" w:cs="Calibri"/>
          <w:b/>
          <w:bCs/>
          <w:color w:val="auto"/>
          <w:sz w:val="26"/>
          <w:szCs w:val="26"/>
        </w:rPr>
        <w:t>Mobile</w:t>
      </w:r>
      <w:r w:rsidRPr="004225E3">
        <w:rPr>
          <w:rFonts w:ascii="Calibri" w:hAnsi="Calibri" w:cs="Calibri"/>
          <w:b/>
          <w:bCs/>
          <w:color w:val="auto"/>
          <w:spacing w:val="-1"/>
          <w:sz w:val="26"/>
          <w:szCs w:val="26"/>
        </w:rPr>
        <w:t xml:space="preserve"> </w:t>
      </w:r>
      <w:r w:rsidRPr="004225E3">
        <w:rPr>
          <w:rFonts w:ascii="Calibri" w:hAnsi="Calibri" w:cs="Calibri"/>
          <w:b/>
          <w:bCs/>
          <w:color w:val="auto"/>
          <w:spacing w:val="-2"/>
          <w:sz w:val="26"/>
          <w:szCs w:val="26"/>
        </w:rPr>
        <w:t>Phones</w:t>
      </w:r>
    </w:p>
    <w:p w14:paraId="61C59054" w14:textId="46891889" w:rsidR="00205664" w:rsidRPr="004225E3" w:rsidRDefault="00205664" w:rsidP="005B5D72">
      <w:pPr>
        <w:pStyle w:val="BodyText"/>
        <w:ind w:left="612" w:right="366"/>
        <w:rPr>
          <w:sz w:val="26"/>
          <w:szCs w:val="26"/>
        </w:rPr>
      </w:pPr>
      <w:r w:rsidRPr="004225E3">
        <w:rPr>
          <w:sz w:val="26"/>
          <w:szCs w:val="26"/>
        </w:rPr>
        <w:t>Mobile phones and electronic devices capable of communication must be switched off in the playing area and be visible at the table at all times.</w:t>
      </w:r>
      <w:r w:rsidRPr="004225E3">
        <w:rPr>
          <w:spacing w:val="40"/>
          <w:sz w:val="26"/>
          <w:szCs w:val="26"/>
        </w:rPr>
        <w:t xml:space="preserve"> </w:t>
      </w:r>
      <w:r w:rsidRPr="004225E3">
        <w:rPr>
          <w:sz w:val="26"/>
          <w:szCs w:val="26"/>
        </w:rPr>
        <w:t>Any player</w:t>
      </w:r>
      <w:r w:rsidRPr="004225E3">
        <w:rPr>
          <w:spacing w:val="-2"/>
          <w:sz w:val="26"/>
          <w:szCs w:val="26"/>
        </w:rPr>
        <w:t xml:space="preserve"> </w:t>
      </w:r>
      <w:r w:rsidRPr="004225E3">
        <w:rPr>
          <w:sz w:val="26"/>
          <w:szCs w:val="26"/>
        </w:rPr>
        <w:t>leaving</w:t>
      </w:r>
      <w:r w:rsidRPr="004225E3">
        <w:rPr>
          <w:spacing w:val="-3"/>
          <w:sz w:val="26"/>
          <w:szCs w:val="26"/>
        </w:rPr>
        <w:t xml:space="preserve"> </w:t>
      </w:r>
      <w:r w:rsidRPr="004225E3">
        <w:rPr>
          <w:sz w:val="26"/>
          <w:szCs w:val="26"/>
        </w:rPr>
        <w:t>the</w:t>
      </w:r>
      <w:r w:rsidRPr="004225E3">
        <w:rPr>
          <w:spacing w:val="-2"/>
          <w:sz w:val="26"/>
          <w:szCs w:val="26"/>
        </w:rPr>
        <w:t xml:space="preserve"> </w:t>
      </w:r>
      <w:r w:rsidRPr="004225E3">
        <w:rPr>
          <w:sz w:val="26"/>
          <w:szCs w:val="26"/>
        </w:rPr>
        <w:t>playing</w:t>
      </w:r>
      <w:r w:rsidRPr="004225E3">
        <w:rPr>
          <w:spacing w:val="-3"/>
          <w:sz w:val="26"/>
          <w:szCs w:val="26"/>
        </w:rPr>
        <w:t xml:space="preserve"> </w:t>
      </w:r>
      <w:r w:rsidRPr="004225E3">
        <w:rPr>
          <w:sz w:val="26"/>
          <w:szCs w:val="26"/>
        </w:rPr>
        <w:t>table</w:t>
      </w:r>
      <w:r w:rsidRPr="004225E3">
        <w:rPr>
          <w:spacing w:val="-2"/>
          <w:sz w:val="26"/>
          <w:szCs w:val="26"/>
        </w:rPr>
        <w:t xml:space="preserve"> </w:t>
      </w:r>
      <w:r w:rsidRPr="004225E3">
        <w:rPr>
          <w:sz w:val="26"/>
          <w:szCs w:val="26"/>
        </w:rPr>
        <w:t>prior</w:t>
      </w:r>
      <w:r w:rsidRPr="004225E3">
        <w:rPr>
          <w:spacing w:val="-4"/>
          <w:sz w:val="26"/>
          <w:szCs w:val="26"/>
        </w:rPr>
        <w:t xml:space="preserve"> </w:t>
      </w:r>
      <w:r w:rsidRPr="004225E3">
        <w:rPr>
          <w:sz w:val="26"/>
          <w:szCs w:val="26"/>
        </w:rPr>
        <w:t>to</w:t>
      </w:r>
      <w:r w:rsidRPr="004225E3">
        <w:rPr>
          <w:spacing w:val="-3"/>
          <w:sz w:val="26"/>
          <w:szCs w:val="26"/>
        </w:rPr>
        <w:t xml:space="preserve"> </w:t>
      </w:r>
      <w:r w:rsidRPr="004225E3">
        <w:rPr>
          <w:sz w:val="26"/>
          <w:szCs w:val="26"/>
        </w:rPr>
        <w:t>completion</w:t>
      </w:r>
      <w:r w:rsidRPr="004225E3">
        <w:rPr>
          <w:spacing w:val="-5"/>
          <w:sz w:val="26"/>
          <w:szCs w:val="26"/>
        </w:rPr>
        <w:t xml:space="preserve"> </w:t>
      </w:r>
      <w:r w:rsidRPr="004225E3">
        <w:rPr>
          <w:sz w:val="26"/>
          <w:szCs w:val="26"/>
        </w:rPr>
        <w:t>of</w:t>
      </w:r>
      <w:r w:rsidRPr="004225E3">
        <w:rPr>
          <w:spacing w:val="-4"/>
          <w:sz w:val="26"/>
          <w:szCs w:val="26"/>
        </w:rPr>
        <w:t xml:space="preserve"> </w:t>
      </w:r>
      <w:r w:rsidRPr="004225E3">
        <w:rPr>
          <w:sz w:val="26"/>
          <w:szCs w:val="26"/>
        </w:rPr>
        <w:t>the</w:t>
      </w:r>
      <w:r w:rsidRPr="004225E3">
        <w:rPr>
          <w:spacing w:val="-2"/>
          <w:sz w:val="26"/>
          <w:szCs w:val="26"/>
        </w:rPr>
        <w:t xml:space="preserve"> </w:t>
      </w:r>
      <w:r w:rsidRPr="004225E3">
        <w:rPr>
          <w:sz w:val="26"/>
          <w:szCs w:val="26"/>
        </w:rPr>
        <w:t>session</w:t>
      </w:r>
      <w:r w:rsidRPr="004225E3">
        <w:rPr>
          <w:spacing w:val="-5"/>
          <w:sz w:val="26"/>
          <w:szCs w:val="26"/>
        </w:rPr>
        <w:t xml:space="preserve"> </w:t>
      </w:r>
      <w:r w:rsidRPr="004225E3">
        <w:rPr>
          <w:sz w:val="26"/>
          <w:szCs w:val="26"/>
        </w:rPr>
        <w:t>must</w:t>
      </w:r>
      <w:r w:rsidRPr="004225E3">
        <w:rPr>
          <w:spacing w:val="-4"/>
          <w:sz w:val="26"/>
          <w:szCs w:val="26"/>
        </w:rPr>
        <w:t xml:space="preserve"> </w:t>
      </w:r>
      <w:r w:rsidRPr="004225E3">
        <w:rPr>
          <w:sz w:val="26"/>
          <w:szCs w:val="26"/>
        </w:rPr>
        <w:t>leave her mobile phone and electronic devices at the table.</w:t>
      </w:r>
      <w:r w:rsidRPr="004225E3">
        <w:rPr>
          <w:spacing w:val="40"/>
          <w:sz w:val="26"/>
          <w:szCs w:val="26"/>
        </w:rPr>
        <w:t xml:space="preserve"> </w:t>
      </w:r>
      <w:r w:rsidRPr="004225E3">
        <w:rPr>
          <w:sz w:val="26"/>
          <w:szCs w:val="26"/>
        </w:rPr>
        <w:t xml:space="preserve">Spectators in the Vugraph theatre are requested to ensure that mobile phones are switched </w:t>
      </w:r>
      <w:r w:rsidRPr="004225E3">
        <w:rPr>
          <w:spacing w:val="-4"/>
          <w:sz w:val="26"/>
          <w:szCs w:val="26"/>
        </w:rPr>
        <w:t xml:space="preserve">off. </w:t>
      </w:r>
      <w:r w:rsidRPr="004225E3">
        <w:rPr>
          <w:sz w:val="26"/>
          <w:szCs w:val="26"/>
        </w:rPr>
        <w:t>Any player or team official breaching this regulation will result in their team being fined an automatic penalty of 2VP.</w:t>
      </w:r>
    </w:p>
    <w:p w14:paraId="6BBE3F11" w14:textId="77777777" w:rsidR="005B5D72" w:rsidRDefault="005B5D72" w:rsidP="005B5D72">
      <w:pPr>
        <w:pStyle w:val="BodyText"/>
        <w:ind w:left="612" w:right="366"/>
      </w:pPr>
    </w:p>
    <w:p w14:paraId="44908A1B" w14:textId="77777777" w:rsidR="005B5D72" w:rsidRPr="005B5D72" w:rsidRDefault="005B5D72" w:rsidP="00BE0A4E">
      <w:pPr>
        <w:pStyle w:val="Heading2"/>
        <w:spacing w:before="24"/>
        <w:jc w:val="center"/>
        <w:rPr>
          <w:b/>
          <w:bCs/>
          <w:color w:val="auto"/>
        </w:rPr>
      </w:pPr>
      <w:r w:rsidRPr="005B5D72">
        <w:rPr>
          <w:b/>
          <w:bCs/>
          <w:color w:val="auto"/>
        </w:rPr>
        <w:t>Regulations</w:t>
      </w:r>
      <w:r w:rsidRPr="005B5D72">
        <w:rPr>
          <w:b/>
          <w:bCs/>
          <w:color w:val="auto"/>
          <w:spacing w:val="-4"/>
        </w:rPr>
        <w:t xml:space="preserve"> </w:t>
      </w:r>
      <w:r w:rsidRPr="005B5D72">
        <w:rPr>
          <w:b/>
          <w:bCs/>
          <w:color w:val="auto"/>
        </w:rPr>
        <w:t>for</w:t>
      </w:r>
      <w:r w:rsidRPr="005B5D72">
        <w:rPr>
          <w:b/>
          <w:bCs/>
          <w:color w:val="auto"/>
          <w:spacing w:val="-3"/>
        </w:rPr>
        <w:t xml:space="preserve"> </w:t>
      </w:r>
      <w:r w:rsidRPr="005B5D72">
        <w:rPr>
          <w:b/>
          <w:bCs/>
          <w:color w:val="auto"/>
        </w:rPr>
        <w:t>Open</w:t>
      </w:r>
      <w:r w:rsidRPr="005B5D72">
        <w:rPr>
          <w:b/>
          <w:bCs/>
          <w:color w:val="auto"/>
          <w:spacing w:val="-3"/>
        </w:rPr>
        <w:t xml:space="preserve"> </w:t>
      </w:r>
      <w:r w:rsidRPr="005B5D72">
        <w:rPr>
          <w:b/>
          <w:bCs/>
          <w:color w:val="auto"/>
        </w:rPr>
        <w:t>Room</w:t>
      </w:r>
      <w:r w:rsidRPr="005B5D72">
        <w:rPr>
          <w:b/>
          <w:bCs/>
          <w:color w:val="auto"/>
          <w:spacing w:val="-2"/>
        </w:rPr>
        <w:t xml:space="preserve"> Spectators</w:t>
      </w:r>
    </w:p>
    <w:p w14:paraId="17D0DFEA" w14:textId="118047C2" w:rsidR="005B5D72" w:rsidRPr="00BE0A4E" w:rsidRDefault="005B5D72" w:rsidP="00BE0A4E">
      <w:pPr>
        <w:pStyle w:val="BodyText"/>
        <w:ind w:left="384" w:right="610"/>
        <w:rPr>
          <w:sz w:val="24"/>
          <w:szCs w:val="24"/>
        </w:rPr>
      </w:pPr>
      <w:r w:rsidRPr="00BE0A4E">
        <w:rPr>
          <w:sz w:val="24"/>
          <w:szCs w:val="24"/>
        </w:rPr>
        <w:t>You</w:t>
      </w:r>
      <w:r w:rsidRPr="00BE0A4E">
        <w:rPr>
          <w:spacing w:val="-5"/>
          <w:sz w:val="24"/>
          <w:szCs w:val="24"/>
        </w:rPr>
        <w:t xml:space="preserve"> </w:t>
      </w:r>
      <w:r w:rsidRPr="00BE0A4E">
        <w:rPr>
          <w:sz w:val="24"/>
          <w:szCs w:val="24"/>
        </w:rPr>
        <w:t>may</w:t>
      </w:r>
      <w:r w:rsidRPr="00BE0A4E">
        <w:rPr>
          <w:spacing w:val="-4"/>
          <w:sz w:val="24"/>
          <w:szCs w:val="24"/>
        </w:rPr>
        <w:t xml:space="preserve"> </w:t>
      </w:r>
      <w:r w:rsidRPr="00BE0A4E">
        <w:rPr>
          <w:sz w:val="24"/>
          <w:szCs w:val="24"/>
        </w:rPr>
        <w:t>watch</w:t>
      </w:r>
      <w:r w:rsidRPr="00BE0A4E">
        <w:rPr>
          <w:spacing w:val="-2"/>
          <w:sz w:val="24"/>
          <w:szCs w:val="24"/>
        </w:rPr>
        <w:t xml:space="preserve"> </w:t>
      </w:r>
      <w:r w:rsidRPr="00BE0A4E">
        <w:rPr>
          <w:sz w:val="24"/>
          <w:szCs w:val="24"/>
        </w:rPr>
        <w:t>the</w:t>
      </w:r>
      <w:r w:rsidRPr="00BE0A4E">
        <w:rPr>
          <w:spacing w:val="-4"/>
          <w:sz w:val="24"/>
          <w:szCs w:val="24"/>
        </w:rPr>
        <w:t xml:space="preserve"> </w:t>
      </w:r>
      <w:r w:rsidRPr="00BE0A4E">
        <w:rPr>
          <w:sz w:val="24"/>
          <w:szCs w:val="24"/>
        </w:rPr>
        <w:t>players</w:t>
      </w:r>
      <w:r w:rsidRPr="00BE0A4E">
        <w:rPr>
          <w:spacing w:val="-4"/>
          <w:sz w:val="24"/>
          <w:szCs w:val="24"/>
        </w:rPr>
        <w:t xml:space="preserve"> </w:t>
      </w:r>
      <w:r w:rsidRPr="00BE0A4E">
        <w:rPr>
          <w:sz w:val="24"/>
          <w:szCs w:val="24"/>
        </w:rPr>
        <w:t>live</w:t>
      </w:r>
      <w:r w:rsidRPr="00BE0A4E">
        <w:rPr>
          <w:spacing w:val="-2"/>
          <w:sz w:val="24"/>
          <w:szCs w:val="24"/>
        </w:rPr>
        <w:t xml:space="preserve"> </w:t>
      </w:r>
      <w:r w:rsidRPr="00BE0A4E">
        <w:rPr>
          <w:sz w:val="24"/>
          <w:szCs w:val="24"/>
        </w:rPr>
        <w:t>in</w:t>
      </w:r>
      <w:r w:rsidRPr="00BE0A4E">
        <w:rPr>
          <w:spacing w:val="-6"/>
          <w:sz w:val="24"/>
          <w:szCs w:val="24"/>
        </w:rPr>
        <w:t xml:space="preserve"> </w:t>
      </w:r>
      <w:r w:rsidRPr="00BE0A4E">
        <w:rPr>
          <w:sz w:val="24"/>
          <w:szCs w:val="24"/>
        </w:rPr>
        <w:t>the</w:t>
      </w:r>
      <w:r w:rsidRPr="00BE0A4E">
        <w:rPr>
          <w:spacing w:val="-2"/>
          <w:sz w:val="24"/>
          <w:szCs w:val="24"/>
        </w:rPr>
        <w:t xml:space="preserve"> </w:t>
      </w:r>
      <w:r w:rsidRPr="00BE0A4E">
        <w:rPr>
          <w:sz w:val="24"/>
          <w:szCs w:val="24"/>
        </w:rPr>
        <w:t>Open</w:t>
      </w:r>
      <w:r w:rsidRPr="00BE0A4E">
        <w:rPr>
          <w:spacing w:val="-2"/>
          <w:sz w:val="24"/>
          <w:szCs w:val="24"/>
        </w:rPr>
        <w:t xml:space="preserve"> </w:t>
      </w:r>
      <w:r w:rsidRPr="00BE0A4E">
        <w:rPr>
          <w:sz w:val="24"/>
          <w:szCs w:val="24"/>
        </w:rPr>
        <w:t>Room (Open</w:t>
      </w:r>
      <w:r w:rsidRPr="00BE0A4E">
        <w:rPr>
          <w:spacing w:val="-2"/>
          <w:sz w:val="24"/>
          <w:szCs w:val="24"/>
        </w:rPr>
        <w:t xml:space="preserve"> </w:t>
      </w:r>
      <w:r w:rsidRPr="00BE0A4E">
        <w:rPr>
          <w:sz w:val="24"/>
          <w:szCs w:val="24"/>
        </w:rPr>
        <w:t>Rooms</w:t>
      </w:r>
      <w:r w:rsidRPr="00BE0A4E">
        <w:rPr>
          <w:spacing w:val="-4"/>
          <w:sz w:val="24"/>
          <w:szCs w:val="24"/>
        </w:rPr>
        <w:t xml:space="preserve"> </w:t>
      </w:r>
      <w:r w:rsidRPr="00BE0A4E">
        <w:rPr>
          <w:sz w:val="24"/>
          <w:szCs w:val="24"/>
        </w:rPr>
        <w:t>will</w:t>
      </w:r>
      <w:r w:rsidRPr="00BE0A4E">
        <w:rPr>
          <w:spacing w:val="-2"/>
          <w:sz w:val="24"/>
          <w:szCs w:val="24"/>
        </w:rPr>
        <w:t xml:space="preserve"> </w:t>
      </w:r>
      <w:r w:rsidRPr="00BE0A4E">
        <w:rPr>
          <w:sz w:val="24"/>
          <w:szCs w:val="24"/>
        </w:rPr>
        <w:t>be clearly marked on the doors of each room) provided you observe the following rules:</w:t>
      </w:r>
    </w:p>
    <w:p w14:paraId="16714151" w14:textId="77777777" w:rsidR="00BE0A4E" w:rsidRPr="00BE0A4E" w:rsidRDefault="00BE0A4E" w:rsidP="00BE0A4E">
      <w:pPr>
        <w:pStyle w:val="BodyText"/>
        <w:ind w:left="384" w:right="610"/>
        <w:rPr>
          <w:sz w:val="24"/>
          <w:szCs w:val="24"/>
        </w:rPr>
      </w:pPr>
    </w:p>
    <w:p w14:paraId="432ADE90" w14:textId="77777777" w:rsidR="005B5D72" w:rsidRPr="00BE0A4E" w:rsidRDefault="005B5D72" w:rsidP="005B5D72">
      <w:pPr>
        <w:pStyle w:val="ListParagraph"/>
        <w:numPr>
          <w:ilvl w:val="0"/>
          <w:numId w:val="1"/>
        </w:numPr>
        <w:tabs>
          <w:tab w:val="left" w:pos="667"/>
        </w:tabs>
        <w:ind w:right="685"/>
        <w:contextualSpacing w:val="0"/>
        <w:rPr>
          <w:sz w:val="24"/>
          <w:szCs w:val="24"/>
        </w:rPr>
      </w:pPr>
      <w:r w:rsidRPr="00BE0A4E">
        <w:rPr>
          <w:sz w:val="24"/>
          <w:szCs w:val="24"/>
        </w:rPr>
        <w:t>A</w:t>
      </w:r>
      <w:r w:rsidRPr="00BE0A4E">
        <w:rPr>
          <w:spacing w:val="-2"/>
          <w:sz w:val="24"/>
          <w:szCs w:val="24"/>
        </w:rPr>
        <w:t xml:space="preserve"> </w:t>
      </w:r>
      <w:r w:rsidRPr="00BE0A4E">
        <w:rPr>
          <w:sz w:val="24"/>
          <w:szCs w:val="24"/>
        </w:rPr>
        <w:t>spectator</w:t>
      </w:r>
      <w:r w:rsidRPr="00BE0A4E">
        <w:rPr>
          <w:spacing w:val="-4"/>
          <w:sz w:val="24"/>
          <w:szCs w:val="24"/>
        </w:rPr>
        <w:t xml:space="preserve"> </w:t>
      </w:r>
      <w:r w:rsidRPr="00BE0A4E">
        <w:rPr>
          <w:sz w:val="24"/>
          <w:szCs w:val="24"/>
        </w:rPr>
        <w:t>may not</w:t>
      </w:r>
      <w:r w:rsidRPr="00BE0A4E">
        <w:rPr>
          <w:spacing w:val="-3"/>
          <w:sz w:val="24"/>
          <w:szCs w:val="24"/>
        </w:rPr>
        <w:t xml:space="preserve"> </w:t>
      </w:r>
      <w:r w:rsidRPr="00BE0A4E">
        <w:rPr>
          <w:sz w:val="24"/>
          <w:szCs w:val="24"/>
        </w:rPr>
        <w:t>enter</w:t>
      </w:r>
      <w:r w:rsidRPr="00BE0A4E">
        <w:rPr>
          <w:spacing w:val="-4"/>
          <w:sz w:val="24"/>
          <w:szCs w:val="24"/>
        </w:rPr>
        <w:t xml:space="preserve"> </w:t>
      </w:r>
      <w:r w:rsidRPr="00BE0A4E">
        <w:rPr>
          <w:sz w:val="24"/>
          <w:szCs w:val="24"/>
        </w:rPr>
        <w:t>the</w:t>
      </w:r>
      <w:r w:rsidRPr="00BE0A4E">
        <w:rPr>
          <w:spacing w:val="-2"/>
          <w:sz w:val="24"/>
          <w:szCs w:val="24"/>
        </w:rPr>
        <w:t xml:space="preserve"> </w:t>
      </w:r>
      <w:r w:rsidRPr="00BE0A4E">
        <w:rPr>
          <w:sz w:val="24"/>
          <w:szCs w:val="24"/>
        </w:rPr>
        <w:t>Open</w:t>
      </w:r>
      <w:r w:rsidRPr="00BE0A4E">
        <w:rPr>
          <w:spacing w:val="-5"/>
          <w:sz w:val="24"/>
          <w:szCs w:val="24"/>
        </w:rPr>
        <w:t xml:space="preserve"> </w:t>
      </w:r>
      <w:r w:rsidRPr="00BE0A4E">
        <w:rPr>
          <w:sz w:val="24"/>
          <w:szCs w:val="24"/>
        </w:rPr>
        <w:t>Room</w:t>
      </w:r>
      <w:r w:rsidRPr="00BE0A4E">
        <w:rPr>
          <w:spacing w:val="-1"/>
          <w:sz w:val="24"/>
          <w:szCs w:val="24"/>
        </w:rPr>
        <w:t xml:space="preserve"> </w:t>
      </w:r>
      <w:r w:rsidRPr="00BE0A4E">
        <w:rPr>
          <w:sz w:val="24"/>
          <w:szCs w:val="24"/>
        </w:rPr>
        <w:t>while</w:t>
      </w:r>
      <w:r w:rsidRPr="00BE0A4E">
        <w:rPr>
          <w:spacing w:val="-2"/>
          <w:sz w:val="24"/>
          <w:szCs w:val="24"/>
        </w:rPr>
        <w:t xml:space="preserve"> </w:t>
      </w:r>
      <w:r w:rsidRPr="00BE0A4E">
        <w:rPr>
          <w:sz w:val="24"/>
          <w:szCs w:val="24"/>
        </w:rPr>
        <w:t>play</w:t>
      </w:r>
      <w:r w:rsidRPr="00BE0A4E">
        <w:rPr>
          <w:spacing w:val="-6"/>
          <w:sz w:val="24"/>
          <w:szCs w:val="24"/>
        </w:rPr>
        <w:t xml:space="preserve"> </w:t>
      </w:r>
      <w:r w:rsidRPr="00BE0A4E">
        <w:rPr>
          <w:sz w:val="24"/>
          <w:szCs w:val="24"/>
        </w:rPr>
        <w:t>is</w:t>
      </w:r>
      <w:r w:rsidRPr="00BE0A4E">
        <w:rPr>
          <w:spacing w:val="-2"/>
          <w:sz w:val="24"/>
          <w:szCs w:val="24"/>
        </w:rPr>
        <w:t xml:space="preserve"> </w:t>
      </w:r>
      <w:r w:rsidRPr="00BE0A4E">
        <w:rPr>
          <w:sz w:val="24"/>
          <w:szCs w:val="24"/>
        </w:rPr>
        <w:t>in</w:t>
      </w:r>
      <w:r w:rsidRPr="00BE0A4E">
        <w:rPr>
          <w:spacing w:val="-3"/>
          <w:sz w:val="24"/>
          <w:szCs w:val="24"/>
        </w:rPr>
        <w:t xml:space="preserve"> </w:t>
      </w:r>
      <w:r w:rsidRPr="00BE0A4E">
        <w:rPr>
          <w:sz w:val="24"/>
          <w:szCs w:val="24"/>
        </w:rPr>
        <w:t>progress.</w:t>
      </w:r>
      <w:r w:rsidRPr="00BE0A4E">
        <w:rPr>
          <w:spacing w:val="40"/>
          <w:sz w:val="24"/>
          <w:szCs w:val="24"/>
        </w:rPr>
        <w:t xml:space="preserve"> </w:t>
      </w:r>
      <w:r w:rsidRPr="00BE0A4E">
        <w:rPr>
          <w:sz w:val="24"/>
          <w:szCs w:val="24"/>
        </w:rPr>
        <w:t xml:space="preserve">This also applies even if a match has started before the advertised starting </w:t>
      </w:r>
      <w:r w:rsidRPr="00BE0A4E">
        <w:rPr>
          <w:spacing w:val="-2"/>
          <w:sz w:val="24"/>
          <w:szCs w:val="24"/>
        </w:rPr>
        <w:t>time.</w:t>
      </w:r>
    </w:p>
    <w:p w14:paraId="5EA909E3" w14:textId="77777777" w:rsidR="005B5D72" w:rsidRPr="00BE0A4E" w:rsidRDefault="005B5D72" w:rsidP="005B5D72">
      <w:pPr>
        <w:pStyle w:val="ListParagraph"/>
        <w:numPr>
          <w:ilvl w:val="0"/>
          <w:numId w:val="1"/>
        </w:numPr>
        <w:tabs>
          <w:tab w:val="left" w:pos="667"/>
        </w:tabs>
        <w:spacing w:before="267"/>
        <w:ind w:right="828"/>
        <w:contextualSpacing w:val="0"/>
        <w:rPr>
          <w:sz w:val="24"/>
          <w:szCs w:val="24"/>
        </w:rPr>
      </w:pPr>
      <w:r w:rsidRPr="00BE0A4E">
        <w:rPr>
          <w:sz w:val="24"/>
          <w:szCs w:val="24"/>
        </w:rPr>
        <w:t>If</w:t>
      </w:r>
      <w:r w:rsidRPr="00BE0A4E">
        <w:rPr>
          <w:spacing w:val="-2"/>
          <w:sz w:val="24"/>
          <w:szCs w:val="24"/>
        </w:rPr>
        <w:t xml:space="preserve"> </w:t>
      </w:r>
      <w:r w:rsidRPr="00BE0A4E">
        <w:rPr>
          <w:sz w:val="24"/>
          <w:szCs w:val="24"/>
        </w:rPr>
        <w:t>a</w:t>
      </w:r>
      <w:r w:rsidRPr="00BE0A4E">
        <w:rPr>
          <w:spacing w:val="-2"/>
          <w:sz w:val="24"/>
          <w:szCs w:val="24"/>
        </w:rPr>
        <w:t xml:space="preserve"> </w:t>
      </w:r>
      <w:r w:rsidRPr="00BE0A4E">
        <w:rPr>
          <w:sz w:val="24"/>
          <w:szCs w:val="24"/>
        </w:rPr>
        <w:t>spectator</w:t>
      </w:r>
      <w:r w:rsidRPr="00BE0A4E">
        <w:rPr>
          <w:spacing w:val="-2"/>
          <w:sz w:val="24"/>
          <w:szCs w:val="24"/>
        </w:rPr>
        <w:t xml:space="preserve"> </w:t>
      </w:r>
      <w:r w:rsidRPr="00BE0A4E">
        <w:rPr>
          <w:sz w:val="24"/>
          <w:szCs w:val="24"/>
        </w:rPr>
        <w:t>leaves</w:t>
      </w:r>
      <w:r w:rsidRPr="00BE0A4E">
        <w:rPr>
          <w:spacing w:val="-4"/>
          <w:sz w:val="24"/>
          <w:szCs w:val="24"/>
        </w:rPr>
        <w:t xml:space="preserve"> </w:t>
      </w:r>
      <w:r w:rsidRPr="00BE0A4E">
        <w:rPr>
          <w:sz w:val="24"/>
          <w:szCs w:val="24"/>
        </w:rPr>
        <w:t>the</w:t>
      </w:r>
      <w:r w:rsidRPr="00BE0A4E">
        <w:rPr>
          <w:spacing w:val="-4"/>
          <w:sz w:val="24"/>
          <w:szCs w:val="24"/>
        </w:rPr>
        <w:t xml:space="preserve"> </w:t>
      </w:r>
      <w:r w:rsidRPr="00BE0A4E">
        <w:rPr>
          <w:sz w:val="24"/>
          <w:szCs w:val="24"/>
        </w:rPr>
        <w:t>Open</w:t>
      </w:r>
      <w:r w:rsidRPr="00BE0A4E">
        <w:rPr>
          <w:spacing w:val="-2"/>
          <w:sz w:val="24"/>
          <w:szCs w:val="24"/>
        </w:rPr>
        <w:t xml:space="preserve"> </w:t>
      </w:r>
      <w:r w:rsidRPr="00BE0A4E">
        <w:rPr>
          <w:sz w:val="24"/>
          <w:szCs w:val="24"/>
        </w:rPr>
        <w:t>Room</w:t>
      </w:r>
      <w:r w:rsidRPr="00BE0A4E">
        <w:rPr>
          <w:spacing w:val="-3"/>
          <w:sz w:val="24"/>
          <w:szCs w:val="24"/>
        </w:rPr>
        <w:t xml:space="preserve"> </w:t>
      </w:r>
      <w:r w:rsidRPr="00BE0A4E">
        <w:rPr>
          <w:sz w:val="24"/>
          <w:szCs w:val="24"/>
        </w:rPr>
        <w:t>while</w:t>
      </w:r>
      <w:r w:rsidRPr="00BE0A4E">
        <w:rPr>
          <w:spacing w:val="-2"/>
          <w:sz w:val="24"/>
          <w:szCs w:val="24"/>
        </w:rPr>
        <w:t xml:space="preserve"> </w:t>
      </w:r>
      <w:r w:rsidRPr="00BE0A4E">
        <w:rPr>
          <w:sz w:val="24"/>
          <w:szCs w:val="24"/>
        </w:rPr>
        <w:t>play</w:t>
      </w:r>
      <w:r w:rsidRPr="00BE0A4E">
        <w:rPr>
          <w:spacing w:val="-4"/>
          <w:sz w:val="24"/>
          <w:szCs w:val="24"/>
        </w:rPr>
        <w:t xml:space="preserve"> </w:t>
      </w:r>
      <w:r w:rsidRPr="00BE0A4E">
        <w:rPr>
          <w:sz w:val="24"/>
          <w:szCs w:val="24"/>
        </w:rPr>
        <w:t>is</w:t>
      </w:r>
      <w:r w:rsidRPr="00BE0A4E">
        <w:rPr>
          <w:spacing w:val="-2"/>
          <w:sz w:val="24"/>
          <w:szCs w:val="24"/>
        </w:rPr>
        <w:t xml:space="preserve"> </w:t>
      </w:r>
      <w:r w:rsidRPr="00BE0A4E">
        <w:rPr>
          <w:sz w:val="24"/>
          <w:szCs w:val="24"/>
        </w:rPr>
        <w:t>in</w:t>
      </w:r>
      <w:r w:rsidRPr="00BE0A4E">
        <w:rPr>
          <w:spacing w:val="-4"/>
          <w:sz w:val="24"/>
          <w:szCs w:val="24"/>
        </w:rPr>
        <w:t xml:space="preserve"> </w:t>
      </w:r>
      <w:r w:rsidRPr="00BE0A4E">
        <w:rPr>
          <w:sz w:val="24"/>
          <w:szCs w:val="24"/>
        </w:rPr>
        <w:t>progress,</w:t>
      </w:r>
      <w:r w:rsidRPr="00BE0A4E">
        <w:rPr>
          <w:spacing w:val="-4"/>
          <w:sz w:val="24"/>
          <w:szCs w:val="24"/>
        </w:rPr>
        <w:t xml:space="preserve"> </w:t>
      </w:r>
      <w:r w:rsidRPr="00BE0A4E">
        <w:rPr>
          <w:sz w:val="24"/>
          <w:szCs w:val="24"/>
        </w:rPr>
        <w:t>they</w:t>
      </w:r>
      <w:r w:rsidRPr="00BE0A4E">
        <w:rPr>
          <w:spacing w:val="-4"/>
          <w:sz w:val="24"/>
          <w:szCs w:val="24"/>
        </w:rPr>
        <w:t xml:space="preserve"> </w:t>
      </w:r>
      <w:r w:rsidRPr="00BE0A4E">
        <w:rPr>
          <w:sz w:val="24"/>
          <w:szCs w:val="24"/>
        </w:rPr>
        <w:t>may not return until the play session (i.e. the match) has been completed.</w:t>
      </w:r>
    </w:p>
    <w:p w14:paraId="15ED1F8F" w14:textId="77777777" w:rsidR="005B5D72" w:rsidRPr="00BE0A4E" w:rsidRDefault="005B5D72" w:rsidP="005B5D72">
      <w:pPr>
        <w:pStyle w:val="BodyText"/>
        <w:spacing w:before="1"/>
        <w:rPr>
          <w:sz w:val="24"/>
          <w:szCs w:val="24"/>
        </w:rPr>
      </w:pPr>
    </w:p>
    <w:p w14:paraId="44E07F79" w14:textId="77777777" w:rsidR="005B5D72" w:rsidRPr="00BE0A4E" w:rsidRDefault="005B5D72" w:rsidP="005B5D72">
      <w:pPr>
        <w:pStyle w:val="ListParagraph"/>
        <w:numPr>
          <w:ilvl w:val="0"/>
          <w:numId w:val="1"/>
        </w:numPr>
        <w:tabs>
          <w:tab w:val="left" w:pos="667"/>
        </w:tabs>
        <w:ind w:right="596"/>
        <w:contextualSpacing w:val="0"/>
        <w:rPr>
          <w:sz w:val="24"/>
          <w:szCs w:val="24"/>
        </w:rPr>
      </w:pPr>
      <w:r w:rsidRPr="00BE0A4E">
        <w:rPr>
          <w:sz w:val="24"/>
          <w:szCs w:val="24"/>
        </w:rPr>
        <w:t>During play in the Open Room spectators must refrain from mannerisms or</w:t>
      </w:r>
      <w:r w:rsidRPr="00BE0A4E">
        <w:rPr>
          <w:spacing w:val="-2"/>
          <w:sz w:val="24"/>
          <w:szCs w:val="24"/>
        </w:rPr>
        <w:t xml:space="preserve"> </w:t>
      </w:r>
      <w:r w:rsidRPr="00BE0A4E">
        <w:rPr>
          <w:sz w:val="24"/>
          <w:szCs w:val="24"/>
        </w:rPr>
        <w:t>remarks</w:t>
      </w:r>
      <w:r w:rsidRPr="00BE0A4E">
        <w:rPr>
          <w:spacing w:val="-1"/>
          <w:sz w:val="24"/>
          <w:szCs w:val="24"/>
        </w:rPr>
        <w:t xml:space="preserve"> </w:t>
      </w:r>
      <w:r w:rsidRPr="00BE0A4E">
        <w:rPr>
          <w:sz w:val="24"/>
          <w:szCs w:val="24"/>
        </w:rPr>
        <w:t>and</w:t>
      </w:r>
      <w:r w:rsidRPr="00BE0A4E">
        <w:rPr>
          <w:spacing w:val="-5"/>
          <w:sz w:val="24"/>
          <w:szCs w:val="24"/>
        </w:rPr>
        <w:t xml:space="preserve"> </w:t>
      </w:r>
      <w:r w:rsidRPr="00BE0A4E">
        <w:rPr>
          <w:sz w:val="24"/>
          <w:szCs w:val="24"/>
        </w:rPr>
        <w:t>must</w:t>
      </w:r>
      <w:r w:rsidRPr="00BE0A4E">
        <w:rPr>
          <w:spacing w:val="-1"/>
          <w:sz w:val="24"/>
          <w:szCs w:val="24"/>
        </w:rPr>
        <w:t xml:space="preserve"> </w:t>
      </w:r>
      <w:r w:rsidRPr="00BE0A4E">
        <w:rPr>
          <w:sz w:val="24"/>
          <w:szCs w:val="24"/>
        </w:rPr>
        <w:t>not</w:t>
      </w:r>
      <w:r w:rsidRPr="00BE0A4E">
        <w:rPr>
          <w:spacing w:val="-4"/>
          <w:sz w:val="24"/>
          <w:szCs w:val="24"/>
        </w:rPr>
        <w:t xml:space="preserve"> </w:t>
      </w:r>
      <w:r w:rsidRPr="00BE0A4E">
        <w:rPr>
          <w:sz w:val="24"/>
          <w:szCs w:val="24"/>
        </w:rPr>
        <w:t>converse</w:t>
      </w:r>
      <w:r w:rsidRPr="00BE0A4E">
        <w:rPr>
          <w:spacing w:val="-4"/>
          <w:sz w:val="24"/>
          <w:szCs w:val="24"/>
        </w:rPr>
        <w:t xml:space="preserve"> </w:t>
      </w:r>
      <w:r w:rsidRPr="00BE0A4E">
        <w:rPr>
          <w:sz w:val="24"/>
          <w:szCs w:val="24"/>
        </w:rPr>
        <w:t>with</w:t>
      </w:r>
      <w:r w:rsidRPr="00BE0A4E">
        <w:rPr>
          <w:spacing w:val="-2"/>
          <w:sz w:val="24"/>
          <w:szCs w:val="24"/>
        </w:rPr>
        <w:t xml:space="preserve"> </w:t>
      </w:r>
      <w:r w:rsidRPr="00BE0A4E">
        <w:rPr>
          <w:sz w:val="24"/>
          <w:szCs w:val="24"/>
        </w:rPr>
        <w:t>a</w:t>
      </w:r>
      <w:r w:rsidRPr="00BE0A4E">
        <w:rPr>
          <w:spacing w:val="-5"/>
          <w:sz w:val="24"/>
          <w:szCs w:val="24"/>
        </w:rPr>
        <w:t xml:space="preserve"> </w:t>
      </w:r>
      <w:r w:rsidRPr="00BE0A4E">
        <w:rPr>
          <w:sz w:val="24"/>
          <w:szCs w:val="24"/>
        </w:rPr>
        <w:t>player</w:t>
      </w:r>
      <w:r w:rsidRPr="00BE0A4E">
        <w:rPr>
          <w:spacing w:val="-4"/>
          <w:sz w:val="24"/>
          <w:szCs w:val="24"/>
        </w:rPr>
        <w:t xml:space="preserve"> </w:t>
      </w:r>
      <w:r w:rsidRPr="00BE0A4E">
        <w:rPr>
          <w:sz w:val="24"/>
          <w:szCs w:val="24"/>
        </w:rPr>
        <w:t>or</w:t>
      </w:r>
      <w:r w:rsidRPr="00BE0A4E">
        <w:rPr>
          <w:spacing w:val="-5"/>
          <w:sz w:val="24"/>
          <w:szCs w:val="24"/>
        </w:rPr>
        <w:t xml:space="preserve"> </w:t>
      </w:r>
      <w:r w:rsidRPr="00BE0A4E">
        <w:rPr>
          <w:sz w:val="24"/>
          <w:szCs w:val="24"/>
        </w:rPr>
        <w:t>display</w:t>
      </w:r>
      <w:r w:rsidRPr="00BE0A4E">
        <w:rPr>
          <w:spacing w:val="-2"/>
          <w:sz w:val="24"/>
          <w:szCs w:val="24"/>
        </w:rPr>
        <w:t xml:space="preserve"> </w:t>
      </w:r>
      <w:r w:rsidRPr="00BE0A4E">
        <w:rPr>
          <w:sz w:val="24"/>
          <w:szCs w:val="24"/>
        </w:rPr>
        <w:t>any</w:t>
      </w:r>
      <w:r w:rsidRPr="00BE0A4E">
        <w:rPr>
          <w:spacing w:val="-4"/>
          <w:sz w:val="24"/>
          <w:szCs w:val="24"/>
        </w:rPr>
        <w:t xml:space="preserve"> </w:t>
      </w:r>
      <w:r w:rsidRPr="00BE0A4E">
        <w:rPr>
          <w:sz w:val="24"/>
          <w:szCs w:val="24"/>
        </w:rPr>
        <w:t>reaction</w:t>
      </w:r>
      <w:r w:rsidRPr="00BE0A4E">
        <w:rPr>
          <w:spacing w:val="-5"/>
          <w:sz w:val="24"/>
          <w:szCs w:val="24"/>
        </w:rPr>
        <w:t xml:space="preserve"> </w:t>
      </w:r>
      <w:r w:rsidRPr="00BE0A4E">
        <w:rPr>
          <w:sz w:val="24"/>
          <w:szCs w:val="24"/>
        </w:rPr>
        <w:t>to bidding or play.</w:t>
      </w:r>
    </w:p>
    <w:p w14:paraId="73872C94" w14:textId="77777777" w:rsidR="005B5D72" w:rsidRPr="00BE0A4E" w:rsidRDefault="005B5D72" w:rsidP="005B5D72">
      <w:pPr>
        <w:pStyle w:val="ListParagraph"/>
        <w:numPr>
          <w:ilvl w:val="0"/>
          <w:numId w:val="1"/>
        </w:numPr>
        <w:tabs>
          <w:tab w:val="left" w:pos="667"/>
        </w:tabs>
        <w:spacing w:before="268"/>
        <w:ind w:hanging="283"/>
        <w:contextualSpacing w:val="0"/>
        <w:rPr>
          <w:sz w:val="24"/>
          <w:szCs w:val="24"/>
        </w:rPr>
      </w:pPr>
      <w:r w:rsidRPr="00BE0A4E">
        <w:rPr>
          <w:sz w:val="24"/>
          <w:szCs w:val="24"/>
        </w:rPr>
        <w:t>Spectators</w:t>
      </w:r>
      <w:r w:rsidRPr="00BE0A4E">
        <w:rPr>
          <w:spacing w:val="-3"/>
          <w:sz w:val="24"/>
          <w:szCs w:val="24"/>
        </w:rPr>
        <w:t xml:space="preserve"> </w:t>
      </w:r>
      <w:r w:rsidRPr="00BE0A4E">
        <w:rPr>
          <w:sz w:val="24"/>
          <w:szCs w:val="24"/>
        </w:rPr>
        <w:t>are</w:t>
      </w:r>
      <w:r w:rsidRPr="00BE0A4E">
        <w:rPr>
          <w:spacing w:val="-3"/>
          <w:sz w:val="24"/>
          <w:szCs w:val="24"/>
        </w:rPr>
        <w:t xml:space="preserve"> </w:t>
      </w:r>
      <w:r w:rsidRPr="00BE0A4E">
        <w:rPr>
          <w:sz w:val="24"/>
          <w:szCs w:val="24"/>
        </w:rPr>
        <w:t>permitted</w:t>
      </w:r>
      <w:r w:rsidRPr="00BE0A4E">
        <w:rPr>
          <w:spacing w:val="-2"/>
          <w:sz w:val="24"/>
          <w:szCs w:val="24"/>
        </w:rPr>
        <w:t xml:space="preserve"> </w:t>
      </w:r>
      <w:r w:rsidRPr="00BE0A4E">
        <w:rPr>
          <w:sz w:val="24"/>
          <w:szCs w:val="24"/>
        </w:rPr>
        <w:t>to</w:t>
      </w:r>
      <w:r w:rsidRPr="00BE0A4E">
        <w:rPr>
          <w:spacing w:val="-4"/>
          <w:sz w:val="24"/>
          <w:szCs w:val="24"/>
        </w:rPr>
        <w:t xml:space="preserve"> </w:t>
      </w:r>
      <w:r w:rsidRPr="00BE0A4E">
        <w:rPr>
          <w:sz w:val="24"/>
          <w:szCs w:val="24"/>
        </w:rPr>
        <w:t>observe</w:t>
      </w:r>
      <w:r w:rsidRPr="00BE0A4E">
        <w:rPr>
          <w:spacing w:val="-4"/>
          <w:sz w:val="24"/>
          <w:szCs w:val="24"/>
        </w:rPr>
        <w:t xml:space="preserve"> </w:t>
      </w:r>
      <w:r w:rsidRPr="00BE0A4E">
        <w:rPr>
          <w:sz w:val="24"/>
          <w:szCs w:val="24"/>
        </w:rPr>
        <w:t>the</w:t>
      </w:r>
      <w:r w:rsidRPr="00BE0A4E">
        <w:rPr>
          <w:spacing w:val="-3"/>
          <w:sz w:val="24"/>
          <w:szCs w:val="24"/>
        </w:rPr>
        <w:t xml:space="preserve"> </w:t>
      </w:r>
      <w:r w:rsidRPr="00BE0A4E">
        <w:rPr>
          <w:sz w:val="24"/>
          <w:szCs w:val="24"/>
        </w:rPr>
        <w:t>cards</w:t>
      </w:r>
      <w:r w:rsidRPr="00BE0A4E">
        <w:rPr>
          <w:spacing w:val="-5"/>
          <w:sz w:val="24"/>
          <w:szCs w:val="24"/>
        </w:rPr>
        <w:t xml:space="preserve"> </w:t>
      </w:r>
      <w:r w:rsidRPr="00BE0A4E">
        <w:rPr>
          <w:sz w:val="24"/>
          <w:szCs w:val="24"/>
        </w:rPr>
        <w:t>of</w:t>
      </w:r>
      <w:r w:rsidRPr="00BE0A4E">
        <w:rPr>
          <w:spacing w:val="-6"/>
          <w:sz w:val="24"/>
          <w:szCs w:val="24"/>
        </w:rPr>
        <w:t xml:space="preserve"> </w:t>
      </w:r>
      <w:r w:rsidRPr="00BE0A4E">
        <w:rPr>
          <w:sz w:val="24"/>
          <w:szCs w:val="24"/>
        </w:rPr>
        <w:t>one</w:t>
      </w:r>
      <w:r w:rsidRPr="00BE0A4E">
        <w:rPr>
          <w:spacing w:val="-6"/>
          <w:sz w:val="24"/>
          <w:szCs w:val="24"/>
        </w:rPr>
        <w:t xml:space="preserve"> </w:t>
      </w:r>
      <w:r w:rsidRPr="00BE0A4E">
        <w:rPr>
          <w:sz w:val="24"/>
          <w:szCs w:val="24"/>
        </w:rPr>
        <w:t>player</w:t>
      </w:r>
      <w:r w:rsidRPr="00BE0A4E">
        <w:rPr>
          <w:spacing w:val="-4"/>
          <w:sz w:val="24"/>
          <w:szCs w:val="24"/>
        </w:rPr>
        <w:t xml:space="preserve"> </w:t>
      </w:r>
      <w:r w:rsidRPr="00BE0A4E">
        <w:rPr>
          <w:spacing w:val="-2"/>
          <w:sz w:val="24"/>
          <w:szCs w:val="24"/>
        </w:rPr>
        <w:t>only.</w:t>
      </w:r>
    </w:p>
    <w:p w14:paraId="23C631FD" w14:textId="77777777" w:rsidR="005B5D72" w:rsidRPr="00BE0A4E" w:rsidRDefault="005B5D72" w:rsidP="005B5D72">
      <w:pPr>
        <w:pStyle w:val="BodyText"/>
        <w:spacing w:before="1"/>
        <w:rPr>
          <w:sz w:val="24"/>
          <w:szCs w:val="24"/>
        </w:rPr>
      </w:pPr>
    </w:p>
    <w:p w14:paraId="05787315" w14:textId="77777777" w:rsidR="005B5D72" w:rsidRPr="00BE0A4E" w:rsidRDefault="005B5D72" w:rsidP="005B5D72">
      <w:pPr>
        <w:pStyle w:val="ListParagraph"/>
        <w:numPr>
          <w:ilvl w:val="0"/>
          <w:numId w:val="1"/>
        </w:numPr>
        <w:tabs>
          <w:tab w:val="left" w:pos="667"/>
        </w:tabs>
        <w:ind w:right="557"/>
        <w:contextualSpacing w:val="0"/>
        <w:rPr>
          <w:sz w:val="24"/>
          <w:szCs w:val="24"/>
        </w:rPr>
      </w:pPr>
      <w:r w:rsidRPr="00BE0A4E">
        <w:rPr>
          <w:sz w:val="24"/>
          <w:szCs w:val="24"/>
        </w:rPr>
        <w:t>A</w:t>
      </w:r>
      <w:r w:rsidRPr="00BE0A4E">
        <w:rPr>
          <w:spacing w:val="-2"/>
          <w:sz w:val="24"/>
          <w:szCs w:val="24"/>
        </w:rPr>
        <w:t xml:space="preserve"> </w:t>
      </w:r>
      <w:r w:rsidRPr="00BE0A4E">
        <w:rPr>
          <w:sz w:val="24"/>
          <w:szCs w:val="24"/>
        </w:rPr>
        <w:t>spectator</w:t>
      </w:r>
      <w:r w:rsidRPr="00BE0A4E">
        <w:rPr>
          <w:spacing w:val="-4"/>
          <w:sz w:val="24"/>
          <w:szCs w:val="24"/>
        </w:rPr>
        <w:t xml:space="preserve"> </w:t>
      </w:r>
      <w:r w:rsidRPr="00BE0A4E">
        <w:rPr>
          <w:sz w:val="24"/>
          <w:szCs w:val="24"/>
        </w:rPr>
        <w:t>should</w:t>
      </w:r>
      <w:r w:rsidRPr="00BE0A4E">
        <w:rPr>
          <w:spacing w:val="-4"/>
          <w:sz w:val="24"/>
          <w:szCs w:val="24"/>
        </w:rPr>
        <w:t xml:space="preserve"> </w:t>
      </w:r>
      <w:r w:rsidRPr="00BE0A4E">
        <w:rPr>
          <w:sz w:val="24"/>
          <w:szCs w:val="24"/>
        </w:rPr>
        <w:t>be</w:t>
      </w:r>
      <w:r w:rsidRPr="00BE0A4E">
        <w:rPr>
          <w:spacing w:val="-4"/>
          <w:sz w:val="24"/>
          <w:szCs w:val="24"/>
        </w:rPr>
        <w:t xml:space="preserve"> </w:t>
      </w:r>
      <w:r w:rsidRPr="00BE0A4E">
        <w:rPr>
          <w:sz w:val="24"/>
          <w:szCs w:val="24"/>
        </w:rPr>
        <w:t>seated</w:t>
      </w:r>
      <w:r w:rsidRPr="00BE0A4E">
        <w:rPr>
          <w:spacing w:val="-2"/>
          <w:sz w:val="24"/>
          <w:szCs w:val="24"/>
        </w:rPr>
        <w:t xml:space="preserve"> </w:t>
      </w:r>
      <w:r w:rsidRPr="00BE0A4E">
        <w:rPr>
          <w:sz w:val="24"/>
          <w:szCs w:val="24"/>
        </w:rPr>
        <w:t>behind</w:t>
      </w:r>
      <w:r w:rsidRPr="00BE0A4E">
        <w:rPr>
          <w:spacing w:val="-1"/>
          <w:sz w:val="24"/>
          <w:szCs w:val="24"/>
        </w:rPr>
        <w:t xml:space="preserve"> </w:t>
      </w:r>
      <w:r w:rsidRPr="00BE0A4E">
        <w:rPr>
          <w:sz w:val="24"/>
          <w:szCs w:val="24"/>
        </w:rPr>
        <w:t>a</w:t>
      </w:r>
      <w:r w:rsidRPr="00BE0A4E">
        <w:rPr>
          <w:spacing w:val="-2"/>
          <w:sz w:val="24"/>
          <w:szCs w:val="24"/>
        </w:rPr>
        <w:t xml:space="preserve"> </w:t>
      </w:r>
      <w:r w:rsidRPr="00BE0A4E">
        <w:rPr>
          <w:sz w:val="24"/>
          <w:szCs w:val="24"/>
        </w:rPr>
        <w:t>single</w:t>
      </w:r>
      <w:r w:rsidRPr="00BE0A4E">
        <w:rPr>
          <w:spacing w:val="-1"/>
          <w:sz w:val="24"/>
          <w:szCs w:val="24"/>
        </w:rPr>
        <w:t xml:space="preserve"> </w:t>
      </w:r>
      <w:r w:rsidRPr="00BE0A4E">
        <w:rPr>
          <w:sz w:val="24"/>
          <w:szCs w:val="24"/>
        </w:rPr>
        <w:t>player</w:t>
      </w:r>
      <w:r w:rsidRPr="00BE0A4E">
        <w:rPr>
          <w:spacing w:val="-2"/>
          <w:sz w:val="24"/>
          <w:szCs w:val="24"/>
        </w:rPr>
        <w:t xml:space="preserve"> </w:t>
      </w:r>
      <w:r w:rsidRPr="00BE0A4E">
        <w:rPr>
          <w:sz w:val="24"/>
          <w:szCs w:val="24"/>
        </w:rPr>
        <w:t>and</w:t>
      </w:r>
      <w:r w:rsidRPr="00BE0A4E">
        <w:rPr>
          <w:spacing w:val="-3"/>
          <w:sz w:val="24"/>
          <w:szCs w:val="24"/>
        </w:rPr>
        <w:t xml:space="preserve"> </w:t>
      </w:r>
      <w:r w:rsidRPr="00BE0A4E">
        <w:rPr>
          <w:sz w:val="24"/>
          <w:szCs w:val="24"/>
        </w:rPr>
        <w:t>may</w:t>
      </w:r>
      <w:r w:rsidRPr="00BE0A4E">
        <w:rPr>
          <w:spacing w:val="-4"/>
          <w:sz w:val="24"/>
          <w:szCs w:val="24"/>
        </w:rPr>
        <w:t xml:space="preserve"> </w:t>
      </w:r>
      <w:r w:rsidRPr="00BE0A4E">
        <w:rPr>
          <w:sz w:val="24"/>
          <w:szCs w:val="24"/>
        </w:rPr>
        <w:t>not</w:t>
      </w:r>
      <w:r w:rsidRPr="00BE0A4E">
        <w:rPr>
          <w:spacing w:val="-4"/>
          <w:sz w:val="24"/>
          <w:szCs w:val="24"/>
        </w:rPr>
        <w:t xml:space="preserve"> </w:t>
      </w:r>
      <w:r w:rsidRPr="00BE0A4E">
        <w:rPr>
          <w:sz w:val="24"/>
          <w:szCs w:val="24"/>
        </w:rPr>
        <w:t>get</w:t>
      </w:r>
      <w:r w:rsidRPr="00BE0A4E">
        <w:rPr>
          <w:spacing w:val="-1"/>
          <w:sz w:val="24"/>
          <w:szCs w:val="24"/>
        </w:rPr>
        <w:t xml:space="preserve"> </w:t>
      </w:r>
      <w:r w:rsidRPr="00BE0A4E">
        <w:rPr>
          <w:sz w:val="24"/>
          <w:szCs w:val="24"/>
        </w:rPr>
        <w:t>up</w:t>
      </w:r>
      <w:r w:rsidRPr="00BE0A4E">
        <w:rPr>
          <w:spacing w:val="-5"/>
          <w:sz w:val="24"/>
          <w:szCs w:val="24"/>
        </w:rPr>
        <w:t xml:space="preserve"> </w:t>
      </w:r>
      <w:r w:rsidRPr="00BE0A4E">
        <w:rPr>
          <w:sz w:val="24"/>
          <w:szCs w:val="24"/>
        </w:rPr>
        <w:t>to walk round the table or seek to look at the cards of any other player.</w:t>
      </w:r>
    </w:p>
    <w:p w14:paraId="78E39AA2" w14:textId="77777777" w:rsidR="005B5D72" w:rsidRPr="00BE0A4E" w:rsidRDefault="005B5D72" w:rsidP="005B5D72">
      <w:pPr>
        <w:pStyle w:val="ListParagraph"/>
        <w:numPr>
          <w:ilvl w:val="0"/>
          <w:numId w:val="1"/>
        </w:numPr>
        <w:tabs>
          <w:tab w:val="left" w:pos="667"/>
        </w:tabs>
        <w:spacing w:before="267"/>
        <w:ind w:right="738"/>
        <w:contextualSpacing w:val="0"/>
        <w:rPr>
          <w:sz w:val="24"/>
          <w:szCs w:val="24"/>
        </w:rPr>
      </w:pPr>
      <w:r w:rsidRPr="00BE0A4E">
        <w:rPr>
          <w:sz w:val="24"/>
          <w:szCs w:val="24"/>
        </w:rPr>
        <w:t>Spectators</w:t>
      </w:r>
      <w:r w:rsidRPr="00BE0A4E">
        <w:rPr>
          <w:spacing w:val="-2"/>
          <w:sz w:val="24"/>
          <w:szCs w:val="24"/>
        </w:rPr>
        <w:t xml:space="preserve"> </w:t>
      </w:r>
      <w:r w:rsidRPr="00BE0A4E">
        <w:rPr>
          <w:sz w:val="24"/>
          <w:szCs w:val="24"/>
        </w:rPr>
        <w:t>are</w:t>
      </w:r>
      <w:r w:rsidRPr="00BE0A4E">
        <w:rPr>
          <w:spacing w:val="-2"/>
          <w:sz w:val="24"/>
          <w:szCs w:val="24"/>
        </w:rPr>
        <w:t xml:space="preserve"> </w:t>
      </w:r>
      <w:r w:rsidRPr="00BE0A4E">
        <w:rPr>
          <w:sz w:val="24"/>
          <w:szCs w:val="24"/>
        </w:rPr>
        <w:t>not</w:t>
      </w:r>
      <w:r w:rsidRPr="00BE0A4E">
        <w:rPr>
          <w:spacing w:val="-2"/>
          <w:sz w:val="24"/>
          <w:szCs w:val="24"/>
        </w:rPr>
        <w:t xml:space="preserve"> </w:t>
      </w:r>
      <w:r w:rsidRPr="00BE0A4E">
        <w:rPr>
          <w:sz w:val="24"/>
          <w:szCs w:val="24"/>
        </w:rPr>
        <w:t>permitted</w:t>
      </w:r>
      <w:r w:rsidRPr="00BE0A4E">
        <w:rPr>
          <w:spacing w:val="-2"/>
          <w:sz w:val="24"/>
          <w:szCs w:val="24"/>
        </w:rPr>
        <w:t xml:space="preserve"> </w:t>
      </w:r>
      <w:r w:rsidRPr="00BE0A4E">
        <w:rPr>
          <w:sz w:val="24"/>
          <w:szCs w:val="24"/>
        </w:rPr>
        <w:t>to</w:t>
      </w:r>
      <w:r w:rsidRPr="00BE0A4E">
        <w:rPr>
          <w:spacing w:val="-2"/>
          <w:sz w:val="24"/>
          <w:szCs w:val="24"/>
        </w:rPr>
        <w:t xml:space="preserve"> </w:t>
      </w:r>
      <w:r w:rsidRPr="00BE0A4E">
        <w:rPr>
          <w:sz w:val="24"/>
          <w:szCs w:val="24"/>
        </w:rPr>
        <w:t>sit</w:t>
      </w:r>
      <w:r w:rsidRPr="00BE0A4E">
        <w:rPr>
          <w:spacing w:val="-4"/>
          <w:sz w:val="24"/>
          <w:szCs w:val="24"/>
        </w:rPr>
        <w:t xml:space="preserve"> </w:t>
      </w:r>
      <w:r w:rsidRPr="00BE0A4E">
        <w:rPr>
          <w:sz w:val="24"/>
          <w:szCs w:val="24"/>
        </w:rPr>
        <w:t>where</w:t>
      </w:r>
      <w:r w:rsidRPr="00BE0A4E">
        <w:rPr>
          <w:spacing w:val="-2"/>
          <w:sz w:val="24"/>
          <w:szCs w:val="24"/>
        </w:rPr>
        <w:t xml:space="preserve"> </w:t>
      </w:r>
      <w:r w:rsidRPr="00BE0A4E">
        <w:rPr>
          <w:sz w:val="24"/>
          <w:szCs w:val="24"/>
        </w:rPr>
        <w:t>they</w:t>
      </w:r>
      <w:r w:rsidRPr="00BE0A4E">
        <w:rPr>
          <w:spacing w:val="-2"/>
          <w:sz w:val="24"/>
          <w:szCs w:val="24"/>
        </w:rPr>
        <w:t xml:space="preserve"> </w:t>
      </w:r>
      <w:r w:rsidRPr="00BE0A4E">
        <w:rPr>
          <w:sz w:val="24"/>
          <w:szCs w:val="24"/>
        </w:rPr>
        <w:t>can</w:t>
      </w:r>
      <w:r w:rsidRPr="00BE0A4E">
        <w:rPr>
          <w:spacing w:val="-6"/>
          <w:sz w:val="24"/>
          <w:szCs w:val="24"/>
        </w:rPr>
        <w:t xml:space="preserve"> </w:t>
      </w:r>
      <w:r w:rsidRPr="00BE0A4E">
        <w:rPr>
          <w:sz w:val="24"/>
          <w:szCs w:val="24"/>
        </w:rPr>
        <w:t>see</w:t>
      </w:r>
      <w:r w:rsidRPr="00BE0A4E">
        <w:rPr>
          <w:spacing w:val="-2"/>
          <w:sz w:val="24"/>
          <w:szCs w:val="24"/>
        </w:rPr>
        <w:t xml:space="preserve"> </w:t>
      </w:r>
      <w:r w:rsidRPr="00BE0A4E">
        <w:rPr>
          <w:sz w:val="24"/>
          <w:szCs w:val="24"/>
        </w:rPr>
        <w:t>the</w:t>
      </w:r>
      <w:r w:rsidRPr="00BE0A4E">
        <w:rPr>
          <w:spacing w:val="-4"/>
          <w:sz w:val="24"/>
          <w:szCs w:val="24"/>
        </w:rPr>
        <w:t xml:space="preserve"> </w:t>
      </w:r>
      <w:r w:rsidRPr="00BE0A4E">
        <w:rPr>
          <w:sz w:val="24"/>
          <w:szCs w:val="24"/>
        </w:rPr>
        <w:t>screen</w:t>
      </w:r>
      <w:r w:rsidRPr="00BE0A4E">
        <w:rPr>
          <w:spacing w:val="-2"/>
          <w:sz w:val="24"/>
          <w:szCs w:val="24"/>
        </w:rPr>
        <w:t xml:space="preserve"> </w:t>
      </w:r>
      <w:r w:rsidRPr="00BE0A4E">
        <w:rPr>
          <w:sz w:val="24"/>
          <w:szCs w:val="24"/>
        </w:rPr>
        <w:t>of</w:t>
      </w:r>
      <w:r w:rsidRPr="00BE0A4E">
        <w:rPr>
          <w:spacing w:val="-5"/>
          <w:sz w:val="24"/>
          <w:szCs w:val="24"/>
        </w:rPr>
        <w:t xml:space="preserve"> </w:t>
      </w:r>
      <w:r w:rsidRPr="00BE0A4E">
        <w:rPr>
          <w:sz w:val="24"/>
          <w:szCs w:val="24"/>
        </w:rPr>
        <w:t>the BBO operator covering the match on the internet.</w:t>
      </w:r>
    </w:p>
    <w:p w14:paraId="4EB026EC" w14:textId="77777777" w:rsidR="005B5D72" w:rsidRPr="00BE0A4E" w:rsidRDefault="005B5D72" w:rsidP="005B5D72">
      <w:pPr>
        <w:pStyle w:val="BodyText"/>
        <w:spacing w:before="2"/>
        <w:rPr>
          <w:sz w:val="24"/>
          <w:szCs w:val="24"/>
        </w:rPr>
      </w:pPr>
    </w:p>
    <w:p w14:paraId="56D1FF21" w14:textId="77777777" w:rsidR="005B5D72" w:rsidRPr="00BE0A4E" w:rsidRDefault="005B5D72" w:rsidP="005B5D72">
      <w:pPr>
        <w:pStyle w:val="ListParagraph"/>
        <w:numPr>
          <w:ilvl w:val="0"/>
          <w:numId w:val="1"/>
        </w:numPr>
        <w:tabs>
          <w:tab w:val="left" w:pos="667"/>
        </w:tabs>
        <w:ind w:right="1063"/>
        <w:contextualSpacing w:val="0"/>
        <w:rPr>
          <w:sz w:val="24"/>
          <w:szCs w:val="24"/>
        </w:rPr>
      </w:pPr>
      <w:r w:rsidRPr="00BE0A4E">
        <w:rPr>
          <w:sz w:val="24"/>
          <w:szCs w:val="24"/>
        </w:rPr>
        <w:t>Spectators</w:t>
      </w:r>
      <w:r w:rsidRPr="00BE0A4E">
        <w:rPr>
          <w:spacing w:val="-5"/>
          <w:sz w:val="24"/>
          <w:szCs w:val="24"/>
        </w:rPr>
        <w:t xml:space="preserve"> </w:t>
      </w:r>
      <w:r w:rsidRPr="00BE0A4E">
        <w:rPr>
          <w:sz w:val="24"/>
          <w:szCs w:val="24"/>
        </w:rPr>
        <w:t>may</w:t>
      </w:r>
      <w:r w:rsidRPr="00BE0A4E">
        <w:rPr>
          <w:spacing w:val="-5"/>
          <w:sz w:val="24"/>
          <w:szCs w:val="24"/>
        </w:rPr>
        <w:t xml:space="preserve"> </w:t>
      </w:r>
      <w:r w:rsidRPr="00BE0A4E">
        <w:rPr>
          <w:sz w:val="24"/>
          <w:szCs w:val="24"/>
        </w:rPr>
        <w:t>not</w:t>
      </w:r>
      <w:r w:rsidRPr="00BE0A4E">
        <w:rPr>
          <w:spacing w:val="-3"/>
          <w:sz w:val="24"/>
          <w:szCs w:val="24"/>
        </w:rPr>
        <w:t xml:space="preserve"> </w:t>
      </w:r>
      <w:r w:rsidRPr="00BE0A4E">
        <w:rPr>
          <w:sz w:val="24"/>
          <w:szCs w:val="24"/>
        </w:rPr>
        <w:t>draw</w:t>
      </w:r>
      <w:r w:rsidRPr="00BE0A4E">
        <w:rPr>
          <w:spacing w:val="-5"/>
          <w:sz w:val="24"/>
          <w:szCs w:val="24"/>
        </w:rPr>
        <w:t xml:space="preserve"> </w:t>
      </w:r>
      <w:r w:rsidRPr="00BE0A4E">
        <w:rPr>
          <w:sz w:val="24"/>
          <w:szCs w:val="24"/>
        </w:rPr>
        <w:t>attention</w:t>
      </w:r>
      <w:r w:rsidRPr="00BE0A4E">
        <w:rPr>
          <w:spacing w:val="-4"/>
          <w:sz w:val="24"/>
          <w:szCs w:val="24"/>
        </w:rPr>
        <w:t xml:space="preserve"> </w:t>
      </w:r>
      <w:r w:rsidRPr="00BE0A4E">
        <w:rPr>
          <w:sz w:val="24"/>
          <w:szCs w:val="24"/>
        </w:rPr>
        <w:t>to</w:t>
      </w:r>
      <w:r w:rsidRPr="00BE0A4E">
        <w:rPr>
          <w:spacing w:val="-2"/>
          <w:sz w:val="24"/>
          <w:szCs w:val="24"/>
        </w:rPr>
        <w:t xml:space="preserve"> </w:t>
      </w:r>
      <w:r w:rsidRPr="00BE0A4E">
        <w:rPr>
          <w:sz w:val="24"/>
          <w:szCs w:val="24"/>
        </w:rPr>
        <w:t>any</w:t>
      </w:r>
      <w:r w:rsidRPr="00BE0A4E">
        <w:rPr>
          <w:spacing w:val="-5"/>
          <w:sz w:val="24"/>
          <w:szCs w:val="24"/>
        </w:rPr>
        <w:t xml:space="preserve"> </w:t>
      </w:r>
      <w:r w:rsidRPr="00BE0A4E">
        <w:rPr>
          <w:sz w:val="24"/>
          <w:szCs w:val="24"/>
        </w:rPr>
        <w:t>irregularity</w:t>
      </w:r>
      <w:r w:rsidRPr="00BE0A4E">
        <w:rPr>
          <w:spacing w:val="-5"/>
          <w:sz w:val="24"/>
          <w:szCs w:val="24"/>
        </w:rPr>
        <w:t xml:space="preserve"> </w:t>
      </w:r>
      <w:r w:rsidRPr="00BE0A4E">
        <w:rPr>
          <w:sz w:val="24"/>
          <w:szCs w:val="24"/>
        </w:rPr>
        <w:t>or</w:t>
      </w:r>
      <w:r w:rsidRPr="00BE0A4E">
        <w:rPr>
          <w:spacing w:val="-5"/>
          <w:sz w:val="24"/>
          <w:szCs w:val="24"/>
        </w:rPr>
        <w:t xml:space="preserve"> </w:t>
      </w:r>
      <w:r w:rsidRPr="00BE0A4E">
        <w:rPr>
          <w:sz w:val="24"/>
          <w:szCs w:val="24"/>
        </w:rPr>
        <w:t>mistake nor speak on any question except by request of the Director.</w:t>
      </w:r>
    </w:p>
    <w:p w14:paraId="0ADDE1B3" w14:textId="373F8E49" w:rsidR="005B5D72" w:rsidRPr="00FE218C" w:rsidRDefault="005B5D72" w:rsidP="00FE218C">
      <w:pPr>
        <w:pStyle w:val="ListParagraph"/>
        <w:numPr>
          <w:ilvl w:val="0"/>
          <w:numId w:val="1"/>
        </w:numPr>
        <w:tabs>
          <w:tab w:val="left" w:pos="667"/>
        </w:tabs>
        <w:spacing w:before="267"/>
        <w:ind w:right="1134"/>
        <w:contextualSpacing w:val="0"/>
        <w:rPr>
          <w:sz w:val="24"/>
          <w:szCs w:val="24"/>
        </w:rPr>
      </w:pPr>
      <w:r w:rsidRPr="00BE0A4E">
        <w:rPr>
          <w:sz w:val="24"/>
          <w:szCs w:val="24"/>
        </w:rPr>
        <w:t>The</w:t>
      </w:r>
      <w:r w:rsidRPr="00BE0A4E">
        <w:rPr>
          <w:spacing w:val="-4"/>
          <w:sz w:val="24"/>
          <w:szCs w:val="24"/>
        </w:rPr>
        <w:t xml:space="preserve"> </w:t>
      </w:r>
      <w:r w:rsidRPr="00BE0A4E">
        <w:rPr>
          <w:sz w:val="24"/>
          <w:szCs w:val="24"/>
        </w:rPr>
        <w:t>Director</w:t>
      </w:r>
      <w:r w:rsidRPr="00BE0A4E">
        <w:rPr>
          <w:spacing w:val="-4"/>
          <w:sz w:val="24"/>
          <w:szCs w:val="24"/>
        </w:rPr>
        <w:t xml:space="preserve"> </w:t>
      </w:r>
      <w:r w:rsidRPr="00BE0A4E">
        <w:rPr>
          <w:sz w:val="24"/>
          <w:szCs w:val="24"/>
        </w:rPr>
        <w:t>in</w:t>
      </w:r>
      <w:r w:rsidRPr="00BE0A4E">
        <w:rPr>
          <w:spacing w:val="-6"/>
          <w:sz w:val="24"/>
          <w:szCs w:val="24"/>
        </w:rPr>
        <w:t xml:space="preserve"> </w:t>
      </w:r>
      <w:r w:rsidRPr="00BE0A4E">
        <w:rPr>
          <w:sz w:val="24"/>
          <w:szCs w:val="24"/>
        </w:rPr>
        <w:t>Charge</w:t>
      </w:r>
      <w:r w:rsidRPr="00BE0A4E">
        <w:rPr>
          <w:spacing w:val="-4"/>
          <w:sz w:val="24"/>
          <w:szCs w:val="24"/>
        </w:rPr>
        <w:t xml:space="preserve"> </w:t>
      </w:r>
      <w:r w:rsidRPr="00BE0A4E">
        <w:rPr>
          <w:sz w:val="24"/>
          <w:szCs w:val="24"/>
        </w:rPr>
        <w:t>and/or</w:t>
      </w:r>
      <w:r w:rsidRPr="00BE0A4E">
        <w:rPr>
          <w:spacing w:val="-6"/>
          <w:sz w:val="24"/>
          <w:szCs w:val="24"/>
        </w:rPr>
        <w:t xml:space="preserve"> </w:t>
      </w:r>
      <w:r w:rsidRPr="00BE0A4E">
        <w:rPr>
          <w:sz w:val="24"/>
          <w:szCs w:val="24"/>
        </w:rPr>
        <w:t>the</w:t>
      </w:r>
      <w:r w:rsidRPr="00BE0A4E">
        <w:rPr>
          <w:spacing w:val="-5"/>
          <w:sz w:val="24"/>
          <w:szCs w:val="24"/>
        </w:rPr>
        <w:t xml:space="preserve"> </w:t>
      </w:r>
      <w:r w:rsidRPr="00BE0A4E">
        <w:rPr>
          <w:sz w:val="24"/>
          <w:szCs w:val="24"/>
        </w:rPr>
        <w:t>Match</w:t>
      </w:r>
      <w:r w:rsidRPr="00BE0A4E">
        <w:rPr>
          <w:spacing w:val="-4"/>
          <w:sz w:val="24"/>
          <w:szCs w:val="24"/>
        </w:rPr>
        <w:t xml:space="preserve"> </w:t>
      </w:r>
      <w:r w:rsidRPr="00BE0A4E">
        <w:rPr>
          <w:sz w:val="24"/>
          <w:szCs w:val="24"/>
        </w:rPr>
        <w:t>Manager</w:t>
      </w:r>
      <w:r w:rsidRPr="00BE0A4E">
        <w:rPr>
          <w:spacing w:val="-4"/>
          <w:sz w:val="24"/>
          <w:szCs w:val="24"/>
        </w:rPr>
        <w:t xml:space="preserve"> </w:t>
      </w:r>
      <w:r w:rsidRPr="00BE0A4E">
        <w:rPr>
          <w:sz w:val="24"/>
          <w:szCs w:val="24"/>
        </w:rPr>
        <w:t>is</w:t>
      </w:r>
      <w:r w:rsidRPr="00BE0A4E">
        <w:rPr>
          <w:spacing w:val="-6"/>
          <w:sz w:val="24"/>
          <w:szCs w:val="24"/>
        </w:rPr>
        <w:t xml:space="preserve"> </w:t>
      </w:r>
      <w:r w:rsidRPr="00BE0A4E">
        <w:rPr>
          <w:sz w:val="24"/>
          <w:szCs w:val="24"/>
        </w:rPr>
        <w:t>empowered</w:t>
      </w:r>
      <w:r w:rsidRPr="00BE0A4E">
        <w:rPr>
          <w:spacing w:val="-4"/>
          <w:sz w:val="24"/>
          <w:szCs w:val="24"/>
        </w:rPr>
        <w:t xml:space="preserve"> </w:t>
      </w:r>
      <w:r w:rsidRPr="00BE0A4E">
        <w:rPr>
          <w:sz w:val="24"/>
          <w:szCs w:val="24"/>
        </w:rPr>
        <w:t>to control the presence of spectators, individually or collectively.</w:t>
      </w:r>
    </w:p>
    <w:p w14:paraId="7D283E08" w14:textId="77777777" w:rsidR="005B5D72" w:rsidRPr="00FE218C" w:rsidRDefault="005B5D72" w:rsidP="005B5D72">
      <w:pPr>
        <w:pStyle w:val="ListParagraph"/>
        <w:numPr>
          <w:ilvl w:val="0"/>
          <w:numId w:val="1"/>
        </w:numPr>
        <w:tabs>
          <w:tab w:val="left" w:pos="667"/>
        </w:tabs>
        <w:ind w:right="655"/>
        <w:contextualSpacing w:val="0"/>
        <w:rPr>
          <w:b/>
          <w:bCs/>
          <w:i/>
          <w:iCs/>
          <w:sz w:val="24"/>
          <w:szCs w:val="24"/>
        </w:rPr>
      </w:pPr>
      <w:r w:rsidRPr="00FE218C">
        <w:rPr>
          <w:b/>
          <w:bCs/>
          <w:i/>
          <w:iCs/>
          <w:sz w:val="24"/>
          <w:szCs w:val="24"/>
        </w:rPr>
        <w:t>Under</w:t>
      </w:r>
      <w:r w:rsidRPr="00FE218C">
        <w:rPr>
          <w:b/>
          <w:bCs/>
          <w:i/>
          <w:iCs/>
          <w:spacing w:val="-3"/>
          <w:sz w:val="24"/>
          <w:szCs w:val="24"/>
        </w:rPr>
        <w:t xml:space="preserve"> </w:t>
      </w:r>
      <w:r w:rsidRPr="00FE218C">
        <w:rPr>
          <w:b/>
          <w:bCs/>
          <w:i/>
          <w:iCs/>
          <w:sz w:val="24"/>
          <w:szCs w:val="24"/>
        </w:rPr>
        <w:t>no</w:t>
      </w:r>
      <w:r w:rsidRPr="00FE218C">
        <w:rPr>
          <w:b/>
          <w:bCs/>
          <w:i/>
          <w:iCs/>
          <w:spacing w:val="-4"/>
          <w:sz w:val="24"/>
          <w:szCs w:val="24"/>
        </w:rPr>
        <w:t xml:space="preserve"> </w:t>
      </w:r>
      <w:r w:rsidRPr="00FE218C">
        <w:rPr>
          <w:b/>
          <w:bCs/>
          <w:i/>
          <w:iCs/>
          <w:sz w:val="24"/>
          <w:szCs w:val="24"/>
        </w:rPr>
        <w:t>circumstances</w:t>
      </w:r>
      <w:r w:rsidRPr="00FE218C">
        <w:rPr>
          <w:b/>
          <w:bCs/>
          <w:i/>
          <w:iCs/>
          <w:spacing w:val="-5"/>
          <w:sz w:val="24"/>
          <w:szCs w:val="24"/>
        </w:rPr>
        <w:t xml:space="preserve"> </w:t>
      </w:r>
      <w:r w:rsidRPr="00FE218C">
        <w:rPr>
          <w:b/>
          <w:bCs/>
          <w:i/>
          <w:iCs/>
          <w:sz w:val="24"/>
          <w:szCs w:val="24"/>
        </w:rPr>
        <w:t>may</w:t>
      </w:r>
      <w:r w:rsidRPr="00FE218C">
        <w:rPr>
          <w:b/>
          <w:bCs/>
          <w:i/>
          <w:iCs/>
          <w:spacing w:val="-2"/>
          <w:sz w:val="24"/>
          <w:szCs w:val="24"/>
        </w:rPr>
        <w:t xml:space="preserve"> </w:t>
      </w:r>
      <w:r w:rsidRPr="00FE218C">
        <w:rPr>
          <w:b/>
          <w:bCs/>
          <w:i/>
          <w:iCs/>
          <w:sz w:val="24"/>
          <w:szCs w:val="24"/>
        </w:rPr>
        <w:t>a</w:t>
      </w:r>
      <w:r w:rsidRPr="00FE218C">
        <w:rPr>
          <w:b/>
          <w:bCs/>
          <w:i/>
          <w:iCs/>
          <w:spacing w:val="-5"/>
          <w:sz w:val="24"/>
          <w:szCs w:val="24"/>
        </w:rPr>
        <w:t xml:space="preserve"> </w:t>
      </w:r>
      <w:r w:rsidRPr="00FE218C">
        <w:rPr>
          <w:b/>
          <w:bCs/>
          <w:i/>
          <w:iCs/>
          <w:sz w:val="24"/>
          <w:szCs w:val="24"/>
        </w:rPr>
        <w:t>member</w:t>
      </w:r>
      <w:r w:rsidRPr="00FE218C">
        <w:rPr>
          <w:b/>
          <w:bCs/>
          <w:i/>
          <w:iCs/>
          <w:spacing w:val="-5"/>
          <w:sz w:val="24"/>
          <w:szCs w:val="24"/>
        </w:rPr>
        <w:t xml:space="preserve"> </w:t>
      </w:r>
      <w:r w:rsidRPr="00FE218C">
        <w:rPr>
          <w:b/>
          <w:bCs/>
          <w:i/>
          <w:iCs/>
          <w:sz w:val="24"/>
          <w:szCs w:val="24"/>
        </w:rPr>
        <w:t>of</w:t>
      </w:r>
      <w:r w:rsidRPr="00FE218C">
        <w:rPr>
          <w:b/>
          <w:bCs/>
          <w:i/>
          <w:iCs/>
          <w:spacing w:val="-6"/>
          <w:sz w:val="24"/>
          <w:szCs w:val="24"/>
        </w:rPr>
        <w:t xml:space="preserve"> </w:t>
      </w:r>
      <w:r w:rsidRPr="00FE218C">
        <w:rPr>
          <w:b/>
          <w:bCs/>
          <w:i/>
          <w:iCs/>
          <w:sz w:val="24"/>
          <w:szCs w:val="24"/>
        </w:rPr>
        <w:t>the</w:t>
      </w:r>
      <w:r w:rsidRPr="00FE218C">
        <w:rPr>
          <w:b/>
          <w:bCs/>
          <w:i/>
          <w:iCs/>
          <w:spacing w:val="-5"/>
          <w:sz w:val="24"/>
          <w:szCs w:val="24"/>
        </w:rPr>
        <w:t xml:space="preserve"> </w:t>
      </w:r>
      <w:r w:rsidRPr="00FE218C">
        <w:rPr>
          <w:b/>
          <w:bCs/>
          <w:i/>
          <w:iCs/>
          <w:sz w:val="24"/>
          <w:szCs w:val="24"/>
        </w:rPr>
        <w:t>audience</w:t>
      </w:r>
      <w:r w:rsidRPr="00FE218C">
        <w:rPr>
          <w:b/>
          <w:bCs/>
          <w:i/>
          <w:iCs/>
          <w:spacing w:val="-2"/>
          <w:sz w:val="24"/>
          <w:szCs w:val="24"/>
        </w:rPr>
        <w:t xml:space="preserve"> </w:t>
      </w:r>
      <w:r w:rsidRPr="00FE218C">
        <w:rPr>
          <w:b/>
          <w:bCs/>
          <w:i/>
          <w:iCs/>
          <w:sz w:val="24"/>
          <w:szCs w:val="24"/>
        </w:rPr>
        <w:t>enter</w:t>
      </w:r>
      <w:r w:rsidRPr="00FE218C">
        <w:rPr>
          <w:b/>
          <w:bCs/>
          <w:i/>
          <w:iCs/>
          <w:spacing w:val="-3"/>
          <w:sz w:val="24"/>
          <w:szCs w:val="24"/>
        </w:rPr>
        <w:t xml:space="preserve"> </w:t>
      </w:r>
      <w:r w:rsidRPr="00FE218C">
        <w:rPr>
          <w:b/>
          <w:bCs/>
          <w:i/>
          <w:iCs/>
          <w:sz w:val="24"/>
          <w:szCs w:val="24"/>
        </w:rPr>
        <w:t>the</w:t>
      </w:r>
      <w:r w:rsidRPr="00FE218C">
        <w:rPr>
          <w:b/>
          <w:bCs/>
          <w:i/>
          <w:iCs/>
          <w:spacing w:val="-3"/>
          <w:sz w:val="24"/>
          <w:szCs w:val="24"/>
        </w:rPr>
        <w:t xml:space="preserve"> </w:t>
      </w:r>
      <w:r w:rsidRPr="00FE218C">
        <w:rPr>
          <w:b/>
          <w:bCs/>
          <w:i/>
          <w:iCs/>
          <w:sz w:val="24"/>
          <w:szCs w:val="24"/>
        </w:rPr>
        <w:t xml:space="preserve">Closed </w:t>
      </w:r>
      <w:r w:rsidRPr="00FE218C">
        <w:rPr>
          <w:b/>
          <w:bCs/>
          <w:i/>
          <w:iCs/>
          <w:spacing w:val="-2"/>
          <w:sz w:val="24"/>
          <w:szCs w:val="24"/>
        </w:rPr>
        <w:t>Room.</w:t>
      </w:r>
    </w:p>
    <w:p w14:paraId="119C8BCD" w14:textId="09331393" w:rsidR="00276613" w:rsidRDefault="00276613">
      <w:pPr>
        <w:widowControl/>
        <w:autoSpaceDE/>
        <w:autoSpaceDN/>
        <w:spacing w:after="160" w:line="259" w:lineRule="auto"/>
        <w:rPr>
          <w:sz w:val="24"/>
          <w:szCs w:val="24"/>
        </w:rPr>
      </w:pPr>
    </w:p>
    <w:p w14:paraId="530FFC14" w14:textId="21B08991" w:rsidR="00751CCA" w:rsidRDefault="00751CCA" w:rsidP="00276613">
      <w:pPr>
        <w:widowControl/>
        <w:autoSpaceDE/>
        <w:autoSpaceDN/>
        <w:spacing w:after="160" w:line="259" w:lineRule="auto"/>
      </w:pPr>
    </w:p>
    <w:p w14:paraId="0C9A48E2" w14:textId="4E905102" w:rsidR="00751CCA" w:rsidRDefault="00751CCA">
      <w:pPr>
        <w:widowControl/>
        <w:autoSpaceDE/>
        <w:autoSpaceDN/>
        <w:spacing w:after="160" w:line="259" w:lineRule="auto"/>
      </w:pPr>
    </w:p>
    <w:tbl>
      <w:tblPr>
        <w:tblpPr w:leftFromText="180" w:rightFromText="180" w:vertAnchor="page" w:horzAnchor="page" w:tblpX="704" w:tblpY="788"/>
        <w:tblW w:w="0" w:type="auto"/>
        <w:tblLayout w:type="fixed"/>
        <w:tblCellMar>
          <w:left w:w="0" w:type="dxa"/>
          <w:right w:w="0" w:type="dxa"/>
        </w:tblCellMar>
        <w:tblLook w:val="01E0" w:firstRow="1" w:lastRow="1" w:firstColumn="1" w:lastColumn="1" w:noHBand="0" w:noVBand="0"/>
      </w:tblPr>
      <w:tblGrid>
        <w:gridCol w:w="1940"/>
        <w:gridCol w:w="4196"/>
      </w:tblGrid>
      <w:tr w:rsidR="00751CCA" w14:paraId="5E85C65C" w14:textId="77777777" w:rsidTr="00751CCA">
        <w:trPr>
          <w:trHeight w:val="1726"/>
        </w:trPr>
        <w:tc>
          <w:tcPr>
            <w:tcW w:w="1940" w:type="dxa"/>
          </w:tcPr>
          <w:p w14:paraId="6FE67CDF" w14:textId="77777777" w:rsidR="00751CCA" w:rsidRDefault="00751CCA" w:rsidP="00751CCA">
            <w:pPr>
              <w:pStyle w:val="TableParagraph"/>
              <w:spacing w:before="3"/>
              <w:jc w:val="left"/>
              <w:rPr>
                <w:rFonts w:ascii="Calibri"/>
                <w:sz w:val="4"/>
              </w:rPr>
            </w:pPr>
          </w:p>
          <w:p w14:paraId="78516DD8" w14:textId="77777777" w:rsidR="00751CCA" w:rsidRDefault="00751CCA" w:rsidP="00751CCA">
            <w:pPr>
              <w:pStyle w:val="TableParagraph"/>
              <w:ind w:left="102"/>
              <w:jc w:val="left"/>
              <w:rPr>
                <w:rFonts w:ascii="Calibri"/>
                <w:sz w:val="20"/>
              </w:rPr>
            </w:pPr>
            <w:r w:rsidRPr="00CF1095">
              <w:rPr>
                <w:rFonts w:ascii="Calibri"/>
                <w:noProof/>
                <w:sz w:val="20"/>
              </w:rPr>
              <w:drawing>
                <wp:anchor distT="0" distB="0" distL="114300" distR="114300" simplePos="0" relativeHeight="251658267" behindDoc="1" locked="0" layoutInCell="1" allowOverlap="1" wp14:anchorId="4D17ABA3" wp14:editId="20205B7E">
                  <wp:simplePos x="0" y="0"/>
                  <wp:positionH relativeFrom="column">
                    <wp:posOffset>64770</wp:posOffset>
                  </wp:positionH>
                  <wp:positionV relativeFrom="paragraph">
                    <wp:posOffset>201930</wp:posOffset>
                  </wp:positionV>
                  <wp:extent cx="1089025" cy="649486"/>
                  <wp:effectExtent l="0" t="0" r="0" b="0"/>
                  <wp:wrapTight wrapText="bothSides">
                    <wp:wrapPolygon edited="0">
                      <wp:start x="0" y="0"/>
                      <wp:lineTo x="0" y="20924"/>
                      <wp:lineTo x="21159" y="20924"/>
                      <wp:lineTo x="21159" y="0"/>
                      <wp:lineTo x="0" y="0"/>
                    </wp:wrapPolygon>
                  </wp:wrapTight>
                  <wp:docPr id="539046543" name="Picture 4" descr="A red cros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6543" name="Picture 4" descr="A red cross on a whit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649486"/>
                          </a:xfrm>
                          <a:prstGeom prst="rect">
                            <a:avLst/>
                          </a:prstGeom>
                          <a:noFill/>
                          <a:ln>
                            <a:noFill/>
                          </a:ln>
                        </pic:spPr>
                      </pic:pic>
                    </a:graphicData>
                  </a:graphic>
                </wp:anchor>
              </w:drawing>
            </w:r>
            <w:r w:rsidRPr="00CF1095">
              <w:rPr>
                <w:rFonts w:ascii="Calibri"/>
                <w:sz w:val="20"/>
              </w:rPr>
              <w:br/>
            </w:r>
          </w:p>
        </w:tc>
        <w:tc>
          <w:tcPr>
            <w:tcW w:w="4196" w:type="dxa"/>
          </w:tcPr>
          <w:p w14:paraId="66EFFAF7" w14:textId="77777777" w:rsidR="00751CCA" w:rsidRDefault="00751CCA" w:rsidP="00751CCA">
            <w:pPr>
              <w:pStyle w:val="TableParagraph"/>
              <w:spacing w:before="1"/>
              <w:ind w:left="402" w:right="3"/>
              <w:rPr>
                <w:rFonts w:ascii="Calibri"/>
                <w:b/>
                <w:sz w:val="36"/>
              </w:rPr>
            </w:pPr>
            <w:r>
              <w:rPr>
                <w:rFonts w:ascii="Calibri"/>
                <w:b/>
                <w:spacing w:val="-2"/>
                <w:sz w:val="36"/>
              </w:rPr>
              <w:t>England</w:t>
            </w:r>
          </w:p>
          <w:p w14:paraId="1F7BCD8B" w14:textId="77777777" w:rsidR="00751CCA" w:rsidRDefault="00751CCA" w:rsidP="00751CCA">
            <w:pPr>
              <w:pStyle w:val="TableParagraph"/>
              <w:spacing w:line="293" w:lineRule="exact"/>
              <w:ind w:left="402" w:right="3"/>
              <w:rPr>
                <w:rFonts w:ascii="Calibri"/>
                <w:b/>
                <w:i/>
                <w:sz w:val="24"/>
              </w:rPr>
            </w:pPr>
            <w:r>
              <w:rPr>
                <w:rFonts w:ascii="Calibri"/>
                <w:b/>
                <w:i/>
                <w:sz w:val="24"/>
              </w:rPr>
              <w:t>Dido Coley</w:t>
            </w:r>
            <w:r>
              <w:rPr>
                <w:rFonts w:ascii="Calibri"/>
                <w:b/>
                <w:i/>
                <w:spacing w:val="-2"/>
                <w:sz w:val="24"/>
              </w:rPr>
              <w:t xml:space="preserve"> </w:t>
            </w:r>
            <w:r>
              <w:rPr>
                <w:rFonts w:ascii="Calibri"/>
                <w:b/>
                <w:i/>
                <w:sz w:val="24"/>
              </w:rPr>
              <w:t>&amp;</w:t>
            </w:r>
            <w:r>
              <w:rPr>
                <w:rFonts w:ascii="Calibri"/>
                <w:b/>
                <w:i/>
                <w:spacing w:val="-3"/>
                <w:sz w:val="24"/>
              </w:rPr>
              <w:t xml:space="preserve"> </w:t>
            </w:r>
            <w:r>
              <w:rPr>
                <w:rFonts w:ascii="Calibri"/>
                <w:b/>
                <w:i/>
                <w:sz w:val="24"/>
              </w:rPr>
              <w:t>Lily Kearney</w:t>
            </w:r>
          </w:p>
          <w:p w14:paraId="6B8911FA" w14:textId="77777777" w:rsidR="00751CCA" w:rsidRDefault="00751CCA" w:rsidP="00751CCA">
            <w:pPr>
              <w:pStyle w:val="TableParagraph"/>
              <w:ind w:left="615" w:right="217"/>
              <w:rPr>
                <w:rFonts w:ascii="Calibri"/>
                <w:b/>
                <w:i/>
                <w:sz w:val="24"/>
              </w:rPr>
            </w:pPr>
            <w:r>
              <w:rPr>
                <w:rFonts w:ascii="Calibri"/>
                <w:b/>
                <w:i/>
                <w:sz w:val="24"/>
              </w:rPr>
              <w:t>Helen Erichsen &amp; Fiona Brown</w:t>
            </w:r>
          </w:p>
          <w:p w14:paraId="0483A4C7" w14:textId="77777777" w:rsidR="00751CCA" w:rsidRDefault="00751CCA" w:rsidP="00751CCA">
            <w:pPr>
              <w:pStyle w:val="TableParagraph"/>
              <w:ind w:right="217"/>
              <w:rPr>
                <w:rFonts w:ascii="Calibri"/>
                <w:b/>
                <w:i/>
                <w:sz w:val="24"/>
              </w:rPr>
            </w:pPr>
            <w:r>
              <w:rPr>
                <w:rFonts w:ascii="Calibri"/>
                <w:b/>
                <w:i/>
                <w:sz w:val="24"/>
              </w:rPr>
              <w:t xml:space="preserve">Jasmine Bakhshi </w:t>
            </w:r>
            <w:r>
              <w:rPr>
                <w:rFonts w:ascii="Calibri"/>
                <w:b/>
                <w:i/>
                <w:spacing w:val="-10"/>
                <w:sz w:val="24"/>
              </w:rPr>
              <w:t>&amp;</w:t>
            </w:r>
            <w:r>
              <w:rPr>
                <w:rFonts w:ascii="Calibri"/>
                <w:b/>
                <w:i/>
                <w:spacing w:val="-11"/>
                <w:sz w:val="24"/>
              </w:rPr>
              <w:t xml:space="preserve"> Heather Bakhshi</w:t>
            </w:r>
          </w:p>
          <w:p w14:paraId="49550AA2" w14:textId="77777777" w:rsidR="00751CCA" w:rsidRDefault="00751CCA" w:rsidP="00751CCA">
            <w:pPr>
              <w:pStyle w:val="TableParagraph"/>
              <w:spacing w:before="118"/>
              <w:ind w:right="217"/>
              <w:rPr>
                <w:rFonts w:ascii="Calibri"/>
                <w:b/>
                <w:i/>
                <w:sz w:val="24"/>
              </w:rPr>
            </w:pPr>
            <w:r>
              <w:rPr>
                <w:rFonts w:ascii="Calibri"/>
                <w:b/>
                <w:i/>
                <w:sz w:val="24"/>
              </w:rPr>
              <w:t>NPC David Burn</w:t>
            </w:r>
          </w:p>
        </w:tc>
      </w:tr>
    </w:tbl>
    <w:p w14:paraId="64516585" w14:textId="77777777" w:rsidR="00276613" w:rsidRDefault="00276613" w:rsidP="00276613">
      <w:pPr>
        <w:widowControl/>
        <w:autoSpaceDE/>
        <w:autoSpaceDN/>
        <w:spacing w:after="160" w:line="259" w:lineRule="auto"/>
      </w:pPr>
    </w:p>
    <w:p w14:paraId="79C35071" w14:textId="77777777" w:rsidR="00276613" w:rsidRDefault="00276613" w:rsidP="00276613">
      <w:pPr>
        <w:widowControl/>
        <w:autoSpaceDE/>
        <w:autoSpaceDN/>
        <w:spacing w:after="160" w:line="259" w:lineRule="auto"/>
      </w:pPr>
    </w:p>
    <w:p w14:paraId="54F2053F" w14:textId="77777777" w:rsidR="00276613" w:rsidRPr="00CB06BC" w:rsidRDefault="00276613" w:rsidP="00276613">
      <w:pPr>
        <w:widowControl/>
        <w:autoSpaceDE/>
        <w:autoSpaceDN/>
        <w:spacing w:after="160" w:line="259" w:lineRule="auto"/>
        <w:ind w:firstLine="384"/>
        <w:rPr>
          <w:b/>
          <w:bCs/>
          <w:sz w:val="24"/>
          <w:szCs w:val="24"/>
          <w:lang w:val="en-GB"/>
        </w:rPr>
      </w:pPr>
      <w:r w:rsidRPr="00CB06BC">
        <w:rPr>
          <w:b/>
          <w:bCs/>
          <w:sz w:val="24"/>
          <w:szCs w:val="24"/>
        </w:rPr>
        <w:t>Dido Coley</w:t>
      </w:r>
      <w:r w:rsidRPr="00CB06BC">
        <w:rPr>
          <w:b/>
          <w:bCs/>
          <w:spacing w:val="-3"/>
          <w:sz w:val="24"/>
          <w:szCs w:val="24"/>
        </w:rPr>
        <w:t xml:space="preserve"> </w:t>
      </w:r>
      <w:r w:rsidRPr="00CB06BC">
        <w:rPr>
          <w:b/>
          <w:bCs/>
          <w:sz w:val="24"/>
          <w:szCs w:val="24"/>
        </w:rPr>
        <w:t>&amp;</w:t>
      </w:r>
      <w:r w:rsidRPr="00CB06BC">
        <w:rPr>
          <w:b/>
          <w:bCs/>
          <w:spacing w:val="-3"/>
          <w:sz w:val="24"/>
          <w:szCs w:val="24"/>
        </w:rPr>
        <w:t xml:space="preserve"> </w:t>
      </w:r>
      <w:r w:rsidRPr="00CB06BC">
        <w:rPr>
          <w:b/>
          <w:bCs/>
          <w:sz w:val="24"/>
          <w:szCs w:val="24"/>
        </w:rPr>
        <w:t>Lily Kearney</w:t>
      </w:r>
    </w:p>
    <w:p w14:paraId="63C02803" w14:textId="77777777" w:rsidR="00276613" w:rsidRDefault="00276613" w:rsidP="00276613">
      <w:pPr>
        <w:pStyle w:val="BodyText"/>
        <w:spacing w:before="25"/>
        <w:ind w:left="384" w:right="610"/>
      </w:pPr>
      <w:r w:rsidRPr="003546F8">
        <w:rPr>
          <w:b/>
          <w:bCs/>
          <w:noProof/>
        </w:rPr>
        <w:drawing>
          <wp:anchor distT="0" distB="0" distL="0" distR="0" simplePos="0" relativeHeight="251658242" behindDoc="0" locked="0" layoutInCell="1" allowOverlap="1" wp14:anchorId="5076B786" wp14:editId="756B702F">
            <wp:simplePos x="0" y="0"/>
            <wp:positionH relativeFrom="page">
              <wp:posOffset>3964940</wp:posOffset>
            </wp:positionH>
            <wp:positionV relativeFrom="paragraph">
              <wp:posOffset>19685</wp:posOffset>
            </wp:positionV>
            <wp:extent cx="1045210" cy="1075055"/>
            <wp:effectExtent l="0" t="0" r="2540" b="0"/>
            <wp:wrapSquare wrapText="bothSides"/>
            <wp:docPr id="48" name="Image 48" descr="A person smiling for the camer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erson smiling for the camera&#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045210" cy="1075055"/>
                    </a:xfrm>
                    <a:prstGeom prst="rect">
                      <a:avLst/>
                    </a:prstGeom>
                  </pic:spPr>
                </pic:pic>
              </a:graphicData>
            </a:graphic>
            <wp14:sizeRelH relativeFrom="margin">
              <wp14:pctWidth>0</wp14:pctWidth>
            </wp14:sizeRelH>
          </wp:anchor>
        </w:drawing>
      </w:r>
      <w:r>
        <w:rPr>
          <w:noProof/>
        </w:rPr>
        <w:drawing>
          <wp:anchor distT="0" distB="0" distL="0" distR="0" simplePos="0" relativeHeight="251658241" behindDoc="0" locked="0" layoutInCell="1" allowOverlap="1" wp14:anchorId="35BBB97B" wp14:editId="7DC767A4">
            <wp:simplePos x="0" y="0"/>
            <wp:positionH relativeFrom="page">
              <wp:posOffset>4116705</wp:posOffset>
            </wp:positionH>
            <wp:positionV relativeFrom="paragraph">
              <wp:posOffset>1699895</wp:posOffset>
            </wp:positionV>
            <wp:extent cx="893853" cy="1079500"/>
            <wp:effectExtent l="0" t="0" r="1905" b="6350"/>
            <wp:wrapSquare wrapText="bothSides"/>
            <wp:docPr id="49" name="Image 49" descr="A close-up of a person smi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close-up of a person smil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893853" cy="1079500"/>
                    </a:xfrm>
                    <a:prstGeom prst="rect">
                      <a:avLst/>
                    </a:prstGeom>
                  </pic:spPr>
                </pic:pic>
              </a:graphicData>
            </a:graphic>
            <wp14:sizeRelH relativeFrom="margin">
              <wp14:pctWidth>0</wp14:pctWidth>
            </wp14:sizeRelH>
          </wp:anchor>
        </w:drawing>
      </w:r>
      <w:r w:rsidRPr="003546F8">
        <w:rPr>
          <w:b/>
          <w:bCs/>
        </w:rPr>
        <w:t>Dido</w:t>
      </w:r>
      <w:r w:rsidRPr="003546F8">
        <w:t> learnt to play bridge properly in late 2017 when she got introduced to the U16 squad via a friend at school, and hasn't looked back since. She has gone on to play at numerous European and World Youth Championships, the most recent of which yielded a bronze medal in the Pairs Championships with partner Lily Kearney. What she lacks in age, she makes up for with complicated system, protesting that it is "fun" or something. Outside of bridge, Dido is studying Classics at Cambridge and can often be found on the river Cam at some ungodly hour.</w:t>
      </w:r>
      <w:r w:rsidRPr="003546F8">
        <w:br/>
      </w:r>
      <w:r w:rsidRPr="003546F8">
        <w:br/>
        <w:t>This is Lily's debut appearance at the Lady Milne, having learnt bridge in her sixth form after chess got boring. A theoretician at heart, she learnt to code by teaching her computer to play with her. Sadly, she hasn't been able to do the same with Dido. She has a knack for tricky end positions and has devoured many a bridge book, leading to many successful beer cards (KJ7 opposite xx anyone?). When not at the table, along with a penchant for competitive quizzing and Crocs, Lily spends her time studying for her Masters in Systems Biology at Cambridge</w:t>
      </w:r>
    </w:p>
    <w:p w14:paraId="5DCBEB08" w14:textId="77777777" w:rsidR="00276613" w:rsidRDefault="00276613" w:rsidP="00276613">
      <w:pPr>
        <w:pStyle w:val="BodyText"/>
        <w:spacing w:before="25"/>
        <w:ind w:left="384" w:right="610"/>
      </w:pPr>
    </w:p>
    <w:p w14:paraId="730479FB" w14:textId="77777777" w:rsidR="00276613" w:rsidRPr="00CB06BC" w:rsidRDefault="00276613" w:rsidP="00276613">
      <w:pPr>
        <w:spacing w:before="77"/>
        <w:ind w:firstLine="384"/>
        <w:rPr>
          <w:b/>
          <w:sz w:val="24"/>
          <w:szCs w:val="24"/>
        </w:rPr>
      </w:pPr>
      <w:r w:rsidRPr="00CB06BC">
        <w:rPr>
          <w:b/>
          <w:sz w:val="24"/>
          <w:szCs w:val="24"/>
        </w:rPr>
        <w:t>Helen Erichsen</w:t>
      </w:r>
      <w:r w:rsidRPr="00CB06BC">
        <w:rPr>
          <w:b/>
          <w:spacing w:val="-3"/>
          <w:sz w:val="24"/>
          <w:szCs w:val="24"/>
        </w:rPr>
        <w:t xml:space="preserve"> </w:t>
      </w:r>
      <w:r w:rsidRPr="00CB06BC">
        <w:rPr>
          <w:b/>
          <w:sz w:val="24"/>
          <w:szCs w:val="24"/>
        </w:rPr>
        <w:t>&amp;</w:t>
      </w:r>
      <w:r w:rsidRPr="00CB06BC">
        <w:rPr>
          <w:b/>
          <w:spacing w:val="-4"/>
          <w:sz w:val="24"/>
          <w:szCs w:val="24"/>
        </w:rPr>
        <w:t xml:space="preserve"> </w:t>
      </w:r>
      <w:r w:rsidRPr="00CB06BC">
        <w:rPr>
          <w:b/>
          <w:sz w:val="24"/>
          <w:szCs w:val="24"/>
        </w:rPr>
        <w:t>Fiona Brown</w:t>
      </w:r>
    </w:p>
    <w:p w14:paraId="0DC8777D" w14:textId="77777777" w:rsidR="00276613" w:rsidRPr="005B235E" w:rsidRDefault="00276613" w:rsidP="00276613">
      <w:pPr>
        <w:spacing w:before="77"/>
        <w:ind w:left="384"/>
        <w:rPr>
          <w:lang w:val="en-GB"/>
        </w:rPr>
      </w:pPr>
      <w:r w:rsidRPr="00CB06BC">
        <w:rPr>
          <w:noProof/>
        </w:rPr>
        <w:drawing>
          <wp:anchor distT="0" distB="0" distL="114300" distR="114300" simplePos="0" relativeHeight="251658243" behindDoc="0" locked="0" layoutInCell="1" allowOverlap="1" wp14:anchorId="65DFF51D" wp14:editId="5BCB4129">
            <wp:simplePos x="0" y="0"/>
            <wp:positionH relativeFrom="column">
              <wp:posOffset>3956685</wp:posOffset>
            </wp:positionH>
            <wp:positionV relativeFrom="paragraph">
              <wp:posOffset>93980</wp:posOffset>
            </wp:positionV>
            <wp:extent cx="857885" cy="1143000"/>
            <wp:effectExtent l="0" t="0" r="0" b="0"/>
            <wp:wrapSquare wrapText="bothSides"/>
            <wp:docPr id="1223234774" name="Picture 9"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4774" name="Picture 9" descr="A close-up of a person smil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88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35E">
        <w:rPr>
          <w:lang w:val="en-GB"/>
        </w:rPr>
        <w:t>I didn’t start playing bridge until I was in my 30’s which makes it difficult to progress beyond a certain point. I make up for this deficit with good system and great partners.</w:t>
      </w:r>
    </w:p>
    <w:p w14:paraId="5E9CC010" w14:textId="77777777" w:rsidR="00276613" w:rsidRPr="005B235E" w:rsidRDefault="00276613" w:rsidP="00276613">
      <w:pPr>
        <w:spacing w:before="77"/>
        <w:ind w:left="384"/>
        <w:rPr>
          <w:lang w:val="en-GB"/>
        </w:rPr>
      </w:pPr>
      <w:r w:rsidRPr="005B235E">
        <w:rPr>
          <w:lang w:val="en-GB"/>
        </w:rPr>
        <w:t>I’ve had some success playing with my husband Espen Erichsen. We won gold in the European Mixed Teams in 2005 and bronze in the BAM for the same event in 2023. I know some couples struggle to play together but I always think Espen is at his most handsome when he’s just declared a tricky 3NT.</w:t>
      </w:r>
    </w:p>
    <w:p w14:paraId="3E8114DB" w14:textId="77777777" w:rsidR="00276613" w:rsidRDefault="00276613" w:rsidP="00276613">
      <w:pPr>
        <w:spacing w:before="77"/>
        <w:ind w:left="384"/>
        <w:rPr>
          <w:lang w:val="en-GB"/>
        </w:rPr>
      </w:pPr>
      <w:r w:rsidRPr="005B235E">
        <w:rPr>
          <w:lang w:val="en-GB"/>
        </w:rPr>
        <w:t>I’ve played with Fiona Brown for eight years. During that time we have been selected to play for England ten times: six Lady Milnes and four international events. There have been many highs in our partnership but the two which stand out are winning bronze at the European Women’s Pairs in 2023 and winning gold at the European Champions Cup in 2024. She is a brilliant bridge player and a very good friend.</w:t>
      </w:r>
    </w:p>
    <w:p w14:paraId="7909F6BD" w14:textId="77777777" w:rsidR="00276613" w:rsidRDefault="00276613" w:rsidP="00276613">
      <w:pPr>
        <w:spacing w:before="77"/>
        <w:ind w:left="384"/>
        <w:rPr>
          <w:lang w:val="en-GB"/>
        </w:rPr>
      </w:pPr>
      <w:r w:rsidRPr="005B235E">
        <w:rPr>
          <w:lang w:val="en-GB"/>
        </w:rPr>
        <w:t>When I’m not doing something bridge related I garden obsessively and write dark psychological thrillers. It’s a good life.</w:t>
      </w:r>
    </w:p>
    <w:p w14:paraId="0E4BA10E" w14:textId="77777777" w:rsidR="00276613" w:rsidRDefault="00276613" w:rsidP="00276613">
      <w:pPr>
        <w:spacing w:before="77"/>
        <w:rPr>
          <w:lang w:val="en-GB"/>
        </w:rPr>
      </w:pPr>
      <w:r>
        <w:rPr>
          <w:noProof/>
        </w:rPr>
        <w:drawing>
          <wp:anchor distT="0" distB="0" distL="114300" distR="114300" simplePos="0" relativeHeight="251658244" behindDoc="0" locked="0" layoutInCell="1" allowOverlap="1" wp14:anchorId="1F8FA3C1" wp14:editId="6489DF21">
            <wp:simplePos x="0" y="0"/>
            <wp:positionH relativeFrom="column">
              <wp:posOffset>3910965</wp:posOffset>
            </wp:positionH>
            <wp:positionV relativeFrom="paragraph">
              <wp:posOffset>200949</wp:posOffset>
            </wp:positionV>
            <wp:extent cx="975600" cy="1224000"/>
            <wp:effectExtent l="0" t="0" r="0" b="0"/>
            <wp:wrapSquare wrapText="bothSides"/>
            <wp:docPr id="1002136234" name="Picture 1" descr="A person with red hair wearing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6234" name="Picture 1" descr="A person with red hair wearing a lanyar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6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E5B40" w14:textId="77777777" w:rsidR="00276613" w:rsidRDefault="00276613" w:rsidP="004C00E4">
      <w:pPr>
        <w:pStyle w:val="BodyText"/>
        <w:spacing w:before="1"/>
        <w:ind w:left="386" w:right="369"/>
      </w:pPr>
      <w:r w:rsidRPr="00DE145E">
        <w:rPr>
          <w:b/>
          <w:bCs/>
        </w:rPr>
        <w:t>Fiona</w:t>
      </w:r>
      <w:r w:rsidRPr="00623DD7">
        <w:t xml:space="preserve"> was born in Darwin, Australia and started playing when she was 10 years old. She has been a fixture in the England women's team since 2010</w:t>
      </w:r>
      <w:r>
        <w:t xml:space="preserve"> and has partnered Helen for eight years. They recently won the Champions Cup by 1 imp! </w:t>
      </w:r>
      <w:r w:rsidRPr="00623DD7">
        <w:t xml:space="preserve">Fiona works in IT for Bettys and Taylors of Harrogate (or Yorkshire Tea, as they are better known). She lives in South Milford with her </w:t>
      </w:r>
      <w:r>
        <w:t>husband</w:t>
      </w:r>
      <w:r w:rsidRPr="00623DD7">
        <w:t xml:space="preserve"> Paul and much-adored cat Calcifer.</w:t>
      </w:r>
    </w:p>
    <w:p w14:paraId="62136366" w14:textId="77777777" w:rsidR="009B65DC" w:rsidRPr="0027349D" w:rsidRDefault="009B65DC" w:rsidP="009B65DC">
      <w:pPr>
        <w:pStyle w:val="Heading2"/>
        <w:spacing w:before="249"/>
        <w:ind w:firstLine="384"/>
        <w:rPr>
          <w:rFonts w:ascii="Calibri" w:hAnsi="Calibri" w:cs="Calibri"/>
          <w:b/>
          <w:bCs/>
          <w:color w:val="auto"/>
          <w:sz w:val="24"/>
          <w:szCs w:val="24"/>
        </w:rPr>
      </w:pPr>
      <w:r w:rsidRPr="0027349D">
        <w:rPr>
          <w:rFonts w:ascii="Calibri" w:hAnsi="Calibri" w:cs="Calibri"/>
          <w:b/>
          <w:bCs/>
          <w:noProof/>
          <w:color w:val="auto"/>
          <w:sz w:val="24"/>
          <w:szCs w:val="24"/>
        </w:rPr>
        <w:drawing>
          <wp:anchor distT="0" distB="0" distL="0" distR="0" simplePos="0" relativeHeight="251658264" behindDoc="0" locked="0" layoutInCell="1" allowOverlap="1" wp14:anchorId="6FBCABB0" wp14:editId="341376E6">
            <wp:simplePos x="0" y="0"/>
            <wp:positionH relativeFrom="page">
              <wp:posOffset>4042410</wp:posOffset>
            </wp:positionH>
            <wp:positionV relativeFrom="paragraph">
              <wp:posOffset>314960</wp:posOffset>
            </wp:positionV>
            <wp:extent cx="1104900" cy="1114425"/>
            <wp:effectExtent l="0" t="0" r="0" b="9525"/>
            <wp:wrapSquare wrapText="bothSides"/>
            <wp:docPr id="296261498" name="Image 48" descr="A person with blonde hair wearing glass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673655" name="Image 48" descr="A person with blonde hair wearing glasses&#10;&#10;AI-generated content may be incorrect."/>
                    <pic:cNvPicPr/>
                  </pic:nvPicPr>
                  <pic:blipFill>
                    <a:blip r:embed="rId16" cstate="print"/>
                    <a:stretch>
                      <a:fillRect/>
                    </a:stretch>
                  </pic:blipFill>
                  <pic:spPr>
                    <a:xfrm>
                      <a:off x="0" y="0"/>
                      <a:ext cx="1104900" cy="1114425"/>
                    </a:xfrm>
                    <a:prstGeom prst="rect">
                      <a:avLst/>
                    </a:prstGeom>
                  </pic:spPr>
                </pic:pic>
              </a:graphicData>
            </a:graphic>
            <wp14:sizeRelH relativeFrom="margin">
              <wp14:pctWidth>0</wp14:pctWidth>
            </wp14:sizeRelH>
            <wp14:sizeRelV relativeFrom="margin">
              <wp14:pctHeight>0</wp14:pctHeight>
            </wp14:sizeRelV>
          </wp:anchor>
        </w:drawing>
      </w:r>
      <w:r w:rsidRPr="0027349D">
        <w:rPr>
          <w:rFonts w:ascii="Calibri" w:hAnsi="Calibri" w:cs="Calibri"/>
          <w:b/>
          <w:bCs/>
          <w:color w:val="auto"/>
          <w:sz w:val="24"/>
          <w:szCs w:val="24"/>
        </w:rPr>
        <w:t>Anne</w:t>
      </w:r>
      <w:r w:rsidRPr="0027349D">
        <w:rPr>
          <w:rFonts w:ascii="Calibri" w:hAnsi="Calibri" w:cs="Calibri"/>
          <w:b/>
          <w:bCs/>
          <w:color w:val="auto"/>
          <w:spacing w:val="-1"/>
          <w:sz w:val="24"/>
          <w:szCs w:val="24"/>
        </w:rPr>
        <w:t xml:space="preserve"> </w:t>
      </w:r>
      <w:r w:rsidRPr="0027349D">
        <w:rPr>
          <w:rFonts w:ascii="Calibri" w:hAnsi="Calibri" w:cs="Calibri"/>
          <w:b/>
          <w:bCs/>
          <w:color w:val="auto"/>
          <w:sz w:val="24"/>
          <w:szCs w:val="24"/>
        </w:rPr>
        <w:t>Rosen</w:t>
      </w:r>
      <w:r w:rsidRPr="0027349D">
        <w:rPr>
          <w:rFonts w:ascii="Calibri" w:hAnsi="Calibri" w:cs="Calibri"/>
          <w:b/>
          <w:bCs/>
          <w:color w:val="auto"/>
          <w:spacing w:val="-3"/>
          <w:sz w:val="24"/>
          <w:szCs w:val="24"/>
        </w:rPr>
        <w:t xml:space="preserve"> </w:t>
      </w:r>
      <w:r w:rsidRPr="0027349D">
        <w:rPr>
          <w:rFonts w:ascii="Calibri" w:hAnsi="Calibri" w:cs="Calibri"/>
          <w:b/>
          <w:bCs/>
          <w:color w:val="auto"/>
          <w:sz w:val="24"/>
          <w:szCs w:val="24"/>
        </w:rPr>
        <w:t>&amp;</w:t>
      </w:r>
      <w:r w:rsidRPr="0027349D">
        <w:rPr>
          <w:rFonts w:ascii="Calibri" w:hAnsi="Calibri" w:cs="Calibri"/>
          <w:b/>
          <w:bCs/>
          <w:color w:val="auto"/>
          <w:spacing w:val="-3"/>
          <w:sz w:val="24"/>
          <w:szCs w:val="24"/>
        </w:rPr>
        <w:t xml:space="preserve"> </w:t>
      </w:r>
      <w:r w:rsidRPr="0027349D">
        <w:rPr>
          <w:rFonts w:ascii="Calibri" w:hAnsi="Calibri" w:cs="Calibri"/>
          <w:b/>
          <w:bCs/>
          <w:color w:val="auto"/>
          <w:sz w:val="24"/>
          <w:szCs w:val="24"/>
        </w:rPr>
        <w:t>Nevena</w:t>
      </w:r>
      <w:r w:rsidRPr="0027349D">
        <w:rPr>
          <w:rFonts w:ascii="Calibri" w:hAnsi="Calibri" w:cs="Calibri"/>
          <w:b/>
          <w:bCs/>
          <w:color w:val="auto"/>
          <w:spacing w:val="-2"/>
          <w:sz w:val="24"/>
          <w:szCs w:val="24"/>
        </w:rPr>
        <w:t xml:space="preserve"> Senior</w:t>
      </w:r>
    </w:p>
    <w:p w14:paraId="27D2F171" w14:textId="77777777" w:rsidR="00EB0F01" w:rsidRPr="00A71E33" w:rsidRDefault="00EB0F01" w:rsidP="004C00E4">
      <w:pPr>
        <w:pStyle w:val="NormalWeb"/>
        <w:shd w:val="clear" w:color="auto" w:fill="FFFFFF"/>
        <w:spacing w:before="0" w:beforeAutospacing="0" w:after="240" w:afterAutospacing="0"/>
        <w:ind w:left="386" w:right="369"/>
        <w:rPr>
          <w:rFonts w:ascii="Calibri" w:hAnsi="Calibri" w:cs="Calibri"/>
          <w:color w:val="000000" w:themeColor="text1"/>
          <w:sz w:val="22"/>
          <w:szCs w:val="22"/>
        </w:rPr>
      </w:pPr>
      <w:r w:rsidRPr="00A71E33">
        <w:rPr>
          <w:rFonts w:ascii="Calibri" w:hAnsi="Calibri" w:cs="Calibri"/>
          <w:color w:val="000000" w:themeColor="text1"/>
          <w:sz w:val="22"/>
          <w:szCs w:val="22"/>
        </w:rPr>
        <w:t>Anne learnt to play bridge in her teens in Edinburgh in the 1980s, where she played for the Scottish Junior team and won the Ladies teams, before moving south aged 22. After qualifying as a Chartered Accountant Anne moved to London to be with her now husband, Neil Rosen. Anne</w:t>
      </w:r>
      <w:r w:rsidRPr="00A71E33">
        <w:rPr>
          <w:rFonts w:ascii="Segoe UI" w:hAnsi="Segoe UI" w:cs="Segoe UI"/>
          <w:color w:val="000000" w:themeColor="text1"/>
        </w:rPr>
        <w:t xml:space="preserve"> </w:t>
      </w:r>
      <w:r w:rsidRPr="00A71E33">
        <w:rPr>
          <w:rFonts w:ascii="Calibri" w:hAnsi="Calibri" w:cs="Calibri"/>
          <w:color w:val="000000" w:themeColor="text1"/>
          <w:sz w:val="22"/>
          <w:szCs w:val="22"/>
        </w:rPr>
        <w:t xml:space="preserve">has recently retired and is planning to immerse herself more in art, do lots of travelling, and catching up with all her friends. </w:t>
      </w:r>
    </w:p>
    <w:p w14:paraId="62853478" w14:textId="77777777" w:rsidR="00EB0F01" w:rsidRPr="00A71E33" w:rsidRDefault="00EB0F01" w:rsidP="004C00E4">
      <w:pPr>
        <w:pStyle w:val="NormalWeb"/>
        <w:shd w:val="clear" w:color="auto" w:fill="FFFFFF"/>
        <w:spacing w:before="0" w:beforeAutospacing="0" w:after="240" w:afterAutospacing="0"/>
        <w:ind w:left="386" w:right="369"/>
        <w:rPr>
          <w:rFonts w:ascii="Calibri" w:hAnsi="Calibri" w:cs="Calibri"/>
          <w:color w:val="000000" w:themeColor="text1"/>
          <w:sz w:val="22"/>
          <w:szCs w:val="22"/>
        </w:rPr>
      </w:pPr>
      <w:r w:rsidRPr="00A71E33">
        <w:rPr>
          <w:rFonts w:ascii="Calibri" w:hAnsi="Calibri" w:cs="Calibri"/>
          <w:color w:val="000000" w:themeColor="text1"/>
          <w:sz w:val="22"/>
          <w:szCs w:val="22"/>
        </w:rPr>
        <w:t xml:space="preserve">Over the years Anne has had considerable success in Ladies events and other national competitions including the </w:t>
      </w:r>
      <w:proofErr w:type="spellStart"/>
      <w:r w:rsidRPr="00A71E33">
        <w:rPr>
          <w:rFonts w:ascii="Calibri" w:hAnsi="Calibri" w:cs="Calibri"/>
          <w:color w:val="000000" w:themeColor="text1"/>
          <w:sz w:val="22"/>
          <w:szCs w:val="22"/>
        </w:rPr>
        <w:t>Pachabo</w:t>
      </w:r>
      <w:proofErr w:type="spellEnd"/>
      <w:r w:rsidRPr="00A71E33">
        <w:rPr>
          <w:rFonts w:ascii="Calibri" w:hAnsi="Calibri" w:cs="Calibri"/>
          <w:color w:val="000000" w:themeColor="text1"/>
          <w:sz w:val="22"/>
          <w:szCs w:val="22"/>
        </w:rPr>
        <w:t xml:space="preserve">, </w:t>
      </w:r>
      <w:proofErr w:type="spellStart"/>
      <w:r w:rsidRPr="00A71E33">
        <w:rPr>
          <w:rFonts w:ascii="Calibri" w:hAnsi="Calibri" w:cs="Calibri"/>
          <w:color w:val="000000" w:themeColor="text1"/>
          <w:sz w:val="22"/>
          <w:szCs w:val="22"/>
        </w:rPr>
        <w:t>Tollemache</w:t>
      </w:r>
      <w:proofErr w:type="spellEnd"/>
      <w:r w:rsidRPr="00A71E33">
        <w:rPr>
          <w:rFonts w:ascii="Calibri" w:hAnsi="Calibri" w:cs="Calibri"/>
          <w:color w:val="000000" w:themeColor="text1"/>
          <w:sz w:val="22"/>
          <w:szCs w:val="22"/>
        </w:rPr>
        <w:t>, Hubert Phillips and NICKO.  Internationally Anne has played Ladies representative bridge with Val Curran, Gillian Fawcett, Catherine Draper, Catherine Seale, Sarah Bell, and Nevena Senior. Anne was also part of the team that won the Mind Sport Games in Beijing in 2008.  Anne is looking forward to playing her 12</w:t>
      </w:r>
      <w:r w:rsidRPr="00A71E33">
        <w:rPr>
          <w:rFonts w:ascii="Calibri" w:hAnsi="Calibri" w:cs="Calibri"/>
          <w:color w:val="000000" w:themeColor="text1"/>
          <w:sz w:val="22"/>
          <w:szCs w:val="22"/>
          <w:vertAlign w:val="superscript"/>
        </w:rPr>
        <w:t>th</w:t>
      </w:r>
      <w:r w:rsidRPr="00A71E33">
        <w:rPr>
          <w:rFonts w:ascii="Calibri" w:hAnsi="Calibri" w:cs="Calibri"/>
          <w:color w:val="000000" w:themeColor="text1"/>
          <w:sz w:val="22"/>
          <w:szCs w:val="22"/>
        </w:rPr>
        <w:t xml:space="preserve"> Lady Milne, and 5th with Nevena. </w:t>
      </w:r>
    </w:p>
    <w:p w14:paraId="4FDD16B3" w14:textId="77777777" w:rsidR="009B65DC" w:rsidRPr="005C37D6" w:rsidRDefault="009B65DC" w:rsidP="009B65DC">
      <w:pPr>
        <w:pStyle w:val="BodyText"/>
        <w:spacing w:before="267"/>
        <w:ind w:left="384" w:right="681"/>
      </w:pPr>
      <w:r>
        <w:rPr>
          <w:noProof/>
        </w:rPr>
        <w:drawing>
          <wp:anchor distT="0" distB="0" distL="0" distR="0" simplePos="0" relativeHeight="251658265" behindDoc="1" locked="0" layoutInCell="1" allowOverlap="1" wp14:anchorId="69C5280C" wp14:editId="4B9E5409">
            <wp:simplePos x="0" y="0"/>
            <wp:positionH relativeFrom="page">
              <wp:posOffset>4114800</wp:posOffset>
            </wp:positionH>
            <wp:positionV relativeFrom="paragraph">
              <wp:posOffset>219075</wp:posOffset>
            </wp:positionV>
            <wp:extent cx="1079500" cy="1079500"/>
            <wp:effectExtent l="0" t="0" r="6350" b="6350"/>
            <wp:wrapSquare wrapText="bothSides"/>
            <wp:docPr id="96383609" name="Image 49" descr="A person with short hair wearing a polka dot shi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8643307" name="Image 49" descr="A person with short hair wearing a polka dot shirt&#10;&#10;AI-generated content may be incorrect."/>
                    <pic:cNvPicPr/>
                  </pic:nvPicPr>
                  <pic:blipFill>
                    <a:blip r:embed="rId17" cstate="print"/>
                    <a:stretch>
                      <a:fillRect/>
                    </a:stretch>
                  </pic:blipFill>
                  <pic:spPr>
                    <a:xfrm>
                      <a:off x="0" y="0"/>
                      <a:ext cx="1079500" cy="1079500"/>
                    </a:xfrm>
                    <a:prstGeom prst="rect">
                      <a:avLst/>
                    </a:prstGeom>
                  </pic:spPr>
                </pic:pic>
              </a:graphicData>
            </a:graphic>
          </wp:anchor>
        </w:drawing>
      </w:r>
      <w:r>
        <w:t>I started playing bridge during my final year at University, and</w:t>
      </w:r>
      <w:r>
        <w:rPr>
          <w:spacing w:val="-1"/>
        </w:rPr>
        <w:t xml:space="preserve"> </w:t>
      </w:r>
      <w:r>
        <w:t>my first husband introduced me to the game.</w:t>
      </w:r>
      <w:r>
        <w:rPr>
          <w:spacing w:val="-2"/>
        </w:rPr>
        <w:t xml:space="preserve"> </w:t>
      </w:r>
      <w:r>
        <w:t>I</w:t>
      </w:r>
      <w:r>
        <w:rPr>
          <w:spacing w:val="-4"/>
        </w:rPr>
        <w:t xml:space="preserve"> </w:t>
      </w:r>
      <w:r>
        <w:t>teach</w:t>
      </w:r>
      <w:r>
        <w:rPr>
          <w:spacing w:val="-6"/>
        </w:rPr>
        <w:t xml:space="preserve"> </w:t>
      </w:r>
      <w:r>
        <w:t>and</w:t>
      </w:r>
      <w:r>
        <w:rPr>
          <w:spacing w:val="-4"/>
        </w:rPr>
        <w:t xml:space="preserve"> </w:t>
      </w:r>
      <w:r>
        <w:t>play</w:t>
      </w:r>
      <w:r>
        <w:rPr>
          <w:spacing w:val="-2"/>
        </w:rPr>
        <w:t xml:space="preserve"> </w:t>
      </w:r>
      <w:r>
        <w:t>bridge</w:t>
      </w:r>
      <w:r>
        <w:rPr>
          <w:spacing w:val="-2"/>
        </w:rPr>
        <w:t xml:space="preserve"> </w:t>
      </w:r>
      <w:r>
        <w:t>both</w:t>
      </w:r>
      <w:r>
        <w:rPr>
          <w:spacing w:val="-5"/>
        </w:rPr>
        <w:t xml:space="preserve"> </w:t>
      </w:r>
      <w:r>
        <w:t>on</w:t>
      </w:r>
      <w:r>
        <w:rPr>
          <w:spacing w:val="-3"/>
        </w:rPr>
        <w:t xml:space="preserve"> </w:t>
      </w:r>
      <w:r>
        <w:t>line</w:t>
      </w:r>
      <w:r>
        <w:rPr>
          <w:spacing w:val="-4"/>
        </w:rPr>
        <w:t xml:space="preserve"> </w:t>
      </w:r>
      <w:r>
        <w:t>and</w:t>
      </w:r>
      <w:r>
        <w:rPr>
          <w:spacing w:val="-4"/>
        </w:rPr>
        <w:t xml:space="preserve"> </w:t>
      </w:r>
      <w:r>
        <w:t>face-to- face-the latter in London at Andrew Robson's BC, Wimbledon BC and the Acol club. I've won multiple medals from European and World Championships, representing Bulgaria, Great Britain and England. My best achievements are winning the European Ladies Pairs for Bulgaria in 1987, winning the European Women’s Teams for England in 2012 and 2016 and</w:t>
      </w:r>
      <w:r>
        <w:rPr>
          <w:spacing w:val="-3"/>
        </w:rPr>
        <w:t xml:space="preserve"> </w:t>
      </w:r>
      <w:r>
        <w:t>winning</w:t>
      </w:r>
      <w:r>
        <w:rPr>
          <w:spacing w:val="-3"/>
        </w:rPr>
        <w:t xml:space="preserve"> </w:t>
      </w:r>
      <w:r>
        <w:t>the</w:t>
      </w:r>
      <w:r>
        <w:rPr>
          <w:spacing w:val="-2"/>
        </w:rPr>
        <w:t xml:space="preserve"> </w:t>
      </w:r>
      <w:r>
        <w:t>World</w:t>
      </w:r>
      <w:r>
        <w:rPr>
          <w:spacing w:val="-4"/>
        </w:rPr>
        <w:t xml:space="preserve"> </w:t>
      </w:r>
      <w:r>
        <w:t>Bridge</w:t>
      </w:r>
      <w:r>
        <w:rPr>
          <w:spacing w:val="-2"/>
        </w:rPr>
        <w:t xml:space="preserve"> </w:t>
      </w:r>
      <w:r>
        <w:t>Games</w:t>
      </w:r>
      <w:r>
        <w:rPr>
          <w:spacing w:val="-1"/>
        </w:rPr>
        <w:t xml:space="preserve"> </w:t>
      </w:r>
      <w:r>
        <w:t>in</w:t>
      </w:r>
      <w:r>
        <w:rPr>
          <w:spacing w:val="-6"/>
        </w:rPr>
        <w:t xml:space="preserve"> </w:t>
      </w:r>
      <w:r>
        <w:t>2008</w:t>
      </w:r>
      <w:r>
        <w:rPr>
          <w:spacing w:val="-4"/>
        </w:rPr>
        <w:t xml:space="preserve"> </w:t>
      </w:r>
      <w:r>
        <w:t>and</w:t>
      </w:r>
      <w:r>
        <w:rPr>
          <w:spacing w:val="-4"/>
        </w:rPr>
        <w:t xml:space="preserve"> </w:t>
      </w:r>
      <w:r>
        <w:t>2012</w:t>
      </w:r>
      <w:r>
        <w:rPr>
          <w:spacing w:val="-2"/>
        </w:rPr>
        <w:t xml:space="preserve"> </w:t>
      </w:r>
      <w:r>
        <w:t>again</w:t>
      </w:r>
      <w:r>
        <w:rPr>
          <w:spacing w:val="-3"/>
        </w:rPr>
        <w:t xml:space="preserve"> </w:t>
      </w:r>
      <w:r>
        <w:t>for</w:t>
      </w:r>
      <w:r>
        <w:rPr>
          <w:spacing w:val="-4"/>
        </w:rPr>
        <w:t xml:space="preserve"> </w:t>
      </w:r>
      <w:r>
        <w:t>England.</w:t>
      </w:r>
      <w:r>
        <w:rPr>
          <w:spacing w:val="-2"/>
        </w:rPr>
        <w:t xml:space="preserve"> </w:t>
      </w:r>
      <w:r>
        <w:t>In my</w:t>
      </w:r>
      <w:r>
        <w:rPr>
          <w:spacing w:val="-7"/>
        </w:rPr>
        <w:t xml:space="preserve"> </w:t>
      </w:r>
      <w:r>
        <w:t>free</w:t>
      </w:r>
      <w:r>
        <w:rPr>
          <w:spacing w:val="-4"/>
        </w:rPr>
        <w:t xml:space="preserve"> </w:t>
      </w:r>
      <w:r>
        <w:t>time</w:t>
      </w:r>
      <w:r>
        <w:rPr>
          <w:spacing w:val="-2"/>
        </w:rPr>
        <w:t xml:space="preserve"> </w:t>
      </w:r>
      <w:r>
        <w:t>I</w:t>
      </w:r>
      <w:r>
        <w:rPr>
          <w:spacing w:val="-6"/>
        </w:rPr>
        <w:t xml:space="preserve"> </w:t>
      </w:r>
      <w:r>
        <w:t>like</w:t>
      </w:r>
      <w:r>
        <w:rPr>
          <w:spacing w:val="-1"/>
        </w:rPr>
        <w:t xml:space="preserve"> </w:t>
      </w:r>
      <w:r>
        <w:t>reading,</w:t>
      </w:r>
      <w:r>
        <w:rPr>
          <w:spacing w:val="-4"/>
        </w:rPr>
        <w:t xml:space="preserve"> </w:t>
      </w:r>
      <w:r>
        <w:t>doing</w:t>
      </w:r>
      <w:r>
        <w:rPr>
          <w:spacing w:val="-4"/>
        </w:rPr>
        <w:t xml:space="preserve"> </w:t>
      </w:r>
      <w:r>
        <w:t>crosswords,</w:t>
      </w:r>
      <w:r>
        <w:rPr>
          <w:spacing w:val="-2"/>
        </w:rPr>
        <w:t xml:space="preserve"> </w:t>
      </w:r>
      <w:r>
        <w:t>going</w:t>
      </w:r>
      <w:r>
        <w:rPr>
          <w:spacing w:val="-3"/>
        </w:rPr>
        <w:t xml:space="preserve"> </w:t>
      </w:r>
      <w:r>
        <w:t>to</w:t>
      </w:r>
      <w:r>
        <w:rPr>
          <w:spacing w:val="-3"/>
        </w:rPr>
        <w:t xml:space="preserve"> </w:t>
      </w:r>
      <w:r>
        <w:t>the</w:t>
      </w:r>
      <w:r>
        <w:rPr>
          <w:spacing w:val="-3"/>
        </w:rPr>
        <w:t xml:space="preserve"> </w:t>
      </w:r>
      <w:r>
        <w:t>gym</w:t>
      </w:r>
      <w:r>
        <w:rPr>
          <w:spacing w:val="-1"/>
        </w:rPr>
        <w:t xml:space="preserve"> </w:t>
      </w:r>
      <w:r>
        <w:t>and</w:t>
      </w:r>
      <w:r>
        <w:rPr>
          <w:spacing w:val="-4"/>
        </w:rPr>
        <w:t xml:space="preserve"> </w:t>
      </w:r>
      <w:r>
        <w:rPr>
          <w:spacing w:val="-2"/>
        </w:rPr>
        <w:t>cooking.</w:t>
      </w:r>
    </w:p>
    <w:p w14:paraId="574E5BC2" w14:textId="77777777" w:rsidR="00276613" w:rsidRDefault="00276613" w:rsidP="00276613">
      <w:pPr>
        <w:spacing w:before="77"/>
        <w:ind w:left="384"/>
        <w:rPr>
          <w:lang w:val="en-GB"/>
        </w:rPr>
      </w:pPr>
    </w:p>
    <w:p w14:paraId="2ADFEF48" w14:textId="77777777" w:rsidR="00923C13" w:rsidRPr="005A06FE" w:rsidRDefault="00923C13" w:rsidP="00A43C76">
      <w:pPr>
        <w:ind w:firstLine="360"/>
        <w:rPr>
          <w:b/>
          <w:bCs/>
          <w:spacing w:val="-2"/>
          <w:sz w:val="24"/>
          <w:szCs w:val="24"/>
        </w:rPr>
      </w:pPr>
      <w:r>
        <w:rPr>
          <w:noProof/>
          <w:spacing w:val="-2"/>
        </w:rPr>
        <w:drawing>
          <wp:anchor distT="0" distB="0" distL="114300" distR="114300" simplePos="0" relativeHeight="251658266" behindDoc="0" locked="0" layoutInCell="1" allowOverlap="1" wp14:anchorId="69822936" wp14:editId="01A4EA3B">
            <wp:simplePos x="0" y="0"/>
            <wp:positionH relativeFrom="column">
              <wp:posOffset>3561715</wp:posOffset>
            </wp:positionH>
            <wp:positionV relativeFrom="paragraph">
              <wp:posOffset>154305</wp:posOffset>
            </wp:positionV>
            <wp:extent cx="1200785" cy="1503680"/>
            <wp:effectExtent l="0" t="0" r="0" b="1270"/>
            <wp:wrapSquare wrapText="bothSides"/>
            <wp:docPr id="998168710" name="Picture 3"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50936" name="Picture 3" descr="A person wearing glasses and a blue shir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00785" cy="1503680"/>
                    </a:xfrm>
                    <a:prstGeom prst="rect">
                      <a:avLst/>
                    </a:prstGeom>
                  </pic:spPr>
                </pic:pic>
              </a:graphicData>
            </a:graphic>
            <wp14:sizeRelH relativeFrom="margin">
              <wp14:pctWidth>0</wp14:pctWidth>
            </wp14:sizeRelH>
            <wp14:sizeRelV relativeFrom="margin">
              <wp14:pctHeight>0</wp14:pctHeight>
            </wp14:sizeRelV>
          </wp:anchor>
        </w:drawing>
      </w:r>
      <w:r w:rsidRPr="005A06FE">
        <w:rPr>
          <w:b/>
          <w:bCs/>
          <w:spacing w:val="-2"/>
          <w:sz w:val="24"/>
          <w:szCs w:val="24"/>
        </w:rPr>
        <w:t>Sally Brock (NPC)</w:t>
      </w:r>
    </w:p>
    <w:p w14:paraId="6BEB5EDE" w14:textId="77777777" w:rsidR="00923C13" w:rsidRDefault="00923C13" w:rsidP="00A43C76">
      <w:pPr>
        <w:rPr>
          <w:spacing w:val="-2"/>
        </w:rPr>
      </w:pPr>
    </w:p>
    <w:p w14:paraId="3FA34FF4" w14:textId="77777777" w:rsidR="00923C13" w:rsidRDefault="00923C13" w:rsidP="00A43C76">
      <w:pPr>
        <w:ind w:left="360"/>
        <w:rPr>
          <w:spacing w:val="-2"/>
        </w:rPr>
      </w:pPr>
      <w:r>
        <w:rPr>
          <w:spacing w:val="-2"/>
        </w:rPr>
        <w:t xml:space="preserve">Back in the day (1979 to be precise) I played in my first European Championship, with Sandra Landy, which we won. And we won again in 1981 and also the Venice Cup that year. Between then and now I have played in and won a lot of women’s and domestic open events, including another five world championships.  </w:t>
      </w:r>
    </w:p>
    <w:p w14:paraId="773F0D4B" w14:textId="77777777" w:rsidR="00923C13" w:rsidRDefault="00923C13" w:rsidP="00A43C76">
      <w:pPr>
        <w:rPr>
          <w:spacing w:val="-2"/>
        </w:rPr>
      </w:pPr>
    </w:p>
    <w:p w14:paraId="48EDE54A" w14:textId="2BED5EAD" w:rsidR="002304B1" w:rsidRDefault="00923C13" w:rsidP="00A43C76">
      <w:pPr>
        <w:ind w:left="360"/>
        <w:rPr>
          <w:spacing w:val="-2"/>
        </w:rPr>
      </w:pPr>
      <w:r>
        <w:rPr>
          <w:spacing w:val="-2"/>
        </w:rPr>
        <w:t>Nowadays I make my living mostly by professional bridge of one sort or another: writing (I am the columnist for the Sunday Times), playing and teaching online – trying to share my passion (obsession maybe!) for the game with others!</w:t>
      </w:r>
    </w:p>
    <w:p w14:paraId="07D5B0D4" w14:textId="5600596A" w:rsidR="00CD4E96" w:rsidRDefault="002304B1" w:rsidP="00AF0794">
      <w:pPr>
        <w:widowControl/>
        <w:autoSpaceDE/>
        <w:autoSpaceDN/>
        <w:spacing w:after="160" w:line="259" w:lineRule="auto"/>
        <w:rPr>
          <w:spacing w:val="-2"/>
        </w:rPr>
      </w:pPr>
      <w:r>
        <w:rPr>
          <w:spacing w:val="-2"/>
        </w:rPr>
        <w:br w:type="page"/>
      </w:r>
    </w:p>
    <w:p w14:paraId="197599F9" w14:textId="77777777" w:rsidR="00C812EF" w:rsidRDefault="00C812EF" w:rsidP="00C812EF"/>
    <w:p w14:paraId="4FA0AAD7" w14:textId="77777777" w:rsidR="00C812EF" w:rsidRDefault="00C812EF" w:rsidP="00C812EF"/>
    <w:tbl>
      <w:tblPr>
        <w:tblW w:w="693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263"/>
        <w:gridCol w:w="4671"/>
      </w:tblGrid>
      <w:tr w:rsidR="00C812EF" w14:paraId="4C2C8E4E" w14:textId="77777777" w:rsidTr="00097D3F">
        <w:trPr>
          <w:trHeight w:val="1701"/>
        </w:trPr>
        <w:tc>
          <w:tcPr>
            <w:tcW w:w="2263" w:type="dxa"/>
          </w:tcPr>
          <w:p w14:paraId="61C6DB96" w14:textId="77777777" w:rsidR="00C812EF" w:rsidRDefault="00C812EF" w:rsidP="00097D3F">
            <w:pPr>
              <w:pBdr>
                <w:top w:val="nil"/>
                <w:left w:val="nil"/>
                <w:bottom w:val="nil"/>
                <w:right w:val="nil"/>
                <w:between w:val="nil"/>
              </w:pBdr>
              <w:spacing w:after="120"/>
              <w:jc w:val="center"/>
              <w:rPr>
                <w:b/>
                <w:bCs/>
                <w:i/>
                <w:iCs/>
                <w:color w:val="000000"/>
              </w:rPr>
            </w:pPr>
            <w:r>
              <w:rPr>
                <w:b/>
                <w:bCs/>
                <w:i/>
                <w:iCs/>
                <w:noProof/>
                <w:color w:val="000000"/>
              </w:rPr>
              <w:drawing>
                <wp:inline distT="0" distB="0" distL="0" distR="0" wp14:anchorId="0D7CCDAE" wp14:editId="07EB52B9">
                  <wp:extent cx="1107629" cy="664578"/>
                  <wp:effectExtent l="0" t="0" r="0" b="0"/>
                  <wp:docPr id="1981163145" name="image6.png" descr="Republic of Ireland"/>
                  <wp:cNvGraphicFramePr/>
                  <a:graphic xmlns:a="http://schemas.openxmlformats.org/drawingml/2006/main">
                    <a:graphicData uri="http://schemas.openxmlformats.org/drawingml/2006/picture">
                      <pic:pic xmlns:pic="http://schemas.openxmlformats.org/drawingml/2006/picture">
                        <pic:nvPicPr>
                          <pic:cNvPr id="0" name="image6.png" descr="Republic of Ireland"/>
                          <pic:cNvPicPr preferRelativeResize="0"/>
                        </pic:nvPicPr>
                        <pic:blipFill>
                          <a:blip r:embed="rId19"/>
                          <a:srcRect/>
                          <a:stretch>
                            <a:fillRect/>
                          </a:stretch>
                        </pic:blipFill>
                        <pic:spPr>
                          <a:xfrm>
                            <a:off x="0" y="0"/>
                            <a:ext cx="1107629" cy="664578"/>
                          </a:xfrm>
                          <a:prstGeom prst="rect">
                            <a:avLst/>
                          </a:prstGeom>
                          <a:ln/>
                        </pic:spPr>
                      </pic:pic>
                    </a:graphicData>
                  </a:graphic>
                </wp:inline>
              </w:drawing>
            </w:r>
          </w:p>
        </w:tc>
        <w:tc>
          <w:tcPr>
            <w:tcW w:w="4671" w:type="dxa"/>
          </w:tcPr>
          <w:p w14:paraId="24E2EF66" w14:textId="77777777" w:rsidR="00C812EF" w:rsidRDefault="00C812EF" w:rsidP="00097D3F">
            <w:pPr>
              <w:pBdr>
                <w:top w:val="nil"/>
                <w:left w:val="nil"/>
                <w:bottom w:val="nil"/>
                <w:right w:val="nil"/>
                <w:between w:val="nil"/>
              </w:pBdr>
              <w:spacing w:after="120"/>
              <w:jc w:val="center"/>
              <w:rPr>
                <w:b/>
                <w:bCs/>
                <w:color w:val="000000"/>
                <w:sz w:val="36"/>
                <w:szCs w:val="36"/>
              </w:rPr>
            </w:pPr>
            <w:r>
              <w:rPr>
                <w:b/>
                <w:bCs/>
                <w:color w:val="000000"/>
                <w:sz w:val="36"/>
                <w:szCs w:val="36"/>
              </w:rPr>
              <w:t>Ireland</w:t>
            </w:r>
          </w:p>
          <w:p w14:paraId="3106D0BB" w14:textId="77777777" w:rsidR="00C812EF" w:rsidRDefault="00C812EF" w:rsidP="00097D3F">
            <w:pPr>
              <w:jc w:val="center"/>
              <w:rPr>
                <w:b/>
                <w:bCs/>
                <w:i/>
                <w:iCs/>
                <w:sz w:val="24"/>
                <w:szCs w:val="24"/>
              </w:rPr>
            </w:pPr>
            <w:r>
              <w:rPr>
                <w:b/>
                <w:bCs/>
                <w:i/>
                <w:iCs/>
                <w:sz w:val="24"/>
                <w:szCs w:val="24"/>
              </w:rPr>
              <w:t xml:space="preserve">Ann-Marie Horan &amp; Hilary D-L McDonagh </w:t>
            </w:r>
          </w:p>
          <w:p w14:paraId="6D826402" w14:textId="77777777" w:rsidR="00C812EF" w:rsidRDefault="00C812EF" w:rsidP="00097D3F">
            <w:pPr>
              <w:jc w:val="center"/>
              <w:rPr>
                <w:b/>
                <w:bCs/>
                <w:i/>
                <w:iCs/>
                <w:sz w:val="24"/>
                <w:szCs w:val="24"/>
              </w:rPr>
            </w:pPr>
            <w:r>
              <w:rPr>
                <w:b/>
                <w:bCs/>
                <w:i/>
                <w:iCs/>
                <w:sz w:val="24"/>
                <w:szCs w:val="24"/>
              </w:rPr>
              <w:t>Rebecca Brown &amp; Gilda Pender</w:t>
            </w:r>
          </w:p>
          <w:p w14:paraId="3E4384E8" w14:textId="77777777" w:rsidR="00C812EF" w:rsidRDefault="00C812EF" w:rsidP="00097D3F">
            <w:pPr>
              <w:jc w:val="center"/>
              <w:rPr>
                <w:b/>
                <w:bCs/>
                <w:i/>
                <w:iCs/>
                <w:sz w:val="24"/>
                <w:szCs w:val="24"/>
              </w:rPr>
            </w:pPr>
            <w:r>
              <w:rPr>
                <w:b/>
                <w:bCs/>
                <w:i/>
                <w:iCs/>
                <w:sz w:val="24"/>
                <w:szCs w:val="24"/>
              </w:rPr>
              <w:t>Joan Kenny &amp; Jeannie Fitzgerald</w:t>
            </w:r>
          </w:p>
          <w:p w14:paraId="3F4E8C93" w14:textId="77777777" w:rsidR="00C812EF" w:rsidRDefault="00C812EF" w:rsidP="00097D3F">
            <w:pPr>
              <w:jc w:val="center"/>
              <w:rPr>
                <w:b/>
                <w:bCs/>
                <w:i/>
                <w:iCs/>
                <w:sz w:val="24"/>
                <w:szCs w:val="24"/>
              </w:rPr>
            </w:pPr>
            <w:r>
              <w:rPr>
                <w:b/>
                <w:bCs/>
                <w:i/>
                <w:iCs/>
                <w:sz w:val="24"/>
                <w:szCs w:val="24"/>
              </w:rPr>
              <w:br/>
              <w:t>NPC Paul Porteous</w:t>
            </w:r>
          </w:p>
          <w:p w14:paraId="4373CA81" w14:textId="77777777" w:rsidR="00C812EF" w:rsidRDefault="00C812EF" w:rsidP="00097D3F">
            <w:pPr>
              <w:pBdr>
                <w:top w:val="nil"/>
                <w:left w:val="nil"/>
                <w:bottom w:val="nil"/>
                <w:right w:val="nil"/>
                <w:between w:val="nil"/>
              </w:pBdr>
              <w:spacing w:after="120"/>
              <w:jc w:val="center"/>
              <w:rPr>
                <w:i/>
                <w:iCs/>
                <w:color w:val="404040"/>
              </w:rPr>
            </w:pPr>
          </w:p>
        </w:tc>
      </w:tr>
    </w:tbl>
    <w:p w14:paraId="645C1F33" w14:textId="77777777" w:rsidR="00C812EF" w:rsidRPr="00AF0794" w:rsidRDefault="00C812EF" w:rsidP="00C812EF">
      <w:pPr>
        <w:rPr>
          <w:b/>
          <w:bCs/>
          <w:sz w:val="24"/>
          <w:szCs w:val="24"/>
        </w:rPr>
      </w:pPr>
      <w:r w:rsidRPr="00AF0794">
        <w:rPr>
          <w:b/>
          <w:bCs/>
          <w:sz w:val="24"/>
          <w:szCs w:val="24"/>
        </w:rPr>
        <w:t>Joan Kenny &amp; Jeannie Fitzgerald</w:t>
      </w:r>
    </w:p>
    <w:p w14:paraId="3D25D1B4" w14:textId="35242603" w:rsidR="00C812EF" w:rsidRPr="00C812EF" w:rsidRDefault="00C812EF" w:rsidP="00C812EF">
      <w:pPr>
        <w:rPr>
          <w:b/>
          <w:bCs/>
        </w:rPr>
      </w:pPr>
      <w:r w:rsidRPr="00C812EF">
        <w:rPr>
          <w:noProof/>
        </w:rPr>
        <w:drawing>
          <wp:anchor distT="0" distB="0" distL="114300" distR="114300" simplePos="0" relativeHeight="251658268" behindDoc="0" locked="0" layoutInCell="1" hidden="0" allowOverlap="1" wp14:anchorId="69D133C2" wp14:editId="46D3129D">
            <wp:simplePos x="0" y="0"/>
            <wp:positionH relativeFrom="margin">
              <wp:align>right</wp:align>
            </wp:positionH>
            <wp:positionV relativeFrom="paragraph">
              <wp:posOffset>138917</wp:posOffset>
            </wp:positionV>
            <wp:extent cx="1080000" cy="1080000"/>
            <wp:effectExtent l="0" t="0" r="6350" b="6350"/>
            <wp:wrapSquare wrapText="bothSides" distT="0" distB="0" distL="114300" distR="114300"/>
            <wp:docPr id="198116314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080000" cy="1080000"/>
                    </a:xfrm>
                    <a:prstGeom prst="rect">
                      <a:avLst/>
                    </a:prstGeom>
                    <a:ln/>
                  </pic:spPr>
                </pic:pic>
              </a:graphicData>
            </a:graphic>
            <wp14:sizeRelH relativeFrom="margin">
              <wp14:pctWidth>0</wp14:pctWidth>
            </wp14:sizeRelH>
            <wp14:sizeRelV relativeFrom="margin">
              <wp14:pctHeight>0</wp14:pctHeight>
            </wp14:sizeRelV>
          </wp:anchor>
        </w:drawing>
      </w:r>
    </w:p>
    <w:p w14:paraId="6EEAA8A0" w14:textId="0566003F" w:rsidR="00C812EF" w:rsidRPr="00C812EF" w:rsidRDefault="00C812EF" w:rsidP="00C812EF">
      <w:r w:rsidRPr="00C812EF">
        <w:rPr>
          <w:b/>
          <w:bCs/>
        </w:rPr>
        <w:t xml:space="preserve">Joan </w:t>
      </w:r>
      <w:r w:rsidRPr="00C812EF">
        <w:t xml:space="preserve">is a retired Maths teacher from </w:t>
      </w:r>
      <w:proofErr w:type="spellStart"/>
      <w:r w:rsidRPr="00C812EF">
        <w:t>Headford</w:t>
      </w:r>
      <w:proofErr w:type="spellEnd"/>
      <w:r w:rsidRPr="00C812EF">
        <w:t>, County Galway, who would still be very happy to “pull a pint” for any visitors to Galway in the family licensed premises – thus doing her bit for the returning diaspora! Joan is a veteran of many previous Lady Milne teams, the majority in partnership with Teresa Rigney, and four times previously with this year’s partner, and has also played on numerous European and World Championship teams.</w:t>
      </w:r>
    </w:p>
    <w:p w14:paraId="3B53F1D8" w14:textId="624D7BFE" w:rsidR="00C812EF" w:rsidRPr="00C812EF" w:rsidRDefault="00C812EF" w:rsidP="00C812EF"/>
    <w:p w14:paraId="1E71BEB7" w14:textId="519A9E0F" w:rsidR="00C812EF" w:rsidRPr="00C812EF" w:rsidRDefault="00C812EF" w:rsidP="00C812EF">
      <w:r w:rsidRPr="00C812EF">
        <w:rPr>
          <w:noProof/>
        </w:rPr>
        <w:drawing>
          <wp:anchor distT="114300" distB="114300" distL="114300" distR="114300" simplePos="0" relativeHeight="251658269" behindDoc="0" locked="0" layoutInCell="1" hidden="0" allowOverlap="1" wp14:anchorId="4B4E8D8A" wp14:editId="33AE76AC">
            <wp:simplePos x="0" y="0"/>
            <wp:positionH relativeFrom="margin">
              <wp:align>right</wp:align>
            </wp:positionH>
            <wp:positionV relativeFrom="paragraph">
              <wp:posOffset>98720</wp:posOffset>
            </wp:positionV>
            <wp:extent cx="1080000" cy="1080000"/>
            <wp:effectExtent l="0" t="0" r="6350" b="6350"/>
            <wp:wrapSquare wrapText="bothSides" distT="114300" distB="114300" distL="114300" distR="114300"/>
            <wp:docPr id="1981163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080000" cy="1080000"/>
                    </a:xfrm>
                    <a:prstGeom prst="rect">
                      <a:avLst/>
                    </a:prstGeom>
                    <a:ln/>
                  </pic:spPr>
                </pic:pic>
              </a:graphicData>
            </a:graphic>
            <wp14:sizeRelH relativeFrom="margin">
              <wp14:pctWidth>0</wp14:pctWidth>
            </wp14:sizeRelH>
            <wp14:sizeRelV relativeFrom="margin">
              <wp14:pctHeight>0</wp14:pctHeight>
            </wp14:sizeRelV>
          </wp:anchor>
        </w:drawing>
      </w:r>
      <w:r w:rsidRPr="00C812EF">
        <w:rPr>
          <w:b/>
          <w:bCs/>
        </w:rPr>
        <w:t>Jeannie</w:t>
      </w:r>
      <w:r w:rsidRPr="00C812EF">
        <w:t>, living in Ennis, County Clare, is involved in technology research and development, specializing in applied Artificial Intelligence. She has won many representative caps in the Lady Milne, and at European and World level, including previous partnerships with Ena Cleary and Emer Joyce.  She and Joan have featured in the Lady Milne four times, and represented Ireland in the European National Teams Championships in Madeira in 2022 and Herning in 2024 and World Bridge Games in Buenos Aires 2024.</w:t>
      </w:r>
    </w:p>
    <w:p w14:paraId="0CAE44C1" w14:textId="77777777" w:rsidR="00C812EF" w:rsidRPr="00C812EF" w:rsidRDefault="00C812EF" w:rsidP="00C812EF"/>
    <w:p w14:paraId="14906487" w14:textId="77777777" w:rsidR="00C812EF" w:rsidRPr="00AF0794" w:rsidRDefault="00C812EF" w:rsidP="00C812EF">
      <w:pPr>
        <w:pBdr>
          <w:top w:val="nil"/>
          <w:left w:val="nil"/>
          <w:bottom w:val="nil"/>
          <w:right w:val="nil"/>
          <w:between w:val="nil"/>
        </w:pBdr>
        <w:rPr>
          <w:b/>
          <w:bCs/>
          <w:color w:val="000000"/>
          <w:sz w:val="24"/>
          <w:szCs w:val="24"/>
        </w:rPr>
      </w:pPr>
      <w:r w:rsidRPr="00AF0794">
        <w:rPr>
          <w:b/>
          <w:bCs/>
          <w:color w:val="000000"/>
          <w:sz w:val="24"/>
          <w:szCs w:val="24"/>
        </w:rPr>
        <w:t>Ann-Marie Horan &amp; Hilary D-L McDonagh</w:t>
      </w:r>
    </w:p>
    <w:p w14:paraId="026D3C4E" w14:textId="4CD970C2" w:rsidR="00C812EF" w:rsidRPr="00C812EF" w:rsidRDefault="00C812EF" w:rsidP="00C812EF">
      <w:pPr>
        <w:rPr>
          <w:b/>
          <w:bCs/>
        </w:rPr>
      </w:pPr>
      <w:r w:rsidRPr="00C812EF">
        <w:rPr>
          <w:noProof/>
        </w:rPr>
        <w:drawing>
          <wp:anchor distT="0" distB="0" distL="114300" distR="114300" simplePos="0" relativeHeight="251658270" behindDoc="0" locked="0" layoutInCell="1" hidden="0" allowOverlap="1" wp14:anchorId="44018D2E" wp14:editId="3C59B9E9">
            <wp:simplePos x="0" y="0"/>
            <wp:positionH relativeFrom="column">
              <wp:posOffset>3838353</wp:posOffset>
            </wp:positionH>
            <wp:positionV relativeFrom="paragraph">
              <wp:posOffset>40684</wp:posOffset>
            </wp:positionV>
            <wp:extent cx="1080000" cy="1080000"/>
            <wp:effectExtent l="0" t="0" r="0" b="0"/>
            <wp:wrapSquare wrapText="bothSides" distT="0" distB="0" distL="114300" distR="114300"/>
            <wp:docPr id="19811631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080000" cy="1080000"/>
                    </a:xfrm>
                    <a:prstGeom prst="rect">
                      <a:avLst/>
                    </a:prstGeom>
                    <a:ln/>
                  </pic:spPr>
                </pic:pic>
              </a:graphicData>
            </a:graphic>
            <wp14:sizeRelH relativeFrom="margin">
              <wp14:pctWidth>0</wp14:pctWidth>
            </wp14:sizeRelH>
            <wp14:sizeRelV relativeFrom="margin">
              <wp14:pctHeight>0</wp14:pctHeight>
            </wp14:sizeRelV>
          </wp:anchor>
        </w:drawing>
      </w:r>
    </w:p>
    <w:p w14:paraId="33AF24B9" w14:textId="69A3D2C3" w:rsidR="00C812EF" w:rsidRPr="00C812EF" w:rsidRDefault="00C812EF" w:rsidP="00C812EF">
      <w:pPr>
        <w:rPr>
          <w:b/>
          <w:bCs/>
        </w:rPr>
      </w:pPr>
      <w:r w:rsidRPr="00C812EF">
        <w:rPr>
          <w:b/>
          <w:bCs/>
        </w:rPr>
        <w:t>Ann-Marie</w:t>
      </w:r>
      <w:r w:rsidRPr="00C812EF">
        <w:rPr>
          <w:highlight w:val="white"/>
        </w:rPr>
        <w:t xml:space="preserve"> </w:t>
      </w:r>
      <w:r w:rsidRPr="00C812EF">
        <w:t>is returning to international bridge after some time off to raise her family (in conjunction with her husband, Irish Open Team star John Carroll). She somehow also has time to run a very busy pharmacy. Ann-Marie has represented Ireland in three previous Lady Milnes, and also two European Championships.</w:t>
      </w:r>
    </w:p>
    <w:p w14:paraId="3C28865F" w14:textId="4AE0D233" w:rsidR="00C812EF" w:rsidRPr="00C812EF" w:rsidRDefault="00C812EF" w:rsidP="00C812EF">
      <w:r w:rsidRPr="00C812EF">
        <w:rPr>
          <w:noProof/>
        </w:rPr>
        <w:drawing>
          <wp:anchor distT="0" distB="0" distL="114300" distR="114300" simplePos="0" relativeHeight="251658271" behindDoc="0" locked="0" layoutInCell="1" hidden="0" allowOverlap="1" wp14:anchorId="1A714950" wp14:editId="65F06CBF">
            <wp:simplePos x="0" y="0"/>
            <wp:positionH relativeFrom="margin">
              <wp:align>right</wp:align>
            </wp:positionH>
            <wp:positionV relativeFrom="paragraph">
              <wp:posOffset>119233</wp:posOffset>
            </wp:positionV>
            <wp:extent cx="1080000" cy="1080000"/>
            <wp:effectExtent l="0" t="0" r="6350" b="6350"/>
            <wp:wrapSquare wrapText="bothSides" distT="0" distB="0" distL="114300" distR="114300"/>
            <wp:docPr id="19811631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080000" cy="1080000"/>
                    </a:xfrm>
                    <a:prstGeom prst="rect">
                      <a:avLst/>
                    </a:prstGeom>
                    <a:ln/>
                  </pic:spPr>
                </pic:pic>
              </a:graphicData>
            </a:graphic>
            <wp14:sizeRelH relativeFrom="margin">
              <wp14:pctWidth>0</wp14:pctWidth>
            </wp14:sizeRelH>
            <wp14:sizeRelV relativeFrom="margin">
              <wp14:pctHeight>0</wp14:pctHeight>
            </wp14:sizeRelV>
          </wp:anchor>
        </w:drawing>
      </w:r>
      <w:r w:rsidRPr="00C812EF">
        <w:rPr>
          <w:b/>
          <w:bCs/>
        </w:rPr>
        <w:t xml:space="preserve">Hilary </w:t>
      </w:r>
      <w:r w:rsidRPr="00C812EF">
        <w:t xml:space="preserve">is a psychology lecturer, bridge teacher, and worked for the CBAI at National Headquarters before moving west to </w:t>
      </w:r>
      <w:proofErr w:type="spellStart"/>
      <w:r w:rsidRPr="00C812EF">
        <w:t>Ballaghadereen</w:t>
      </w:r>
      <w:proofErr w:type="spellEnd"/>
      <w:r w:rsidRPr="00C812EF">
        <w:t xml:space="preserve"> to raise her family. She has represented Ireland extensively at junior level and at numerous European women’s events. She achieved great success initially with Rebecca O’Keeffe winning every Irish women’s title and many open </w:t>
      </w:r>
      <w:proofErr w:type="spellStart"/>
      <w:r w:rsidRPr="00C812EF">
        <w:t>honours</w:t>
      </w:r>
      <w:proofErr w:type="spellEnd"/>
      <w:r w:rsidRPr="00C812EF">
        <w:t>, and then developed a strong partnership with Anne-Marie Horan with whom she played on three Lady Milne teams. Hilary has a total of nine previous Lady Milnes and seven European or World Championships.</w:t>
      </w:r>
    </w:p>
    <w:p w14:paraId="70C0A2B8" w14:textId="77777777" w:rsidR="00C812EF" w:rsidRPr="00C812EF" w:rsidRDefault="00C812EF" w:rsidP="00C812EF">
      <w:pPr>
        <w:rPr>
          <w:b/>
          <w:bCs/>
        </w:rPr>
      </w:pPr>
    </w:p>
    <w:p w14:paraId="292F60E9" w14:textId="77777777" w:rsidR="00C812EF" w:rsidRPr="00AF0794" w:rsidRDefault="00C812EF" w:rsidP="00C812EF">
      <w:pPr>
        <w:rPr>
          <w:b/>
          <w:bCs/>
          <w:sz w:val="24"/>
          <w:szCs w:val="24"/>
        </w:rPr>
      </w:pPr>
      <w:r w:rsidRPr="00AF0794">
        <w:rPr>
          <w:b/>
          <w:bCs/>
          <w:sz w:val="24"/>
          <w:szCs w:val="24"/>
        </w:rPr>
        <w:t>Rebecca Brown &amp; Gilda Pender</w:t>
      </w:r>
    </w:p>
    <w:p w14:paraId="19A58C0F" w14:textId="61041F1B" w:rsidR="00C812EF" w:rsidRPr="00C812EF" w:rsidRDefault="00C812EF" w:rsidP="00C812EF">
      <w:pPr>
        <w:rPr>
          <w:b/>
          <w:bCs/>
        </w:rPr>
      </w:pPr>
      <w:r w:rsidRPr="00C812EF">
        <w:rPr>
          <w:noProof/>
        </w:rPr>
        <w:drawing>
          <wp:anchor distT="0" distB="0" distL="114300" distR="114300" simplePos="0" relativeHeight="251658272" behindDoc="0" locked="0" layoutInCell="1" hidden="0" allowOverlap="1" wp14:anchorId="7E71CE5D" wp14:editId="53866396">
            <wp:simplePos x="0" y="0"/>
            <wp:positionH relativeFrom="column">
              <wp:posOffset>3798363</wp:posOffset>
            </wp:positionH>
            <wp:positionV relativeFrom="paragraph">
              <wp:posOffset>10056</wp:posOffset>
            </wp:positionV>
            <wp:extent cx="1080000" cy="1080000"/>
            <wp:effectExtent l="0" t="0" r="0" b="0"/>
            <wp:wrapSquare wrapText="bothSides" distT="0" distB="0" distL="114300" distR="114300"/>
            <wp:docPr id="19811631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080000" cy="1080000"/>
                    </a:xfrm>
                    <a:prstGeom prst="rect">
                      <a:avLst/>
                    </a:prstGeom>
                    <a:ln/>
                  </pic:spPr>
                </pic:pic>
              </a:graphicData>
            </a:graphic>
          </wp:anchor>
        </w:drawing>
      </w:r>
    </w:p>
    <w:p w14:paraId="7EFAE4E0" w14:textId="5A78A2A3" w:rsidR="00C812EF" w:rsidRPr="00C812EF" w:rsidRDefault="00C812EF" w:rsidP="00C812EF">
      <w:r w:rsidRPr="00C812EF">
        <w:rPr>
          <w:b/>
          <w:bCs/>
        </w:rPr>
        <w:t>Gilda</w:t>
      </w:r>
      <w:r w:rsidRPr="00C812EF">
        <w:t xml:space="preserve"> is a financial services executive spanning strategy, operations and technology.  This is Gilda’s sixth Lady Milne outing, having previously played with her sister, Noreen, Hilary McDonagh, and current partner Rebecca. Gilda also has nine European and World Championship caps.</w:t>
      </w:r>
    </w:p>
    <w:p w14:paraId="6DF02FFE" w14:textId="48AB582E" w:rsidR="00C812EF" w:rsidRPr="00C812EF" w:rsidRDefault="00C812EF" w:rsidP="00C812EF">
      <w:pPr>
        <w:rPr>
          <w:b/>
          <w:bCs/>
        </w:rPr>
      </w:pPr>
    </w:p>
    <w:p w14:paraId="326E1996" w14:textId="50622AEB" w:rsidR="00C812EF" w:rsidRPr="00C812EF" w:rsidRDefault="00AF0794" w:rsidP="00C812EF">
      <w:pPr>
        <w:rPr>
          <w:b/>
          <w:bCs/>
        </w:rPr>
      </w:pPr>
      <w:r w:rsidRPr="00C812EF">
        <w:rPr>
          <w:noProof/>
        </w:rPr>
        <w:drawing>
          <wp:anchor distT="0" distB="0" distL="114300" distR="114300" simplePos="0" relativeHeight="251658273" behindDoc="0" locked="0" layoutInCell="1" hidden="0" allowOverlap="1" wp14:anchorId="72704672" wp14:editId="13E56B90">
            <wp:simplePos x="0" y="0"/>
            <wp:positionH relativeFrom="column">
              <wp:posOffset>3848986</wp:posOffset>
            </wp:positionH>
            <wp:positionV relativeFrom="paragraph">
              <wp:posOffset>33861</wp:posOffset>
            </wp:positionV>
            <wp:extent cx="1079500" cy="1079500"/>
            <wp:effectExtent l="0" t="0" r="0" b="0"/>
            <wp:wrapSquare wrapText="bothSides" distT="0" distB="0" distL="114300" distR="114300"/>
            <wp:docPr id="19811631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079500" cy="1079500"/>
                    </a:xfrm>
                    <a:prstGeom prst="rect">
                      <a:avLst/>
                    </a:prstGeom>
                    <a:ln/>
                  </pic:spPr>
                </pic:pic>
              </a:graphicData>
            </a:graphic>
          </wp:anchor>
        </w:drawing>
      </w:r>
    </w:p>
    <w:p w14:paraId="44D86223" w14:textId="33BF63BD" w:rsidR="00C812EF" w:rsidRPr="00C812EF" w:rsidRDefault="00C812EF" w:rsidP="00C812EF">
      <w:r w:rsidRPr="00C812EF">
        <w:rPr>
          <w:b/>
          <w:bCs/>
        </w:rPr>
        <w:t>Rebecca</w:t>
      </w:r>
      <w:r w:rsidRPr="00C812EF">
        <w:t xml:space="preserve"> relocated to London for work and marriage early in her career and pressed pause on her international bridge career for 20 years, returning 7 years ago when coaxed by the lovely Gilda. With two boys now fully fledged and off the payroll, and having retired from the investment world, she now has time to </w:t>
      </w:r>
      <w:proofErr w:type="spellStart"/>
      <w:r w:rsidRPr="00C812EF">
        <w:t>prioritise</w:t>
      </w:r>
      <w:proofErr w:type="spellEnd"/>
      <w:r w:rsidRPr="00C812EF">
        <w:t xml:space="preserve"> bridge - when her holidays don’t get in the way! Rebecca has numerous Lady Milne, European, and World Championship caps, having previously played with her mum Aileen, with Hilary McDonagh, and current partner Gilda.</w:t>
      </w:r>
    </w:p>
    <w:p w14:paraId="3C39BFF7" w14:textId="2CB169C9" w:rsidR="00C812EF" w:rsidRPr="00C812EF" w:rsidRDefault="00C812EF" w:rsidP="00C812EF">
      <w:pPr>
        <w:rPr>
          <w:b/>
          <w:bCs/>
        </w:rPr>
      </w:pPr>
    </w:p>
    <w:p w14:paraId="0E864C1D" w14:textId="67E4B1AF" w:rsidR="00C812EF" w:rsidRPr="00AF0794" w:rsidRDefault="0011042A" w:rsidP="00C812EF">
      <w:pPr>
        <w:rPr>
          <w:b/>
          <w:bCs/>
          <w:sz w:val="24"/>
          <w:szCs w:val="24"/>
        </w:rPr>
      </w:pPr>
      <w:r w:rsidRPr="00AF0794">
        <w:rPr>
          <w:noProof/>
          <w:sz w:val="24"/>
          <w:szCs w:val="24"/>
        </w:rPr>
        <w:drawing>
          <wp:anchor distT="0" distB="0" distL="114300" distR="114300" simplePos="0" relativeHeight="251658274" behindDoc="0" locked="0" layoutInCell="1" hidden="0" allowOverlap="1" wp14:anchorId="641C151C" wp14:editId="4B817ACA">
            <wp:simplePos x="0" y="0"/>
            <wp:positionH relativeFrom="margin">
              <wp:align>right</wp:align>
            </wp:positionH>
            <wp:positionV relativeFrom="paragraph">
              <wp:posOffset>104273</wp:posOffset>
            </wp:positionV>
            <wp:extent cx="1080000" cy="1080000"/>
            <wp:effectExtent l="0" t="0" r="6350" b="6350"/>
            <wp:wrapSquare wrapText="bothSides" distT="0" distB="0" distL="114300" distR="114300"/>
            <wp:docPr id="19811631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1080000" cy="1080000"/>
                    </a:xfrm>
                    <a:prstGeom prst="rect">
                      <a:avLst/>
                    </a:prstGeom>
                    <a:ln/>
                  </pic:spPr>
                </pic:pic>
              </a:graphicData>
            </a:graphic>
          </wp:anchor>
        </w:drawing>
      </w:r>
      <w:r w:rsidR="00C812EF" w:rsidRPr="00AF0794">
        <w:rPr>
          <w:b/>
          <w:bCs/>
          <w:sz w:val="24"/>
          <w:szCs w:val="24"/>
        </w:rPr>
        <w:t>Paul Porteous (NPC)</w:t>
      </w:r>
    </w:p>
    <w:p w14:paraId="51229ECB" w14:textId="6F45E810" w:rsidR="00C812EF" w:rsidRPr="00C812EF" w:rsidRDefault="00C812EF" w:rsidP="00C812EF">
      <w:r w:rsidRPr="00C812EF">
        <w:rPr>
          <w:b/>
          <w:bCs/>
          <w:color w:val="000000"/>
        </w:rPr>
        <w:t>Paul</w:t>
      </w:r>
      <w:r w:rsidRPr="00C812EF">
        <w:rPr>
          <w:color w:val="000000"/>
        </w:rPr>
        <w:t xml:space="preserve"> </w:t>
      </w:r>
      <w:r w:rsidRPr="00C812EF">
        <w:t xml:space="preserve">is the former CEO of the CBAI, a position he held for the best part of thirty years. Since retirement, he has enjoyed travelling and working on his garden, but continues to be very involved in the Irish bridge scene. Paul has represented Ireland on Junior (long, long ago!) and Mixed Teams at European events, and two years ago made his first Senior international appearance in the </w:t>
      </w:r>
      <w:proofErr w:type="spellStart"/>
      <w:r w:rsidRPr="00C812EF">
        <w:t>Teltscher</w:t>
      </w:r>
      <w:proofErr w:type="spellEnd"/>
      <w:r w:rsidRPr="00C812EF">
        <w:t xml:space="preserve"> Trophy. He will repeat that in the Irish Senior team for the European Championships in Riga in the summer. Paul is an experienced NPC, having performed that role on Lady Milne and Irish Women’s Teams at European level and with both Open &amp; Senior teams at home internationals.</w:t>
      </w:r>
    </w:p>
    <w:p w14:paraId="3832BCAB" w14:textId="77777777" w:rsidR="00C812EF" w:rsidRPr="00C812EF" w:rsidRDefault="00C812EF" w:rsidP="00C812EF"/>
    <w:p w14:paraId="035FEAB7" w14:textId="77777777" w:rsidR="00FA59A8" w:rsidRDefault="00FA59A8" w:rsidP="007C1AFD">
      <w:pPr>
        <w:widowControl/>
        <w:autoSpaceDE/>
        <w:autoSpaceDN/>
        <w:rPr>
          <w:rFonts w:eastAsiaTheme="minorEastAsia"/>
          <w:b/>
          <w:color w:val="000000"/>
          <w:lang w:val="en-GB" w:eastAsia="en-GB"/>
        </w:rPr>
      </w:pPr>
    </w:p>
    <w:p w14:paraId="15DBAA3B" w14:textId="520EFD83" w:rsidR="00B10DBA" w:rsidRDefault="000635CE" w:rsidP="007C1AFD">
      <w:pPr>
        <w:widowControl/>
        <w:autoSpaceDE/>
        <w:autoSpaceDN/>
        <w:rPr>
          <w:rFonts w:eastAsiaTheme="minorEastAsia"/>
          <w:b/>
          <w:color w:val="000000"/>
          <w:lang w:val="en-GB" w:eastAsia="en-GB"/>
        </w:rPr>
      </w:pPr>
      <w:r>
        <w:rPr>
          <w:noProof/>
        </w:rPr>
        <w:drawing>
          <wp:anchor distT="0" distB="0" distL="114300" distR="114300" simplePos="0" relativeHeight="251670562" behindDoc="0" locked="0" layoutInCell="1" allowOverlap="1" wp14:anchorId="2420706B" wp14:editId="404F0B71">
            <wp:simplePos x="0" y="0"/>
            <wp:positionH relativeFrom="column">
              <wp:posOffset>-3544</wp:posOffset>
            </wp:positionH>
            <wp:positionV relativeFrom="paragraph">
              <wp:posOffset>3441</wp:posOffset>
            </wp:positionV>
            <wp:extent cx="1424940" cy="1424940"/>
            <wp:effectExtent l="0" t="0" r="3810" b="3810"/>
            <wp:wrapSquare wrapText="bothSides"/>
            <wp:docPr id="905694167" name="Picture 1" descr="Northern Ireland Bridg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ern Ireland Bridge Un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anchor>
        </w:drawing>
      </w:r>
    </w:p>
    <w:p w14:paraId="778F7B45" w14:textId="7898B54D" w:rsidR="00FA59A8" w:rsidRDefault="00FA59A8" w:rsidP="007C1AFD">
      <w:pPr>
        <w:widowControl/>
        <w:autoSpaceDE/>
        <w:autoSpaceDN/>
        <w:rPr>
          <w:rFonts w:eastAsiaTheme="minorEastAsia"/>
          <w:b/>
          <w:color w:val="000000"/>
          <w:lang w:val="en-GB" w:eastAsia="en-GB"/>
        </w:rPr>
      </w:pPr>
    </w:p>
    <w:p w14:paraId="7B87FBAB" w14:textId="1902380A" w:rsidR="00FA59A8" w:rsidRPr="00C25E6F" w:rsidRDefault="006678ED" w:rsidP="00C25E6F">
      <w:pPr>
        <w:widowControl/>
        <w:autoSpaceDE/>
        <w:autoSpaceDN/>
        <w:jc w:val="center"/>
        <w:rPr>
          <w:rFonts w:eastAsiaTheme="minorEastAsia"/>
          <w:b/>
          <w:color w:val="000000"/>
          <w:sz w:val="36"/>
          <w:szCs w:val="36"/>
          <w:lang w:val="en-GB" w:eastAsia="en-GB"/>
        </w:rPr>
      </w:pPr>
      <w:r w:rsidRPr="00C25E6F">
        <w:rPr>
          <w:rFonts w:eastAsiaTheme="minorEastAsia"/>
          <w:b/>
          <w:color w:val="000000"/>
          <w:sz w:val="36"/>
          <w:szCs w:val="36"/>
          <w:lang w:val="en-GB" w:eastAsia="en-GB"/>
        </w:rPr>
        <w:t>NIBU</w:t>
      </w:r>
    </w:p>
    <w:p w14:paraId="45AC013F" w14:textId="2B51C067" w:rsidR="008C547A" w:rsidRPr="00C25E6F" w:rsidRDefault="008C547A" w:rsidP="00C25E6F">
      <w:pPr>
        <w:widowControl/>
        <w:autoSpaceDE/>
        <w:autoSpaceDN/>
        <w:jc w:val="center"/>
        <w:rPr>
          <w:rFonts w:eastAsiaTheme="minorEastAsia"/>
          <w:b/>
          <w:i/>
          <w:iCs/>
          <w:color w:val="000000"/>
          <w:sz w:val="24"/>
          <w:szCs w:val="24"/>
          <w:lang w:val="en-GB" w:eastAsia="en-GB"/>
        </w:rPr>
      </w:pPr>
      <w:r w:rsidRPr="00C25E6F">
        <w:rPr>
          <w:rFonts w:eastAsiaTheme="minorEastAsia"/>
          <w:b/>
          <w:i/>
          <w:iCs/>
          <w:color w:val="000000"/>
          <w:sz w:val="24"/>
          <w:szCs w:val="24"/>
          <w:lang w:val="en-GB" w:eastAsia="en-GB"/>
        </w:rPr>
        <w:t>Norma Irwin &amp; Kathleen Cassidy</w:t>
      </w:r>
    </w:p>
    <w:p w14:paraId="41D5E0AC" w14:textId="224E2353" w:rsidR="008C547A" w:rsidRPr="00C25E6F" w:rsidRDefault="008C547A" w:rsidP="00C25E6F">
      <w:pPr>
        <w:widowControl/>
        <w:autoSpaceDE/>
        <w:autoSpaceDN/>
        <w:jc w:val="center"/>
        <w:rPr>
          <w:rFonts w:eastAsiaTheme="minorEastAsia"/>
          <w:b/>
          <w:i/>
          <w:iCs/>
          <w:color w:val="000000"/>
          <w:sz w:val="24"/>
          <w:szCs w:val="24"/>
          <w:lang w:val="en-GB" w:eastAsia="en-GB"/>
        </w:rPr>
      </w:pPr>
      <w:r w:rsidRPr="00C25E6F">
        <w:rPr>
          <w:rFonts w:eastAsiaTheme="minorEastAsia"/>
          <w:b/>
          <w:i/>
          <w:iCs/>
          <w:color w:val="000000"/>
          <w:sz w:val="24"/>
          <w:szCs w:val="24"/>
          <w:lang w:val="en-GB" w:eastAsia="en-GB"/>
        </w:rPr>
        <w:t>Toni S</w:t>
      </w:r>
      <w:r w:rsidR="002668D1" w:rsidRPr="00C25E6F">
        <w:rPr>
          <w:rFonts w:eastAsiaTheme="minorEastAsia"/>
          <w:b/>
          <w:i/>
          <w:iCs/>
          <w:color w:val="000000"/>
          <w:sz w:val="24"/>
          <w:szCs w:val="24"/>
          <w:lang w:val="en-GB" w:eastAsia="en-GB"/>
        </w:rPr>
        <w:t>proule &amp; Christine Stewart</w:t>
      </w:r>
    </w:p>
    <w:p w14:paraId="26BF980F" w14:textId="77777777" w:rsidR="002668D1" w:rsidRPr="00C25E6F" w:rsidRDefault="002668D1" w:rsidP="00C25E6F">
      <w:pPr>
        <w:widowControl/>
        <w:autoSpaceDE/>
        <w:autoSpaceDN/>
        <w:jc w:val="center"/>
        <w:rPr>
          <w:rFonts w:eastAsiaTheme="minorEastAsia"/>
          <w:i/>
          <w:iCs/>
          <w:color w:val="000000"/>
          <w:sz w:val="24"/>
          <w:szCs w:val="24"/>
          <w:lang w:val="en-GB" w:eastAsia="en-GB"/>
        </w:rPr>
      </w:pPr>
      <w:r w:rsidRPr="00C25E6F">
        <w:rPr>
          <w:rFonts w:eastAsiaTheme="minorEastAsia"/>
          <w:b/>
          <w:i/>
          <w:iCs/>
          <w:color w:val="000000"/>
          <w:sz w:val="24"/>
          <w:szCs w:val="24"/>
          <w:lang w:val="en-GB" w:eastAsia="en-GB"/>
        </w:rPr>
        <w:t>Margaret Farren and Anna Carr</w:t>
      </w:r>
    </w:p>
    <w:p w14:paraId="6C38E605" w14:textId="77777777" w:rsidR="006678ED" w:rsidRDefault="006678ED" w:rsidP="007C1AFD">
      <w:pPr>
        <w:widowControl/>
        <w:autoSpaceDE/>
        <w:autoSpaceDN/>
        <w:rPr>
          <w:rFonts w:eastAsiaTheme="minorEastAsia"/>
          <w:b/>
          <w:color w:val="000000"/>
          <w:sz w:val="24"/>
          <w:szCs w:val="24"/>
          <w:lang w:val="en-GB" w:eastAsia="en-GB"/>
        </w:rPr>
      </w:pPr>
    </w:p>
    <w:p w14:paraId="24A33219" w14:textId="77777777" w:rsidR="006678ED" w:rsidRDefault="006678ED" w:rsidP="007C1AFD">
      <w:pPr>
        <w:widowControl/>
        <w:autoSpaceDE/>
        <w:autoSpaceDN/>
        <w:rPr>
          <w:rFonts w:eastAsiaTheme="minorEastAsia"/>
          <w:b/>
          <w:color w:val="000000"/>
          <w:sz w:val="24"/>
          <w:szCs w:val="24"/>
          <w:lang w:val="en-GB" w:eastAsia="en-GB"/>
        </w:rPr>
      </w:pPr>
    </w:p>
    <w:p w14:paraId="113FEA8B" w14:textId="77777777" w:rsidR="00D5005F" w:rsidRDefault="00D5005F" w:rsidP="007C1AFD">
      <w:pPr>
        <w:widowControl/>
        <w:autoSpaceDE/>
        <w:autoSpaceDN/>
        <w:rPr>
          <w:rFonts w:eastAsiaTheme="minorEastAsia"/>
          <w:b/>
          <w:color w:val="000000"/>
          <w:sz w:val="24"/>
          <w:szCs w:val="24"/>
          <w:lang w:val="en-GB" w:eastAsia="en-GB"/>
        </w:rPr>
      </w:pPr>
    </w:p>
    <w:p w14:paraId="5F3B0DCD" w14:textId="0B3252E8" w:rsidR="007C1AFD" w:rsidRPr="00FA59A8" w:rsidRDefault="007C1AFD" w:rsidP="007C1AFD">
      <w:pPr>
        <w:widowControl/>
        <w:autoSpaceDE/>
        <w:autoSpaceDN/>
        <w:rPr>
          <w:rFonts w:eastAsiaTheme="minorEastAsia"/>
          <w:color w:val="000000"/>
          <w:sz w:val="24"/>
          <w:szCs w:val="24"/>
          <w:lang w:val="en-GB" w:eastAsia="en-GB"/>
        </w:rPr>
      </w:pPr>
      <w:r w:rsidRPr="00FA59A8">
        <w:rPr>
          <w:rFonts w:eastAsiaTheme="minorEastAsia"/>
          <w:b/>
          <w:color w:val="000000"/>
          <w:sz w:val="24"/>
          <w:szCs w:val="24"/>
          <w:lang w:val="en-GB" w:eastAsia="en-GB"/>
        </w:rPr>
        <w:t>Norma Irwin and Kathleen Cassidy</w:t>
      </w:r>
    </w:p>
    <w:p w14:paraId="3E934984" w14:textId="416ED166" w:rsidR="007C1AFD" w:rsidRPr="007C1AFD" w:rsidRDefault="00FE15EF" w:rsidP="007C1AFD">
      <w:pPr>
        <w:widowControl/>
        <w:autoSpaceDE/>
        <w:autoSpaceDN/>
        <w:rPr>
          <w:rFonts w:eastAsiaTheme="minorEastAsia"/>
          <w:color w:val="000000"/>
          <w:lang w:val="en-GB" w:eastAsia="en-GB"/>
        </w:rPr>
      </w:pPr>
      <w:r w:rsidRPr="004C14A1">
        <w:rPr>
          <w:noProof/>
          <w:sz w:val="28"/>
          <w:szCs w:val="28"/>
        </w:rPr>
        <w:drawing>
          <wp:anchor distT="0" distB="0" distL="114300" distR="114300" simplePos="0" relativeHeight="251659298" behindDoc="0" locked="0" layoutInCell="1" allowOverlap="1" wp14:anchorId="0E4E6252" wp14:editId="2DE753FE">
            <wp:simplePos x="0" y="0"/>
            <wp:positionH relativeFrom="margin">
              <wp:align>right</wp:align>
            </wp:positionH>
            <wp:positionV relativeFrom="paragraph">
              <wp:posOffset>139700</wp:posOffset>
            </wp:positionV>
            <wp:extent cx="1091565" cy="818515"/>
            <wp:effectExtent l="3175" t="0" r="0" b="0"/>
            <wp:wrapSquare wrapText="bothSides"/>
            <wp:docPr id="5795990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V="1">
                      <a:off x="0" y="0"/>
                      <a:ext cx="109156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AFD" w:rsidRPr="007C1AFD">
        <w:rPr>
          <w:rFonts w:eastAsiaTheme="minorEastAsia"/>
          <w:b/>
          <w:color w:val="000000"/>
          <w:lang w:val="en-GB" w:eastAsia="en-GB"/>
        </w:rPr>
        <w:t>Norma</w:t>
      </w:r>
      <w:r w:rsidR="007C1AFD" w:rsidRPr="007C1AFD">
        <w:rPr>
          <w:rFonts w:eastAsiaTheme="minorEastAsia"/>
          <w:color w:val="000000"/>
          <w:lang w:val="en-GB" w:eastAsia="en-GB"/>
        </w:rPr>
        <w:t xml:space="preserve"> taught mathematics and physics then when she retired promptly started</w:t>
      </w:r>
      <w:r>
        <w:rPr>
          <w:rFonts w:eastAsiaTheme="minorEastAsia"/>
          <w:color w:val="000000"/>
          <w:lang w:val="en-GB" w:eastAsia="en-GB"/>
        </w:rPr>
        <w:t xml:space="preserve"> </w:t>
      </w:r>
      <w:r w:rsidR="007C1AFD" w:rsidRPr="007C1AFD">
        <w:rPr>
          <w:rFonts w:eastAsiaTheme="minorEastAsia"/>
          <w:color w:val="000000"/>
          <w:lang w:val="en-GB" w:eastAsia="en-GB"/>
        </w:rPr>
        <w:t>to teach bridge! She had 3 adult classes each week covering a range of levels.</w:t>
      </w:r>
      <w:r>
        <w:rPr>
          <w:rFonts w:eastAsiaTheme="minorEastAsia"/>
          <w:color w:val="000000"/>
          <w:lang w:val="en-GB" w:eastAsia="en-GB"/>
        </w:rPr>
        <w:t xml:space="preserve"> </w:t>
      </w:r>
      <w:r w:rsidR="007C1AFD" w:rsidRPr="007C1AFD">
        <w:rPr>
          <w:rFonts w:eastAsiaTheme="minorEastAsia"/>
          <w:color w:val="000000"/>
          <w:lang w:val="en-GB" w:eastAsia="en-GB"/>
        </w:rPr>
        <w:t>She then worked with Schools’ bridge for several years, introducing the game to</w:t>
      </w:r>
      <w:r>
        <w:rPr>
          <w:rFonts w:eastAsiaTheme="minorEastAsia"/>
          <w:color w:val="000000"/>
          <w:lang w:val="en-GB" w:eastAsia="en-GB"/>
        </w:rPr>
        <w:t xml:space="preserve"> </w:t>
      </w:r>
      <w:r w:rsidR="007C1AFD" w:rsidRPr="007C1AFD">
        <w:rPr>
          <w:rFonts w:eastAsiaTheme="minorEastAsia"/>
          <w:color w:val="000000"/>
          <w:lang w:val="en-GB" w:eastAsia="en-GB"/>
        </w:rPr>
        <w:t>11-year-olds. She now spends a lot of time travelling, having just returned from</w:t>
      </w:r>
      <w:r>
        <w:rPr>
          <w:rFonts w:eastAsiaTheme="minorEastAsia"/>
          <w:color w:val="000000"/>
          <w:lang w:val="en-GB" w:eastAsia="en-GB"/>
        </w:rPr>
        <w:t xml:space="preserve"> </w:t>
      </w:r>
      <w:r w:rsidR="007C1AFD" w:rsidRPr="007C1AFD">
        <w:rPr>
          <w:rFonts w:eastAsiaTheme="minorEastAsia"/>
          <w:color w:val="000000"/>
          <w:lang w:val="en-GB" w:eastAsia="en-GB"/>
        </w:rPr>
        <w:t>New Zealand where she played bridge in several competitions. Her latest</w:t>
      </w:r>
    </w:p>
    <w:p w14:paraId="25499657" w14:textId="0591D617" w:rsidR="007C1AFD" w:rsidRPr="007C1AFD" w:rsidRDefault="007C1AFD" w:rsidP="007C1AFD">
      <w:pPr>
        <w:widowControl/>
        <w:autoSpaceDE/>
        <w:autoSpaceDN/>
        <w:rPr>
          <w:rFonts w:eastAsiaTheme="minorEastAsia"/>
          <w:color w:val="000000"/>
          <w:lang w:val="en-GB" w:eastAsia="en-GB"/>
        </w:rPr>
      </w:pPr>
      <w:r w:rsidRPr="007C1AFD">
        <w:rPr>
          <w:rFonts w:eastAsiaTheme="minorEastAsia"/>
          <w:color w:val="000000"/>
          <w:lang w:val="en-GB" w:eastAsia="en-GB"/>
        </w:rPr>
        <w:t>interests include Backgammon and playing the ukulele! She looks forward to</w:t>
      </w:r>
      <w:r w:rsidR="00FE15EF">
        <w:rPr>
          <w:rFonts w:eastAsiaTheme="minorEastAsia"/>
          <w:color w:val="000000"/>
          <w:lang w:val="en-GB" w:eastAsia="en-GB"/>
        </w:rPr>
        <w:t xml:space="preserve">  </w:t>
      </w:r>
      <w:r w:rsidRPr="007C1AFD">
        <w:rPr>
          <w:rFonts w:eastAsiaTheme="minorEastAsia"/>
          <w:color w:val="000000"/>
          <w:lang w:val="en-GB" w:eastAsia="en-GB"/>
        </w:rPr>
        <w:t>the LM weekend, renewing friendships and meeting some new opponents.</w:t>
      </w:r>
    </w:p>
    <w:p w14:paraId="089D0459" w14:textId="6C028809" w:rsidR="00FE15EF" w:rsidRDefault="00160671" w:rsidP="007C1AFD">
      <w:pPr>
        <w:widowControl/>
        <w:autoSpaceDE/>
        <w:autoSpaceDN/>
        <w:rPr>
          <w:rFonts w:eastAsiaTheme="minorEastAsia"/>
          <w:b/>
          <w:color w:val="212121"/>
          <w:lang w:val="en-GB" w:eastAsia="en-GB"/>
        </w:rPr>
      </w:pPr>
      <w:r w:rsidRPr="00CC430D">
        <w:rPr>
          <w:noProof/>
        </w:rPr>
        <w:drawing>
          <wp:anchor distT="0" distB="0" distL="114300" distR="114300" simplePos="0" relativeHeight="251660322" behindDoc="0" locked="0" layoutInCell="1" allowOverlap="1" wp14:anchorId="4C223008" wp14:editId="2B06F59C">
            <wp:simplePos x="0" y="0"/>
            <wp:positionH relativeFrom="margin">
              <wp:align>right</wp:align>
            </wp:positionH>
            <wp:positionV relativeFrom="paragraph">
              <wp:posOffset>168275</wp:posOffset>
            </wp:positionV>
            <wp:extent cx="751205" cy="1005840"/>
            <wp:effectExtent l="0" t="0" r="0" b="3810"/>
            <wp:wrapSquare wrapText="bothSides"/>
            <wp:docPr id="2067167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120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E8AE7" w14:textId="65AD0933" w:rsidR="00FA59A8" w:rsidRDefault="007C1AFD" w:rsidP="007C1AFD">
      <w:pPr>
        <w:widowControl/>
        <w:autoSpaceDE/>
        <w:autoSpaceDN/>
        <w:rPr>
          <w:rFonts w:eastAsiaTheme="minorEastAsia"/>
          <w:color w:val="212121"/>
          <w:lang w:val="en-GB" w:eastAsia="en-GB"/>
        </w:rPr>
      </w:pPr>
      <w:r w:rsidRPr="007C1AFD">
        <w:rPr>
          <w:rFonts w:eastAsiaTheme="minorEastAsia"/>
          <w:b/>
          <w:color w:val="212121"/>
          <w:lang w:val="en-GB" w:eastAsia="en-GB"/>
        </w:rPr>
        <w:t>Kathleen</w:t>
      </w:r>
      <w:r w:rsidRPr="007C1AFD">
        <w:rPr>
          <w:rFonts w:eastAsiaTheme="minorEastAsia"/>
          <w:color w:val="212121"/>
          <w:lang w:val="en-GB" w:eastAsia="en-GB"/>
        </w:rPr>
        <w:t xml:space="preserve"> is originally from Achill Island, County Mayo but has lived most of</w:t>
      </w:r>
      <w:r w:rsidR="00160671">
        <w:rPr>
          <w:rFonts w:eastAsiaTheme="minorEastAsia"/>
          <w:color w:val="212121"/>
          <w:lang w:val="en-GB" w:eastAsia="en-GB"/>
        </w:rPr>
        <w:t xml:space="preserve"> </w:t>
      </w:r>
      <w:r w:rsidRPr="007C1AFD">
        <w:rPr>
          <w:rFonts w:eastAsiaTheme="minorEastAsia"/>
          <w:color w:val="212121"/>
          <w:lang w:val="en-GB" w:eastAsia="en-GB"/>
        </w:rPr>
        <w:t>her adult life in Belfast. She has long retired from teaching Irish in a large</w:t>
      </w:r>
      <w:r w:rsidR="00160671">
        <w:rPr>
          <w:rFonts w:eastAsiaTheme="minorEastAsia"/>
          <w:color w:val="212121"/>
          <w:lang w:val="en-GB" w:eastAsia="en-GB"/>
        </w:rPr>
        <w:t xml:space="preserve"> </w:t>
      </w:r>
      <w:r w:rsidRPr="007C1AFD">
        <w:rPr>
          <w:rFonts w:eastAsiaTheme="minorEastAsia"/>
          <w:color w:val="212121"/>
          <w:lang w:val="en-GB" w:eastAsia="en-GB"/>
        </w:rPr>
        <w:t>Co-ed Grammar School in Belfast. This is her second time playing in the Lady</w:t>
      </w:r>
      <w:r w:rsidR="00160671">
        <w:rPr>
          <w:rFonts w:eastAsiaTheme="minorEastAsia"/>
          <w:color w:val="212121"/>
          <w:lang w:val="en-GB" w:eastAsia="en-GB"/>
        </w:rPr>
        <w:t xml:space="preserve"> </w:t>
      </w:r>
      <w:r w:rsidRPr="007C1AFD">
        <w:rPr>
          <w:rFonts w:eastAsiaTheme="minorEastAsia"/>
          <w:color w:val="212121"/>
          <w:lang w:val="en-GB" w:eastAsia="en-GB"/>
        </w:rPr>
        <w:t>Milne. She has played in many Interprovincial competitions, as an Intermediate</w:t>
      </w:r>
      <w:r w:rsidR="00160671">
        <w:rPr>
          <w:rFonts w:eastAsiaTheme="minorEastAsia"/>
          <w:color w:val="212121"/>
          <w:lang w:val="en-GB" w:eastAsia="en-GB"/>
        </w:rPr>
        <w:t xml:space="preserve"> </w:t>
      </w:r>
      <w:r w:rsidRPr="007C1AFD">
        <w:rPr>
          <w:rFonts w:eastAsiaTheme="minorEastAsia"/>
          <w:color w:val="212121"/>
          <w:lang w:val="en-GB" w:eastAsia="en-GB"/>
        </w:rPr>
        <w:t>and Area Master. Apart from bridge she enjoys</w:t>
      </w:r>
      <w:r w:rsidR="00160671">
        <w:rPr>
          <w:rFonts w:eastAsiaTheme="minorEastAsia"/>
          <w:color w:val="212121"/>
          <w:lang w:val="en-GB" w:eastAsia="en-GB"/>
        </w:rPr>
        <w:t xml:space="preserve"> </w:t>
      </w:r>
      <w:r w:rsidRPr="007C1AFD">
        <w:rPr>
          <w:rFonts w:eastAsiaTheme="minorEastAsia"/>
          <w:color w:val="212121"/>
          <w:lang w:val="en-GB" w:eastAsia="en-GB"/>
        </w:rPr>
        <w:t>sudoku, scrabble, cooking,</w:t>
      </w:r>
      <w:r w:rsidR="00160671">
        <w:rPr>
          <w:rFonts w:eastAsiaTheme="minorEastAsia"/>
          <w:color w:val="212121"/>
          <w:lang w:val="en-GB" w:eastAsia="en-GB"/>
        </w:rPr>
        <w:t xml:space="preserve"> </w:t>
      </w:r>
      <w:r w:rsidRPr="007C1AFD">
        <w:rPr>
          <w:rFonts w:eastAsiaTheme="minorEastAsia"/>
          <w:color w:val="212121"/>
          <w:lang w:val="en-GB" w:eastAsia="en-GB"/>
        </w:rPr>
        <w:t>music and spending time with family. Having recently been gifted scrabble in</w:t>
      </w:r>
      <w:r w:rsidR="00160671">
        <w:rPr>
          <w:rFonts w:eastAsiaTheme="minorEastAsia"/>
          <w:color w:val="212121"/>
          <w:lang w:val="en-GB" w:eastAsia="en-GB"/>
        </w:rPr>
        <w:t xml:space="preserve"> </w:t>
      </w:r>
      <w:r w:rsidRPr="007C1AFD">
        <w:rPr>
          <w:rFonts w:eastAsiaTheme="minorEastAsia"/>
          <w:color w:val="212121"/>
          <w:lang w:val="en-GB" w:eastAsia="en-GB"/>
        </w:rPr>
        <w:t>Irish she is looking for willing opponents to play against.</w:t>
      </w:r>
    </w:p>
    <w:p w14:paraId="1ED54688" w14:textId="77777777" w:rsidR="00FA59A8" w:rsidRDefault="00FA59A8" w:rsidP="007C1AFD">
      <w:pPr>
        <w:widowControl/>
        <w:autoSpaceDE/>
        <w:autoSpaceDN/>
        <w:rPr>
          <w:rFonts w:eastAsiaTheme="minorEastAsia"/>
          <w:color w:val="212121"/>
          <w:lang w:val="en-GB" w:eastAsia="en-GB"/>
        </w:rPr>
      </w:pPr>
    </w:p>
    <w:p w14:paraId="30562D08" w14:textId="76DB299A" w:rsidR="007C1AFD" w:rsidRPr="00FA59A8" w:rsidRDefault="00742F53" w:rsidP="007C1AFD">
      <w:pPr>
        <w:widowControl/>
        <w:autoSpaceDE/>
        <w:autoSpaceDN/>
        <w:rPr>
          <w:rFonts w:eastAsiaTheme="minorEastAsia"/>
          <w:color w:val="212121"/>
          <w:sz w:val="24"/>
          <w:szCs w:val="24"/>
          <w:lang w:val="en-GB" w:eastAsia="en-GB"/>
        </w:rPr>
      </w:pPr>
      <w:r w:rsidRPr="0058616E">
        <w:rPr>
          <w:rFonts w:ascii="Times New Roman" w:hAnsi="Times New Roman" w:cs="Times New Roman"/>
          <w:noProof/>
          <w:sz w:val="28"/>
          <w:szCs w:val="28"/>
        </w:rPr>
        <w:drawing>
          <wp:anchor distT="0" distB="0" distL="114300" distR="114300" simplePos="0" relativeHeight="251661346" behindDoc="0" locked="0" layoutInCell="1" allowOverlap="1" wp14:anchorId="671DC6CA" wp14:editId="531DB930">
            <wp:simplePos x="0" y="0"/>
            <wp:positionH relativeFrom="margin">
              <wp:align>right</wp:align>
            </wp:positionH>
            <wp:positionV relativeFrom="paragraph">
              <wp:posOffset>187960</wp:posOffset>
            </wp:positionV>
            <wp:extent cx="683260" cy="970280"/>
            <wp:effectExtent l="0" t="0" r="2540" b="1270"/>
            <wp:wrapSquare wrapText="bothSides"/>
            <wp:docPr id="7387333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26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AFD" w:rsidRPr="00FA59A8">
        <w:rPr>
          <w:rFonts w:eastAsiaTheme="minorEastAsia"/>
          <w:b/>
          <w:color w:val="000000"/>
          <w:sz w:val="24"/>
          <w:szCs w:val="24"/>
          <w:lang w:val="en-GB" w:eastAsia="en-GB"/>
        </w:rPr>
        <w:t>Toni Sproule and Christine Stewart</w:t>
      </w:r>
    </w:p>
    <w:p w14:paraId="750A4F7D" w14:textId="53E798BB" w:rsidR="007C1AFD" w:rsidRPr="007C1AFD" w:rsidRDefault="007C1AFD" w:rsidP="007C1AFD">
      <w:pPr>
        <w:widowControl/>
        <w:autoSpaceDE/>
        <w:autoSpaceDN/>
        <w:rPr>
          <w:rFonts w:eastAsiaTheme="minorEastAsia"/>
          <w:color w:val="000000"/>
          <w:lang w:val="en-GB" w:eastAsia="en-GB"/>
        </w:rPr>
      </w:pPr>
      <w:r w:rsidRPr="007C1AFD">
        <w:rPr>
          <w:rFonts w:eastAsiaTheme="minorEastAsia"/>
          <w:b/>
          <w:color w:val="000000"/>
          <w:lang w:val="en-GB" w:eastAsia="en-GB"/>
        </w:rPr>
        <w:t xml:space="preserve">Toni </w:t>
      </w:r>
      <w:r w:rsidRPr="007C1AFD">
        <w:rPr>
          <w:rFonts w:eastAsiaTheme="minorEastAsia"/>
          <w:color w:val="000000"/>
          <w:lang w:val="en-GB" w:eastAsia="en-GB"/>
        </w:rPr>
        <w:t>is delighted to make up a home team in this year’s LM partnering</w:t>
      </w:r>
    </w:p>
    <w:p w14:paraId="062F1BD3" w14:textId="0A3FE956" w:rsidR="007C1AFD" w:rsidRDefault="007C1AFD" w:rsidP="007C1AFD">
      <w:pPr>
        <w:widowControl/>
        <w:autoSpaceDE/>
        <w:autoSpaceDN/>
        <w:rPr>
          <w:rFonts w:eastAsiaTheme="minorEastAsia"/>
          <w:color w:val="000000"/>
          <w:lang w:val="en-GB" w:eastAsia="en-GB"/>
        </w:rPr>
      </w:pPr>
      <w:r w:rsidRPr="007C1AFD">
        <w:rPr>
          <w:rFonts w:eastAsiaTheme="minorEastAsia"/>
          <w:color w:val="000000"/>
          <w:lang w:val="en-GB" w:eastAsia="en-GB"/>
        </w:rPr>
        <w:t>Christine for the first time. Bridge has been part of my life now for more years</w:t>
      </w:r>
      <w:r w:rsidR="00742F53">
        <w:rPr>
          <w:rFonts w:eastAsiaTheme="minorEastAsia"/>
          <w:color w:val="000000"/>
          <w:lang w:val="en-GB" w:eastAsia="en-GB"/>
        </w:rPr>
        <w:t xml:space="preserve"> </w:t>
      </w:r>
      <w:r w:rsidRPr="007C1AFD">
        <w:rPr>
          <w:rFonts w:eastAsiaTheme="minorEastAsia"/>
          <w:color w:val="000000"/>
          <w:lang w:val="en-GB" w:eastAsia="en-GB"/>
        </w:rPr>
        <w:t>than she cares to remember and despite the serious consequences following the</w:t>
      </w:r>
      <w:r w:rsidR="00742F53">
        <w:rPr>
          <w:rFonts w:eastAsiaTheme="minorEastAsia"/>
          <w:color w:val="000000"/>
          <w:lang w:val="en-GB" w:eastAsia="en-GB"/>
        </w:rPr>
        <w:t xml:space="preserve"> </w:t>
      </w:r>
      <w:r w:rsidRPr="007C1AFD">
        <w:rPr>
          <w:rFonts w:eastAsiaTheme="minorEastAsia"/>
          <w:color w:val="000000"/>
          <w:lang w:val="en-GB" w:eastAsia="en-GB"/>
        </w:rPr>
        <w:t>pandemic a few years ago when play was wholly online, she continues to enjoy</w:t>
      </w:r>
      <w:r w:rsidR="00742F53">
        <w:rPr>
          <w:rFonts w:eastAsiaTheme="minorEastAsia"/>
          <w:color w:val="000000"/>
          <w:lang w:val="en-GB" w:eastAsia="en-GB"/>
        </w:rPr>
        <w:t xml:space="preserve"> </w:t>
      </w:r>
      <w:r w:rsidRPr="007C1AFD">
        <w:rPr>
          <w:rFonts w:eastAsiaTheme="minorEastAsia"/>
          <w:color w:val="000000"/>
          <w:lang w:val="en-GB" w:eastAsia="en-GB"/>
        </w:rPr>
        <w:t>every game played. She hopes one of these days, (sooner rather than later) to</w:t>
      </w:r>
      <w:r w:rsidR="00742F53">
        <w:rPr>
          <w:rFonts w:eastAsiaTheme="minorEastAsia"/>
          <w:color w:val="000000"/>
          <w:lang w:val="en-GB" w:eastAsia="en-GB"/>
        </w:rPr>
        <w:t xml:space="preserve"> </w:t>
      </w:r>
      <w:r w:rsidRPr="007C1AFD">
        <w:rPr>
          <w:rFonts w:eastAsiaTheme="minorEastAsia"/>
          <w:color w:val="000000"/>
          <w:lang w:val="en-GB" w:eastAsia="en-GB"/>
        </w:rPr>
        <w:t>improve</w:t>
      </w:r>
      <w:r w:rsidR="00E14977">
        <w:rPr>
          <w:rFonts w:eastAsiaTheme="minorEastAsia"/>
          <w:color w:val="000000"/>
          <w:lang w:val="en-GB" w:eastAsia="en-GB"/>
        </w:rPr>
        <w:t>.</w:t>
      </w:r>
    </w:p>
    <w:p w14:paraId="52CB096D" w14:textId="5DE1CA02" w:rsidR="00E14977" w:rsidRPr="007C1AFD" w:rsidRDefault="00E14977" w:rsidP="007C1AFD">
      <w:pPr>
        <w:widowControl/>
        <w:autoSpaceDE/>
        <w:autoSpaceDN/>
        <w:rPr>
          <w:rFonts w:eastAsiaTheme="minorEastAsia"/>
          <w:color w:val="000000"/>
          <w:lang w:val="en-GB" w:eastAsia="en-GB"/>
        </w:rPr>
      </w:pPr>
    </w:p>
    <w:p w14:paraId="28030627" w14:textId="6FBE0D09" w:rsidR="00FA59A8" w:rsidRDefault="00AC1CD2" w:rsidP="007C1AFD">
      <w:pPr>
        <w:widowControl/>
        <w:autoSpaceDE/>
        <w:autoSpaceDN/>
        <w:rPr>
          <w:rFonts w:eastAsiaTheme="minorEastAsia"/>
          <w:color w:val="000000"/>
          <w:lang w:val="en-GB" w:eastAsia="en-GB"/>
        </w:rPr>
      </w:pPr>
      <w:r w:rsidRPr="00B6253E">
        <w:rPr>
          <w:rFonts w:ascii="Times New Roman" w:hAnsi="Times New Roman" w:cs="Times New Roman"/>
          <w:noProof/>
          <w:sz w:val="28"/>
          <w:szCs w:val="28"/>
        </w:rPr>
        <w:drawing>
          <wp:anchor distT="0" distB="0" distL="114300" distR="114300" simplePos="0" relativeHeight="251663394" behindDoc="0" locked="0" layoutInCell="1" allowOverlap="1" wp14:anchorId="4419A2EE" wp14:editId="44828365">
            <wp:simplePos x="0" y="0"/>
            <wp:positionH relativeFrom="margin">
              <wp:align>right</wp:align>
            </wp:positionH>
            <wp:positionV relativeFrom="paragraph">
              <wp:posOffset>9525</wp:posOffset>
            </wp:positionV>
            <wp:extent cx="769620" cy="1102388"/>
            <wp:effectExtent l="0" t="0" r="0" b="2540"/>
            <wp:wrapSquare wrapText="bothSides"/>
            <wp:docPr id="918326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9620" cy="1102388"/>
                    </a:xfrm>
                    <a:prstGeom prst="rect">
                      <a:avLst/>
                    </a:prstGeom>
                    <a:noFill/>
                    <a:ln>
                      <a:noFill/>
                    </a:ln>
                  </pic:spPr>
                </pic:pic>
              </a:graphicData>
            </a:graphic>
          </wp:anchor>
        </w:drawing>
      </w:r>
      <w:r w:rsidR="007C1AFD" w:rsidRPr="007C1AFD">
        <w:rPr>
          <w:rFonts w:eastAsiaTheme="minorEastAsia"/>
          <w:b/>
          <w:color w:val="000000"/>
          <w:lang w:val="en-GB" w:eastAsia="en-GB"/>
        </w:rPr>
        <w:t>Christine</w:t>
      </w:r>
      <w:r w:rsidR="007C1AFD" w:rsidRPr="007C1AFD">
        <w:rPr>
          <w:rFonts w:eastAsiaTheme="minorEastAsia"/>
          <w:color w:val="000000"/>
          <w:lang w:val="en-GB" w:eastAsia="en-GB"/>
        </w:rPr>
        <w:t xml:space="preserve"> is a retired teacher originally from Swansea, Wales but moved to</w:t>
      </w:r>
      <w:r>
        <w:rPr>
          <w:rFonts w:eastAsiaTheme="minorEastAsia"/>
          <w:color w:val="000000"/>
          <w:lang w:val="en-GB" w:eastAsia="en-GB"/>
        </w:rPr>
        <w:t xml:space="preserve"> </w:t>
      </w:r>
      <w:r w:rsidR="007C1AFD" w:rsidRPr="007C1AFD">
        <w:rPr>
          <w:rFonts w:eastAsiaTheme="minorEastAsia"/>
          <w:color w:val="000000"/>
          <w:lang w:val="en-GB" w:eastAsia="en-GB"/>
        </w:rPr>
        <w:t>Northern Ireland 34 years ago after the birth of my first son. I took up Bridge</w:t>
      </w:r>
      <w:r>
        <w:rPr>
          <w:rFonts w:eastAsiaTheme="minorEastAsia"/>
          <w:color w:val="000000"/>
          <w:lang w:val="en-GB" w:eastAsia="en-GB"/>
        </w:rPr>
        <w:t xml:space="preserve"> </w:t>
      </w:r>
      <w:r w:rsidR="007C1AFD" w:rsidRPr="007C1AFD">
        <w:rPr>
          <w:rFonts w:eastAsiaTheme="minorEastAsia"/>
          <w:color w:val="000000"/>
          <w:lang w:val="en-GB" w:eastAsia="en-GB"/>
        </w:rPr>
        <w:t>after retirement and have played for Ulster in the interprovincials but this is my</w:t>
      </w:r>
      <w:r>
        <w:rPr>
          <w:rFonts w:eastAsiaTheme="minorEastAsia"/>
          <w:color w:val="000000"/>
          <w:lang w:val="en-GB" w:eastAsia="en-GB"/>
        </w:rPr>
        <w:t xml:space="preserve"> </w:t>
      </w:r>
      <w:r w:rsidR="007C1AFD" w:rsidRPr="007C1AFD">
        <w:rPr>
          <w:rFonts w:eastAsiaTheme="minorEastAsia"/>
          <w:color w:val="000000"/>
          <w:lang w:val="en-GB" w:eastAsia="en-GB"/>
        </w:rPr>
        <w:t>first Lady Milne. Besides bridge, She loves travelling, various sports including</w:t>
      </w:r>
      <w:r w:rsidR="001D5E9D">
        <w:rPr>
          <w:rFonts w:eastAsiaTheme="minorEastAsia"/>
          <w:color w:val="000000"/>
          <w:lang w:val="en-GB" w:eastAsia="en-GB"/>
        </w:rPr>
        <w:t xml:space="preserve"> </w:t>
      </w:r>
      <w:r w:rsidR="007C1AFD" w:rsidRPr="007C1AFD">
        <w:rPr>
          <w:rFonts w:eastAsiaTheme="minorEastAsia"/>
          <w:color w:val="000000"/>
          <w:lang w:val="en-GB" w:eastAsia="en-GB"/>
        </w:rPr>
        <w:t>tennis, pickle ball and sailing and also enjoys the theatre and dancing.</w:t>
      </w:r>
    </w:p>
    <w:p w14:paraId="56EEFFF3" w14:textId="77777777" w:rsidR="00FA59A8" w:rsidRDefault="00FA59A8" w:rsidP="007C1AFD">
      <w:pPr>
        <w:widowControl/>
        <w:autoSpaceDE/>
        <w:autoSpaceDN/>
        <w:rPr>
          <w:rFonts w:eastAsiaTheme="minorEastAsia"/>
          <w:color w:val="000000"/>
          <w:lang w:val="en-GB" w:eastAsia="en-GB"/>
        </w:rPr>
      </w:pPr>
    </w:p>
    <w:p w14:paraId="4CADF626" w14:textId="73954E9B" w:rsidR="007C1AFD" w:rsidRPr="00D5005F" w:rsidRDefault="007C1AFD" w:rsidP="00D5005F">
      <w:pPr>
        <w:widowControl/>
        <w:autoSpaceDE/>
        <w:autoSpaceDN/>
        <w:spacing w:after="160" w:line="259" w:lineRule="auto"/>
        <w:rPr>
          <w:rFonts w:eastAsiaTheme="minorEastAsia"/>
          <w:b/>
          <w:color w:val="000000"/>
          <w:sz w:val="24"/>
          <w:szCs w:val="24"/>
          <w:lang w:val="en-GB" w:eastAsia="en-GB"/>
        </w:rPr>
      </w:pPr>
      <w:r w:rsidRPr="00FA59A8">
        <w:rPr>
          <w:rFonts w:eastAsiaTheme="minorEastAsia"/>
          <w:b/>
          <w:color w:val="000000"/>
          <w:sz w:val="24"/>
          <w:szCs w:val="24"/>
          <w:lang w:val="en-GB" w:eastAsia="en-GB"/>
        </w:rPr>
        <w:t>Margaret Farren and Anna Carr</w:t>
      </w:r>
    </w:p>
    <w:p w14:paraId="24EACB7F" w14:textId="1FAD4B5E" w:rsidR="007C1AFD" w:rsidRPr="007C1AFD" w:rsidRDefault="006B53D3" w:rsidP="007C1AFD">
      <w:pPr>
        <w:widowControl/>
        <w:autoSpaceDE/>
        <w:autoSpaceDN/>
        <w:rPr>
          <w:rFonts w:eastAsiaTheme="minorEastAsia"/>
          <w:color w:val="000000"/>
          <w:lang w:val="en-GB" w:eastAsia="en-GB"/>
        </w:rPr>
      </w:pPr>
      <w:r w:rsidRPr="00942A2C">
        <w:rPr>
          <w:rFonts w:ascii="Times New Roman" w:hAnsi="Times New Roman" w:cs="Times New Roman"/>
          <w:noProof/>
          <w:sz w:val="28"/>
          <w:szCs w:val="28"/>
        </w:rPr>
        <w:drawing>
          <wp:anchor distT="0" distB="0" distL="114300" distR="114300" simplePos="0" relativeHeight="251665442" behindDoc="0" locked="0" layoutInCell="1" allowOverlap="1" wp14:anchorId="12A48D7A" wp14:editId="48FF57BC">
            <wp:simplePos x="0" y="0"/>
            <wp:positionH relativeFrom="margin">
              <wp:align>right</wp:align>
            </wp:positionH>
            <wp:positionV relativeFrom="paragraph">
              <wp:posOffset>73025</wp:posOffset>
            </wp:positionV>
            <wp:extent cx="830580" cy="899160"/>
            <wp:effectExtent l="0" t="0" r="7620" b="0"/>
            <wp:wrapSquare wrapText="bothSides"/>
            <wp:docPr id="10568026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058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AFD" w:rsidRPr="007C1AFD">
        <w:rPr>
          <w:rFonts w:eastAsiaTheme="minorEastAsia"/>
          <w:b/>
          <w:color w:val="000000"/>
          <w:lang w:val="en-GB" w:eastAsia="en-GB"/>
        </w:rPr>
        <w:t>Margaret</w:t>
      </w:r>
      <w:r w:rsidR="007C1AFD" w:rsidRPr="007C1AFD">
        <w:rPr>
          <w:rFonts w:eastAsiaTheme="minorEastAsia"/>
          <w:color w:val="000000"/>
          <w:lang w:val="en-GB" w:eastAsia="en-GB"/>
        </w:rPr>
        <w:t xml:space="preserve"> returned to bridge during covid after a considerable break. She comes</w:t>
      </w:r>
      <w:r>
        <w:rPr>
          <w:rFonts w:eastAsiaTheme="minorEastAsia"/>
          <w:color w:val="000000"/>
          <w:lang w:val="en-GB" w:eastAsia="en-GB"/>
        </w:rPr>
        <w:t xml:space="preserve"> </w:t>
      </w:r>
      <w:r w:rsidR="007C1AFD" w:rsidRPr="007C1AFD">
        <w:rPr>
          <w:rFonts w:eastAsiaTheme="minorEastAsia"/>
          <w:color w:val="000000"/>
          <w:lang w:val="en-GB" w:eastAsia="en-GB"/>
        </w:rPr>
        <w:t>from a card playing family (every game except bridge) and remembers many</w:t>
      </w:r>
      <w:r>
        <w:rPr>
          <w:rFonts w:eastAsiaTheme="minorEastAsia"/>
          <w:color w:val="000000"/>
          <w:lang w:val="en-GB" w:eastAsia="en-GB"/>
        </w:rPr>
        <w:t xml:space="preserve"> </w:t>
      </w:r>
      <w:r w:rsidR="007C1AFD" w:rsidRPr="007C1AFD">
        <w:rPr>
          <w:rFonts w:eastAsiaTheme="minorEastAsia"/>
          <w:color w:val="000000"/>
          <w:lang w:val="en-GB" w:eastAsia="en-GB"/>
        </w:rPr>
        <w:t>nights looking over her mother’s shoulder longing to be in the middle of the</w:t>
      </w:r>
      <w:r>
        <w:rPr>
          <w:rFonts w:eastAsiaTheme="minorEastAsia"/>
          <w:color w:val="000000"/>
          <w:lang w:val="en-GB" w:eastAsia="en-GB"/>
        </w:rPr>
        <w:t xml:space="preserve"> </w:t>
      </w:r>
      <w:r w:rsidR="007C1AFD" w:rsidRPr="007C1AFD">
        <w:rPr>
          <w:rFonts w:eastAsiaTheme="minorEastAsia"/>
          <w:color w:val="000000"/>
          <w:lang w:val="en-GB" w:eastAsia="en-GB"/>
        </w:rPr>
        <w:t>action. She was introduced to bridge by her local bridge club and appreciates all</w:t>
      </w:r>
      <w:r>
        <w:rPr>
          <w:rFonts w:eastAsiaTheme="minorEastAsia"/>
          <w:color w:val="000000"/>
          <w:lang w:val="en-GB" w:eastAsia="en-GB"/>
        </w:rPr>
        <w:t xml:space="preserve"> </w:t>
      </w:r>
      <w:r w:rsidR="007C1AFD" w:rsidRPr="007C1AFD">
        <w:rPr>
          <w:rFonts w:eastAsiaTheme="minorEastAsia"/>
          <w:color w:val="000000"/>
          <w:lang w:val="en-GB" w:eastAsia="en-GB"/>
        </w:rPr>
        <w:t>the volunteers who supported the club by giving lessons. When not playing</w:t>
      </w:r>
      <w:r>
        <w:rPr>
          <w:rFonts w:eastAsiaTheme="minorEastAsia"/>
          <w:color w:val="000000"/>
          <w:lang w:val="en-GB" w:eastAsia="en-GB"/>
        </w:rPr>
        <w:t xml:space="preserve"> </w:t>
      </w:r>
      <w:r w:rsidR="007C1AFD" w:rsidRPr="007C1AFD">
        <w:rPr>
          <w:rFonts w:eastAsiaTheme="minorEastAsia"/>
          <w:color w:val="000000"/>
          <w:lang w:val="en-GB" w:eastAsia="en-GB"/>
        </w:rPr>
        <w:t>cards she works in the Civil Service. She is looking forward to playing in the</w:t>
      </w:r>
      <w:r>
        <w:rPr>
          <w:rFonts w:eastAsiaTheme="minorEastAsia"/>
          <w:color w:val="000000"/>
          <w:lang w:val="en-GB" w:eastAsia="en-GB"/>
        </w:rPr>
        <w:t xml:space="preserve"> </w:t>
      </w:r>
      <w:r w:rsidR="007C1AFD" w:rsidRPr="007C1AFD">
        <w:rPr>
          <w:rFonts w:eastAsiaTheme="minorEastAsia"/>
          <w:color w:val="000000"/>
          <w:lang w:val="en-GB" w:eastAsia="en-GB"/>
        </w:rPr>
        <w:t>Lady Milne.</w:t>
      </w:r>
    </w:p>
    <w:p w14:paraId="3238D2E5" w14:textId="77777777" w:rsidR="006B53D3" w:rsidRDefault="006B53D3" w:rsidP="007C1AFD">
      <w:pPr>
        <w:widowControl/>
        <w:autoSpaceDE/>
        <w:autoSpaceDN/>
        <w:rPr>
          <w:rFonts w:eastAsiaTheme="minorEastAsia"/>
          <w:b/>
          <w:color w:val="000000"/>
          <w:lang w:val="en-GB" w:eastAsia="en-GB"/>
        </w:rPr>
      </w:pPr>
    </w:p>
    <w:p w14:paraId="5E8D8AF2" w14:textId="2CBB0CF9" w:rsidR="007C1AFD" w:rsidRPr="007C1AFD" w:rsidRDefault="00D343EC" w:rsidP="007C1AFD">
      <w:pPr>
        <w:widowControl/>
        <w:autoSpaceDE/>
        <w:autoSpaceDN/>
        <w:rPr>
          <w:rFonts w:eastAsiaTheme="minorEastAsia"/>
          <w:color w:val="000000"/>
          <w:lang w:val="en-GB" w:eastAsia="en-GB"/>
        </w:rPr>
      </w:pPr>
      <w:r w:rsidRPr="00EF526C">
        <w:rPr>
          <w:noProof/>
        </w:rPr>
        <w:drawing>
          <wp:anchor distT="0" distB="0" distL="114300" distR="114300" simplePos="0" relativeHeight="251667490" behindDoc="0" locked="0" layoutInCell="1" allowOverlap="1" wp14:anchorId="1EED6F12" wp14:editId="4C5333C1">
            <wp:simplePos x="0" y="0"/>
            <wp:positionH relativeFrom="column">
              <wp:posOffset>4311650</wp:posOffset>
            </wp:positionH>
            <wp:positionV relativeFrom="paragraph">
              <wp:posOffset>4445</wp:posOffset>
            </wp:positionV>
            <wp:extent cx="661035" cy="1036320"/>
            <wp:effectExtent l="0" t="0" r="5715" b="0"/>
            <wp:wrapSquare wrapText="bothSides"/>
            <wp:docPr id="648908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03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AFD" w:rsidRPr="007C1AFD">
        <w:rPr>
          <w:rFonts w:eastAsiaTheme="minorEastAsia"/>
          <w:b/>
          <w:color w:val="000000"/>
          <w:lang w:val="en-GB" w:eastAsia="en-GB"/>
        </w:rPr>
        <w:t xml:space="preserve">Anna </w:t>
      </w:r>
      <w:r w:rsidR="007C1AFD" w:rsidRPr="007C1AFD">
        <w:rPr>
          <w:rFonts w:eastAsiaTheme="minorEastAsia"/>
          <w:color w:val="000000"/>
          <w:lang w:val="en-GB" w:eastAsia="en-GB"/>
        </w:rPr>
        <w:t>is a Clinical Nurse Specialist with the Mental Health Services.</w:t>
      </w:r>
    </w:p>
    <w:p w14:paraId="157607CC" w14:textId="213FD832" w:rsidR="007C1AFD" w:rsidRPr="007C1AFD" w:rsidRDefault="007C1AFD" w:rsidP="007C1AFD">
      <w:pPr>
        <w:widowControl/>
        <w:autoSpaceDE/>
        <w:autoSpaceDN/>
        <w:rPr>
          <w:rFonts w:eastAsiaTheme="minorEastAsia"/>
          <w:color w:val="000000"/>
          <w:lang w:val="en-GB" w:eastAsia="en-GB"/>
        </w:rPr>
      </w:pPr>
      <w:r w:rsidRPr="007C1AFD">
        <w:rPr>
          <w:rFonts w:eastAsiaTheme="minorEastAsia"/>
          <w:color w:val="000000"/>
          <w:lang w:val="en-GB" w:eastAsia="en-GB"/>
        </w:rPr>
        <w:t>She comes from a family background in bridge, with both parents having been</w:t>
      </w:r>
      <w:r w:rsidR="00D343EC">
        <w:rPr>
          <w:rFonts w:eastAsiaTheme="minorEastAsia"/>
          <w:color w:val="000000"/>
          <w:lang w:val="en-GB" w:eastAsia="en-GB"/>
        </w:rPr>
        <w:t xml:space="preserve"> </w:t>
      </w:r>
      <w:r w:rsidRPr="007C1AFD">
        <w:rPr>
          <w:rFonts w:eastAsiaTheme="minorEastAsia"/>
          <w:color w:val="000000"/>
          <w:lang w:val="en-GB" w:eastAsia="en-GB"/>
        </w:rPr>
        <w:t>active players. Following her partner Margaret’s return to the game after the</w:t>
      </w:r>
      <w:r w:rsidR="00D343EC">
        <w:rPr>
          <w:rFonts w:eastAsiaTheme="minorEastAsia"/>
          <w:color w:val="000000"/>
          <w:lang w:val="en-GB" w:eastAsia="en-GB"/>
        </w:rPr>
        <w:t xml:space="preserve"> </w:t>
      </w:r>
      <w:r w:rsidRPr="007C1AFD">
        <w:rPr>
          <w:rFonts w:eastAsiaTheme="minorEastAsia"/>
          <w:color w:val="000000"/>
          <w:lang w:val="en-GB" w:eastAsia="en-GB"/>
        </w:rPr>
        <w:t>Covid period, they have travelled extensively to compete in competitions.</w:t>
      </w:r>
      <w:r w:rsidR="00D343EC">
        <w:rPr>
          <w:rFonts w:eastAsiaTheme="minorEastAsia"/>
          <w:color w:val="000000"/>
          <w:lang w:val="en-GB" w:eastAsia="en-GB"/>
        </w:rPr>
        <w:t xml:space="preserve"> </w:t>
      </w:r>
      <w:r w:rsidRPr="007C1AFD">
        <w:rPr>
          <w:rFonts w:eastAsiaTheme="minorEastAsia"/>
          <w:color w:val="000000"/>
          <w:lang w:val="en-GB" w:eastAsia="en-GB"/>
        </w:rPr>
        <w:t>She is delighted to have the opportunity to play in the Lady Milne and is very</w:t>
      </w:r>
      <w:r w:rsidR="00D343EC">
        <w:rPr>
          <w:rFonts w:eastAsiaTheme="minorEastAsia"/>
          <w:color w:val="000000"/>
          <w:lang w:val="en-GB" w:eastAsia="en-GB"/>
        </w:rPr>
        <w:t xml:space="preserve"> </w:t>
      </w:r>
      <w:r w:rsidRPr="007C1AFD">
        <w:rPr>
          <w:rFonts w:eastAsiaTheme="minorEastAsia"/>
          <w:color w:val="000000"/>
          <w:lang w:val="en-GB" w:eastAsia="en-GB"/>
        </w:rPr>
        <w:t>much looking forward to it.</w:t>
      </w:r>
    </w:p>
    <w:p w14:paraId="586FB5D0" w14:textId="77777777" w:rsidR="00FA59A8" w:rsidRDefault="00FA59A8" w:rsidP="007C1AFD">
      <w:pPr>
        <w:widowControl/>
        <w:autoSpaceDE/>
        <w:autoSpaceDN/>
        <w:rPr>
          <w:rFonts w:eastAsiaTheme="minorEastAsia"/>
          <w:b/>
          <w:color w:val="000000"/>
          <w:lang w:val="en-GB" w:eastAsia="en-GB"/>
        </w:rPr>
      </w:pPr>
    </w:p>
    <w:p w14:paraId="6C15CD36" w14:textId="675C3BD1" w:rsidR="007C1AFD" w:rsidRPr="00FA59A8" w:rsidRDefault="007C1AFD" w:rsidP="007C1AFD">
      <w:pPr>
        <w:widowControl/>
        <w:autoSpaceDE/>
        <w:autoSpaceDN/>
        <w:rPr>
          <w:rFonts w:eastAsiaTheme="minorEastAsia"/>
          <w:color w:val="000000"/>
          <w:sz w:val="24"/>
          <w:szCs w:val="24"/>
          <w:lang w:val="en-GB" w:eastAsia="en-GB"/>
        </w:rPr>
      </w:pPr>
      <w:r w:rsidRPr="00FA59A8">
        <w:rPr>
          <w:rFonts w:eastAsiaTheme="minorEastAsia"/>
          <w:b/>
          <w:color w:val="000000"/>
          <w:sz w:val="24"/>
          <w:szCs w:val="24"/>
          <w:lang w:val="en-GB" w:eastAsia="en-GB"/>
        </w:rPr>
        <w:t>Alan Hill NPC</w:t>
      </w:r>
    </w:p>
    <w:p w14:paraId="30A7DE03" w14:textId="025FFC2E" w:rsidR="007C1AFD" w:rsidRPr="007C1AFD" w:rsidRDefault="00B65FA7" w:rsidP="007C1AFD">
      <w:pPr>
        <w:widowControl/>
        <w:autoSpaceDE/>
        <w:autoSpaceDN/>
        <w:rPr>
          <w:rFonts w:eastAsiaTheme="minorEastAsia"/>
          <w:color w:val="000000"/>
          <w:lang w:val="en-GB" w:eastAsia="en-GB"/>
        </w:rPr>
      </w:pPr>
      <w:r w:rsidRPr="00061D70">
        <w:rPr>
          <w:rFonts w:ascii="Times New Roman" w:hAnsi="Times New Roman" w:cs="Times New Roman"/>
          <w:noProof/>
          <w:sz w:val="28"/>
          <w:szCs w:val="28"/>
        </w:rPr>
        <w:drawing>
          <wp:anchor distT="0" distB="0" distL="114300" distR="114300" simplePos="0" relativeHeight="251669538" behindDoc="0" locked="0" layoutInCell="1" allowOverlap="1" wp14:anchorId="1FB32B83" wp14:editId="4A5CD6B6">
            <wp:simplePos x="0" y="0"/>
            <wp:positionH relativeFrom="margin">
              <wp:align>right</wp:align>
            </wp:positionH>
            <wp:positionV relativeFrom="paragraph">
              <wp:posOffset>5080</wp:posOffset>
            </wp:positionV>
            <wp:extent cx="899160" cy="1198880"/>
            <wp:effectExtent l="0" t="0" r="0" b="1270"/>
            <wp:wrapSquare wrapText="bothSides"/>
            <wp:docPr id="1060862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160" cy="1198880"/>
                    </a:xfrm>
                    <a:prstGeom prst="rect">
                      <a:avLst/>
                    </a:prstGeom>
                    <a:noFill/>
                    <a:ln>
                      <a:noFill/>
                    </a:ln>
                  </pic:spPr>
                </pic:pic>
              </a:graphicData>
            </a:graphic>
          </wp:anchor>
        </w:drawing>
      </w:r>
      <w:r w:rsidR="007C1AFD" w:rsidRPr="007C1AFD">
        <w:rPr>
          <w:rFonts w:eastAsiaTheme="minorEastAsia"/>
          <w:b/>
          <w:color w:val="000000"/>
          <w:lang w:val="en-GB" w:eastAsia="en-GB"/>
        </w:rPr>
        <w:t>Alan</w:t>
      </w:r>
      <w:r w:rsidR="007C1AFD" w:rsidRPr="007C1AFD">
        <w:rPr>
          <w:rFonts w:eastAsiaTheme="minorEastAsia"/>
          <w:color w:val="000000"/>
          <w:lang w:val="en-GB" w:eastAsia="en-GB"/>
        </w:rPr>
        <w:t>, a retired University Lecturer, has been NPC of the Lady Milne team</w:t>
      </w:r>
      <w:r w:rsidR="001C7815">
        <w:rPr>
          <w:rFonts w:eastAsiaTheme="minorEastAsia"/>
          <w:color w:val="000000"/>
          <w:lang w:val="en-GB" w:eastAsia="en-GB"/>
        </w:rPr>
        <w:t xml:space="preserve"> </w:t>
      </w:r>
      <w:r w:rsidR="007C1AFD" w:rsidRPr="007C1AFD">
        <w:rPr>
          <w:rFonts w:eastAsiaTheme="minorEastAsia"/>
          <w:color w:val="000000"/>
          <w:lang w:val="en-GB" w:eastAsia="en-GB"/>
        </w:rPr>
        <w:t>several times in the last few years. He thought he had retired but has returned</w:t>
      </w:r>
      <w:r w:rsidR="001C7815">
        <w:rPr>
          <w:rFonts w:eastAsiaTheme="minorEastAsia"/>
          <w:color w:val="000000"/>
          <w:lang w:val="en-GB" w:eastAsia="en-GB"/>
        </w:rPr>
        <w:t xml:space="preserve"> </w:t>
      </w:r>
      <w:r w:rsidR="007C1AFD" w:rsidRPr="007C1AFD">
        <w:rPr>
          <w:rFonts w:eastAsiaTheme="minorEastAsia"/>
          <w:color w:val="000000"/>
          <w:lang w:val="en-GB" w:eastAsia="en-GB"/>
        </w:rPr>
        <w:t>this year with the NIBU team. However, his association with Home</w:t>
      </w:r>
      <w:r w:rsidR="001C7815">
        <w:rPr>
          <w:rFonts w:eastAsiaTheme="minorEastAsia"/>
          <w:color w:val="000000"/>
          <w:lang w:val="en-GB" w:eastAsia="en-GB"/>
        </w:rPr>
        <w:t xml:space="preserve"> </w:t>
      </w:r>
      <w:r w:rsidR="007C1AFD" w:rsidRPr="007C1AFD">
        <w:rPr>
          <w:rFonts w:eastAsiaTheme="minorEastAsia"/>
          <w:color w:val="000000"/>
          <w:lang w:val="en-GB" w:eastAsia="en-GB"/>
        </w:rPr>
        <w:t>Internationals goes back many years to the days of ‘Referees’ and he has much</w:t>
      </w:r>
      <w:r w:rsidR="001C7815">
        <w:rPr>
          <w:rFonts w:eastAsiaTheme="minorEastAsia"/>
          <w:color w:val="000000"/>
          <w:lang w:val="en-GB" w:eastAsia="en-GB"/>
        </w:rPr>
        <w:t xml:space="preserve"> </w:t>
      </w:r>
      <w:r w:rsidR="007C1AFD" w:rsidRPr="007C1AFD">
        <w:rPr>
          <w:rFonts w:eastAsiaTheme="minorEastAsia"/>
          <w:color w:val="000000"/>
          <w:lang w:val="en-GB" w:eastAsia="en-GB"/>
        </w:rPr>
        <w:t>experience over the years as a TD (gaining a grade B at the EBL TD course in</w:t>
      </w:r>
      <w:r w:rsidR="001C7815">
        <w:rPr>
          <w:rFonts w:eastAsiaTheme="minorEastAsia"/>
          <w:color w:val="000000"/>
          <w:lang w:val="en-GB" w:eastAsia="en-GB"/>
        </w:rPr>
        <w:t xml:space="preserve"> </w:t>
      </w:r>
      <w:r w:rsidR="007C1AFD" w:rsidRPr="007C1AFD">
        <w:rPr>
          <w:rFonts w:eastAsiaTheme="minorEastAsia"/>
          <w:color w:val="000000"/>
          <w:lang w:val="en-GB" w:eastAsia="en-GB"/>
        </w:rPr>
        <w:t>Antalya). He was Jt. Hon. Sec. of the IBU for several years and has been</w:t>
      </w:r>
      <w:r w:rsidR="001C7815">
        <w:rPr>
          <w:rFonts w:eastAsiaTheme="minorEastAsia"/>
          <w:color w:val="000000"/>
          <w:lang w:val="en-GB" w:eastAsia="en-GB"/>
        </w:rPr>
        <w:t xml:space="preserve"> </w:t>
      </w:r>
      <w:r w:rsidR="007C1AFD" w:rsidRPr="007C1AFD">
        <w:rPr>
          <w:rFonts w:eastAsiaTheme="minorEastAsia"/>
          <w:color w:val="000000"/>
          <w:lang w:val="en-GB" w:eastAsia="en-GB"/>
        </w:rPr>
        <w:t>President of both the NIBU and the IBU. He enjoys reading – mostly thrillers –</w:t>
      </w:r>
      <w:r w:rsidR="001C7815">
        <w:rPr>
          <w:rFonts w:eastAsiaTheme="minorEastAsia"/>
          <w:color w:val="000000"/>
          <w:lang w:val="en-GB" w:eastAsia="en-GB"/>
        </w:rPr>
        <w:t xml:space="preserve"> </w:t>
      </w:r>
      <w:r w:rsidR="007C1AFD" w:rsidRPr="007C1AFD">
        <w:rPr>
          <w:rFonts w:eastAsiaTheme="minorEastAsia"/>
          <w:color w:val="000000"/>
          <w:lang w:val="en-GB" w:eastAsia="en-GB"/>
        </w:rPr>
        <w:t>gardening and watching cricket, rugby and when visiting his daughter in Boise</w:t>
      </w:r>
    </w:p>
    <w:p w14:paraId="32FCF973" w14:textId="56161198" w:rsidR="007C1AFD" w:rsidRPr="007C1AFD" w:rsidRDefault="007C1AFD" w:rsidP="007C1AFD">
      <w:pPr>
        <w:widowControl/>
        <w:autoSpaceDE/>
        <w:autoSpaceDN/>
        <w:rPr>
          <w:rFonts w:eastAsiaTheme="minorEastAsia"/>
          <w:color w:val="000000"/>
          <w:lang w:val="en-GB" w:eastAsia="en-GB"/>
        </w:rPr>
      </w:pPr>
      <w:r w:rsidRPr="007C1AFD">
        <w:rPr>
          <w:rFonts w:eastAsiaTheme="minorEastAsia"/>
          <w:color w:val="000000"/>
          <w:lang w:val="en-GB" w:eastAsia="en-GB"/>
        </w:rPr>
        <w:t>Idaho the Boise State Broncos American College football team.</w:t>
      </w:r>
      <w:r w:rsidR="00857004" w:rsidRPr="006E31C9">
        <w:rPr>
          <w:rFonts w:eastAsiaTheme="minorEastAsia"/>
          <w:color w:val="000000"/>
          <w:lang w:val="en-GB" w:eastAsia="en-GB"/>
        </w:rPr>
        <w:t xml:space="preserve"> </w:t>
      </w:r>
    </w:p>
    <w:p w14:paraId="193D1831" w14:textId="3DA1C00A" w:rsidR="00A63128" w:rsidRDefault="00A63128">
      <w:pPr>
        <w:widowControl/>
        <w:autoSpaceDE/>
        <w:autoSpaceDN/>
        <w:spacing w:after="160" w:line="259" w:lineRule="auto"/>
        <w:rPr>
          <w:spacing w:val="-2"/>
        </w:rPr>
      </w:pPr>
    </w:p>
    <w:p w14:paraId="3FDA5222" w14:textId="0B30FEF5" w:rsidR="00A63128" w:rsidRDefault="00A63128">
      <w:pPr>
        <w:widowControl/>
        <w:autoSpaceDE/>
        <w:autoSpaceDN/>
        <w:spacing w:after="160" w:line="259" w:lineRule="auto"/>
        <w:rPr>
          <w:spacing w:val="-2"/>
        </w:rPr>
      </w:pPr>
    </w:p>
    <w:p w14:paraId="71B1AD54" w14:textId="77777777" w:rsidR="00A63128" w:rsidRDefault="00A63128">
      <w:pPr>
        <w:widowControl/>
        <w:autoSpaceDE/>
        <w:autoSpaceDN/>
        <w:spacing w:after="160" w:line="259" w:lineRule="auto"/>
        <w:rPr>
          <w:spacing w:val="-2"/>
        </w:rPr>
      </w:pPr>
      <w:r>
        <w:rPr>
          <w:spacing w:val="-2"/>
        </w:rPr>
        <w:br w:type="page"/>
      </w:r>
    </w:p>
    <w:p w14:paraId="40189C4D" w14:textId="0F619D7D" w:rsidR="00A63128" w:rsidRDefault="00A63128">
      <w:pPr>
        <w:widowControl/>
        <w:autoSpaceDE/>
        <w:autoSpaceDN/>
        <w:spacing w:after="160" w:line="259" w:lineRule="auto"/>
        <w:rPr>
          <w:spacing w:val="-2"/>
        </w:rPr>
      </w:pPr>
    </w:p>
    <w:p w14:paraId="7463DC40" w14:textId="535CD2B2" w:rsidR="00CD4E96" w:rsidRDefault="00A63128">
      <w:pPr>
        <w:widowControl/>
        <w:autoSpaceDE/>
        <w:autoSpaceDN/>
        <w:spacing w:after="160" w:line="259" w:lineRule="auto"/>
        <w:rPr>
          <w:spacing w:val="-2"/>
        </w:rPr>
      </w:pPr>
      <w:r>
        <w:rPr>
          <w:spacing w:val="-2"/>
        </w:rPr>
        <w:br w:type="page"/>
      </w:r>
    </w:p>
    <w:p w14:paraId="5352CAEE" w14:textId="77777777" w:rsidR="00923C13" w:rsidRPr="00311204" w:rsidRDefault="00923C13" w:rsidP="00A43C76">
      <w:pPr>
        <w:ind w:left="360"/>
        <w:rPr>
          <w:spacing w:val="-2"/>
        </w:rPr>
        <w:sectPr w:rsidR="00923C13" w:rsidRPr="00311204" w:rsidSect="00923C13">
          <w:pgSz w:w="8420" w:h="11910"/>
          <w:pgMar w:top="680" w:right="320" w:bottom="280" w:left="240" w:header="720" w:footer="720" w:gutter="0"/>
          <w:cols w:space="720"/>
        </w:sectPr>
      </w:pPr>
    </w:p>
    <w:p w14:paraId="3730E9E6" w14:textId="77777777" w:rsidR="00015A0F" w:rsidRDefault="00015A0F" w:rsidP="00015A0F"/>
    <w:tbl>
      <w:tblPr>
        <w:tblpPr w:leftFromText="180" w:rightFromText="180" w:vertAnchor="text" w:horzAnchor="margin" w:tblpXSpec="center" w:tblpY="362"/>
        <w:tblW w:w="0" w:type="auto"/>
        <w:tblLayout w:type="fixed"/>
        <w:tblCellMar>
          <w:left w:w="0" w:type="dxa"/>
          <w:right w:w="0" w:type="dxa"/>
        </w:tblCellMar>
        <w:tblLook w:val="01E0" w:firstRow="1" w:lastRow="1" w:firstColumn="1" w:lastColumn="1" w:noHBand="0" w:noVBand="0"/>
      </w:tblPr>
      <w:tblGrid>
        <w:gridCol w:w="2047"/>
        <w:gridCol w:w="3787"/>
      </w:tblGrid>
      <w:tr w:rsidR="00BC744F" w14:paraId="10FD4598" w14:textId="77777777" w:rsidTr="00A43C76">
        <w:trPr>
          <w:trHeight w:val="1725"/>
        </w:trPr>
        <w:tc>
          <w:tcPr>
            <w:tcW w:w="2047" w:type="dxa"/>
          </w:tcPr>
          <w:p w14:paraId="3B851EB9" w14:textId="77777777" w:rsidR="00BC744F" w:rsidRDefault="00BC744F" w:rsidP="00A43C76">
            <w:pPr>
              <w:pStyle w:val="TableParagraph"/>
              <w:ind w:left="50"/>
              <w:jc w:val="left"/>
              <w:rPr>
                <w:rFonts w:ascii="Calibri"/>
                <w:sz w:val="20"/>
              </w:rPr>
            </w:pPr>
            <w:r>
              <w:rPr>
                <w:rFonts w:ascii="Calibri"/>
                <w:noProof/>
                <w:sz w:val="20"/>
              </w:rPr>
              <w:drawing>
                <wp:inline distT="0" distB="0" distL="0" distR="0" wp14:anchorId="681CF3DC" wp14:editId="39C4237A">
                  <wp:extent cx="990600" cy="594359"/>
                  <wp:effectExtent l="0" t="0" r="0" b="0"/>
                  <wp:docPr id="39" name="Image 39" descr="Scot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cotland"/>
                          <pic:cNvPicPr/>
                        </pic:nvPicPr>
                        <pic:blipFill>
                          <a:blip r:embed="rId34" cstate="print"/>
                          <a:stretch>
                            <a:fillRect/>
                          </a:stretch>
                        </pic:blipFill>
                        <pic:spPr>
                          <a:xfrm>
                            <a:off x="0" y="0"/>
                            <a:ext cx="990600" cy="594359"/>
                          </a:xfrm>
                          <a:prstGeom prst="rect">
                            <a:avLst/>
                          </a:prstGeom>
                        </pic:spPr>
                      </pic:pic>
                    </a:graphicData>
                  </a:graphic>
                </wp:inline>
              </w:drawing>
            </w:r>
          </w:p>
        </w:tc>
        <w:tc>
          <w:tcPr>
            <w:tcW w:w="3787" w:type="dxa"/>
          </w:tcPr>
          <w:p w14:paraId="615A2946" w14:textId="6CABDA41" w:rsidR="00BC744F" w:rsidRPr="00E20020" w:rsidRDefault="00BC744F" w:rsidP="00E20020">
            <w:pPr>
              <w:pStyle w:val="TableParagraph"/>
              <w:ind w:left="386"/>
              <w:rPr>
                <w:rFonts w:ascii="Calibri"/>
                <w:b/>
                <w:sz w:val="36"/>
              </w:rPr>
            </w:pPr>
            <w:r>
              <w:rPr>
                <w:rFonts w:ascii="Calibri"/>
                <w:b/>
                <w:spacing w:val="-2"/>
                <w:sz w:val="36"/>
              </w:rPr>
              <w:t>Scotland</w:t>
            </w:r>
            <w:r>
              <w:rPr>
                <w:rFonts w:ascii="Calibri"/>
                <w:b/>
                <w:i/>
                <w:sz w:val="24"/>
              </w:rPr>
              <w:t xml:space="preserve"> </w:t>
            </w:r>
          </w:p>
          <w:p w14:paraId="5AEE4E40" w14:textId="77777777" w:rsidR="00BC744F" w:rsidRDefault="00BC744F" w:rsidP="00A43C76">
            <w:pPr>
              <w:pStyle w:val="TableParagraph"/>
              <w:ind w:left="437" w:right="47" w:hanging="7"/>
              <w:rPr>
                <w:rFonts w:ascii="Calibri"/>
                <w:b/>
                <w:i/>
                <w:sz w:val="24"/>
              </w:rPr>
            </w:pPr>
            <w:r>
              <w:rPr>
                <w:rFonts w:ascii="Calibri"/>
                <w:b/>
                <w:i/>
                <w:sz w:val="24"/>
              </w:rPr>
              <w:t>Liz McGowan &amp;</w:t>
            </w:r>
            <w:r>
              <w:rPr>
                <w:rFonts w:ascii="Calibri"/>
                <w:b/>
                <w:i/>
                <w:spacing w:val="-1"/>
                <w:sz w:val="24"/>
              </w:rPr>
              <w:t xml:space="preserve"> </w:t>
            </w:r>
            <w:r>
              <w:rPr>
                <w:rFonts w:ascii="Calibri"/>
                <w:b/>
                <w:i/>
                <w:sz w:val="24"/>
              </w:rPr>
              <w:t>Fiona McQuaker</w:t>
            </w:r>
          </w:p>
          <w:p w14:paraId="033CD5B4" w14:textId="77777777" w:rsidR="00BC744F" w:rsidRDefault="00BC744F" w:rsidP="00A43C76">
            <w:pPr>
              <w:pStyle w:val="TableParagraph"/>
              <w:ind w:left="437" w:right="47" w:hanging="7"/>
              <w:rPr>
                <w:rFonts w:ascii="Calibri"/>
                <w:b/>
                <w:i/>
                <w:sz w:val="24"/>
              </w:rPr>
            </w:pPr>
            <w:r>
              <w:rPr>
                <w:rFonts w:ascii="Calibri"/>
                <w:b/>
                <w:i/>
                <w:sz w:val="24"/>
              </w:rPr>
              <w:t>Sheila Adamson &amp; Abi Milne</w:t>
            </w:r>
          </w:p>
          <w:p w14:paraId="5F504D71" w14:textId="66D8356F" w:rsidR="003060C9" w:rsidRDefault="003060C9" w:rsidP="00A43C76">
            <w:pPr>
              <w:pStyle w:val="TableParagraph"/>
              <w:ind w:left="437" w:right="47" w:hanging="7"/>
              <w:rPr>
                <w:rFonts w:ascii="Calibri"/>
                <w:b/>
                <w:i/>
                <w:sz w:val="24"/>
              </w:rPr>
            </w:pPr>
            <w:r>
              <w:rPr>
                <w:rFonts w:ascii="Calibri"/>
                <w:b/>
                <w:i/>
                <w:sz w:val="24"/>
              </w:rPr>
              <w:t>Sam Punch</w:t>
            </w:r>
            <w:r w:rsidR="004E50D0">
              <w:rPr>
                <w:rFonts w:ascii="Calibri"/>
                <w:b/>
                <w:i/>
                <w:sz w:val="24"/>
              </w:rPr>
              <w:t xml:space="preserve"> &amp; Jen Middleton</w:t>
            </w:r>
          </w:p>
          <w:p w14:paraId="4FDF15CF" w14:textId="77777777" w:rsidR="00BC744F" w:rsidRDefault="00BC744F" w:rsidP="00A43C76">
            <w:pPr>
              <w:pStyle w:val="TableParagraph"/>
              <w:ind w:right="47"/>
              <w:jc w:val="left"/>
              <w:rPr>
                <w:rFonts w:ascii="Calibri"/>
                <w:b/>
                <w:i/>
                <w:sz w:val="24"/>
              </w:rPr>
            </w:pPr>
          </w:p>
          <w:p w14:paraId="3C54819D" w14:textId="78A9A5F5" w:rsidR="00BC744F" w:rsidRDefault="00BC744F" w:rsidP="00A43C76">
            <w:pPr>
              <w:pStyle w:val="TableParagraph"/>
              <w:spacing w:line="268" w:lineRule="exact"/>
              <w:ind w:left="386" w:right="2"/>
              <w:rPr>
                <w:rFonts w:ascii="Calibri"/>
                <w:b/>
                <w:i/>
                <w:sz w:val="24"/>
              </w:rPr>
            </w:pPr>
            <w:r>
              <w:rPr>
                <w:rFonts w:ascii="Calibri"/>
                <w:b/>
                <w:i/>
                <w:sz w:val="24"/>
              </w:rPr>
              <w:t>NPC</w:t>
            </w:r>
            <w:r>
              <w:rPr>
                <w:rFonts w:ascii="Calibri"/>
                <w:b/>
                <w:i/>
                <w:spacing w:val="-2"/>
                <w:sz w:val="24"/>
              </w:rPr>
              <w:t xml:space="preserve"> </w:t>
            </w:r>
            <w:r w:rsidR="006D598F">
              <w:rPr>
                <w:rFonts w:ascii="Calibri"/>
                <w:b/>
                <w:i/>
                <w:sz w:val="24"/>
              </w:rPr>
              <w:t>Alan Goodman</w:t>
            </w:r>
          </w:p>
        </w:tc>
      </w:tr>
    </w:tbl>
    <w:p w14:paraId="5F639EBA" w14:textId="77777777" w:rsidR="00BC744F" w:rsidRDefault="00BC744F" w:rsidP="00BC744F">
      <w:pPr>
        <w:widowControl/>
        <w:autoSpaceDE/>
        <w:autoSpaceDN/>
        <w:spacing w:after="160" w:line="259" w:lineRule="auto"/>
        <w:rPr>
          <w:sz w:val="24"/>
          <w:szCs w:val="24"/>
        </w:rPr>
      </w:pPr>
    </w:p>
    <w:p w14:paraId="0BCD1C7E" w14:textId="77777777" w:rsidR="00BC744F" w:rsidRDefault="00BC744F" w:rsidP="00BC744F">
      <w:pPr>
        <w:widowControl/>
        <w:autoSpaceDE/>
        <w:autoSpaceDN/>
        <w:spacing w:after="160" w:line="259" w:lineRule="auto"/>
        <w:rPr>
          <w:sz w:val="24"/>
          <w:szCs w:val="24"/>
        </w:rPr>
      </w:pPr>
    </w:p>
    <w:p w14:paraId="56CAB5DC" w14:textId="77777777" w:rsidR="00BC744F" w:rsidRDefault="00BC744F" w:rsidP="00BC744F">
      <w:pPr>
        <w:widowControl/>
        <w:autoSpaceDE/>
        <w:autoSpaceDN/>
        <w:spacing w:after="160" w:line="259" w:lineRule="auto"/>
        <w:rPr>
          <w:sz w:val="24"/>
          <w:szCs w:val="24"/>
        </w:rPr>
      </w:pPr>
    </w:p>
    <w:p w14:paraId="39AF9995" w14:textId="77777777" w:rsidR="00BC744F" w:rsidRDefault="00BC744F" w:rsidP="00BC744F">
      <w:pPr>
        <w:pStyle w:val="BodyText"/>
        <w:ind w:left="612" w:right="366"/>
        <w:rPr>
          <w:sz w:val="24"/>
          <w:szCs w:val="24"/>
        </w:rPr>
      </w:pPr>
    </w:p>
    <w:p w14:paraId="20A3A8BF" w14:textId="77777777" w:rsidR="00BC744F" w:rsidRDefault="00BC744F" w:rsidP="00BC744F">
      <w:pPr>
        <w:pStyle w:val="BodyText"/>
        <w:ind w:left="612" w:right="366"/>
        <w:rPr>
          <w:sz w:val="24"/>
          <w:szCs w:val="24"/>
        </w:rPr>
      </w:pPr>
    </w:p>
    <w:p w14:paraId="418D6308" w14:textId="77777777" w:rsidR="00BC744F" w:rsidRDefault="00BC744F" w:rsidP="00BC744F">
      <w:pPr>
        <w:pStyle w:val="TableParagraph"/>
        <w:spacing w:before="119"/>
        <w:ind w:left="437" w:right="47"/>
        <w:jc w:val="left"/>
        <w:rPr>
          <w:rFonts w:ascii="Calibri"/>
          <w:b/>
          <w:iCs/>
          <w:sz w:val="24"/>
        </w:rPr>
      </w:pPr>
    </w:p>
    <w:p w14:paraId="7D1DE674" w14:textId="77777777" w:rsidR="00015A0F" w:rsidRPr="00015A0F" w:rsidRDefault="00015A0F" w:rsidP="00015A0F"/>
    <w:p w14:paraId="2731665F" w14:textId="77777777" w:rsidR="00760537" w:rsidRPr="009B1C62" w:rsidRDefault="00760537" w:rsidP="00760537">
      <w:pPr>
        <w:pStyle w:val="Heading2"/>
        <w:spacing w:before="38" w:line="293" w:lineRule="exact"/>
        <w:ind w:left="384" w:firstLine="53"/>
        <w:rPr>
          <w:rFonts w:ascii="Calibri" w:hAnsi="Calibri" w:cs="Calibri"/>
          <w:b/>
          <w:bCs/>
          <w:color w:val="auto"/>
          <w:sz w:val="24"/>
          <w:szCs w:val="24"/>
        </w:rPr>
      </w:pPr>
      <w:r w:rsidRPr="009B1C62">
        <w:rPr>
          <w:rFonts w:ascii="Calibri" w:hAnsi="Calibri" w:cs="Calibri"/>
          <w:b/>
          <w:bCs/>
          <w:noProof/>
          <w:color w:val="auto"/>
          <w:sz w:val="24"/>
          <w:szCs w:val="24"/>
        </w:rPr>
        <w:drawing>
          <wp:anchor distT="0" distB="0" distL="0" distR="0" simplePos="0" relativeHeight="251658246" behindDoc="0" locked="0" layoutInCell="1" allowOverlap="1" wp14:anchorId="2CFDA3E7" wp14:editId="1985AD1C">
            <wp:simplePos x="0" y="0"/>
            <wp:positionH relativeFrom="page">
              <wp:posOffset>3989705</wp:posOffset>
            </wp:positionH>
            <wp:positionV relativeFrom="paragraph">
              <wp:posOffset>173990</wp:posOffset>
            </wp:positionV>
            <wp:extent cx="1050290" cy="1311275"/>
            <wp:effectExtent l="0" t="0" r="0" b="3175"/>
            <wp:wrapSquare wrapText="bothSides"/>
            <wp:docPr id="42" name="Image 42" descr="A person in a blue shi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person in a blue shir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0290" cy="1311275"/>
                    </a:xfrm>
                    <a:prstGeom prst="rect">
                      <a:avLst/>
                    </a:prstGeom>
                  </pic:spPr>
                </pic:pic>
              </a:graphicData>
            </a:graphic>
            <wp14:sizeRelH relativeFrom="margin">
              <wp14:pctWidth>0</wp14:pctWidth>
            </wp14:sizeRelH>
            <wp14:sizeRelV relativeFrom="margin">
              <wp14:pctHeight>0</wp14:pctHeight>
            </wp14:sizeRelV>
          </wp:anchor>
        </w:drawing>
      </w:r>
      <w:r w:rsidRPr="009B1C62">
        <w:rPr>
          <w:rFonts w:ascii="Calibri" w:hAnsi="Calibri" w:cs="Calibri"/>
          <w:b/>
          <w:bCs/>
          <w:color w:val="auto"/>
          <w:sz w:val="24"/>
          <w:szCs w:val="24"/>
        </w:rPr>
        <w:t>Liz</w:t>
      </w:r>
      <w:r w:rsidRPr="009B1C62">
        <w:rPr>
          <w:rFonts w:ascii="Calibri" w:hAnsi="Calibri" w:cs="Calibri"/>
          <w:b/>
          <w:bCs/>
          <w:color w:val="auto"/>
          <w:spacing w:val="-1"/>
          <w:sz w:val="24"/>
          <w:szCs w:val="24"/>
        </w:rPr>
        <w:t xml:space="preserve"> </w:t>
      </w:r>
      <w:r w:rsidRPr="009B1C62">
        <w:rPr>
          <w:rFonts w:ascii="Calibri" w:hAnsi="Calibri" w:cs="Calibri"/>
          <w:b/>
          <w:bCs/>
          <w:color w:val="auto"/>
          <w:sz w:val="24"/>
          <w:szCs w:val="24"/>
        </w:rPr>
        <w:t>McGowan</w:t>
      </w:r>
      <w:r w:rsidRPr="009B1C62">
        <w:rPr>
          <w:rFonts w:ascii="Calibri" w:hAnsi="Calibri" w:cs="Calibri"/>
          <w:b/>
          <w:bCs/>
          <w:color w:val="auto"/>
          <w:spacing w:val="-1"/>
          <w:sz w:val="24"/>
          <w:szCs w:val="24"/>
        </w:rPr>
        <w:t xml:space="preserve"> </w:t>
      </w:r>
      <w:r w:rsidRPr="009B1C62">
        <w:rPr>
          <w:rFonts w:ascii="Calibri" w:hAnsi="Calibri" w:cs="Calibri"/>
          <w:b/>
          <w:bCs/>
          <w:color w:val="auto"/>
          <w:sz w:val="24"/>
          <w:szCs w:val="24"/>
        </w:rPr>
        <w:t>&amp;</w:t>
      </w:r>
      <w:r w:rsidRPr="009B1C62">
        <w:rPr>
          <w:rFonts w:ascii="Calibri" w:hAnsi="Calibri" w:cs="Calibri"/>
          <w:b/>
          <w:bCs/>
          <w:color w:val="auto"/>
          <w:spacing w:val="-3"/>
          <w:sz w:val="24"/>
          <w:szCs w:val="24"/>
        </w:rPr>
        <w:t xml:space="preserve"> </w:t>
      </w:r>
      <w:r w:rsidRPr="009B1C62">
        <w:rPr>
          <w:rFonts w:ascii="Calibri" w:hAnsi="Calibri" w:cs="Calibri"/>
          <w:b/>
          <w:bCs/>
          <w:color w:val="auto"/>
          <w:sz w:val="24"/>
          <w:szCs w:val="24"/>
        </w:rPr>
        <w:t>Fiona</w:t>
      </w:r>
      <w:r w:rsidRPr="009B1C62">
        <w:rPr>
          <w:rFonts w:ascii="Calibri" w:hAnsi="Calibri" w:cs="Calibri"/>
          <w:b/>
          <w:bCs/>
          <w:color w:val="auto"/>
          <w:spacing w:val="-2"/>
          <w:sz w:val="24"/>
          <w:szCs w:val="24"/>
        </w:rPr>
        <w:t xml:space="preserve"> McQuaker</w:t>
      </w:r>
    </w:p>
    <w:p w14:paraId="2D310E8C" w14:textId="77777777" w:rsidR="00760537" w:rsidRDefault="00760537" w:rsidP="00760537">
      <w:pPr>
        <w:pStyle w:val="BodyText"/>
        <w:ind w:left="437" w:right="556"/>
      </w:pPr>
      <w:r>
        <w:rPr>
          <w:b/>
        </w:rPr>
        <w:t xml:space="preserve">Liz </w:t>
      </w:r>
      <w:r>
        <w:t>is Scotland's only World and European Grand</w:t>
      </w:r>
      <w:r>
        <w:rPr>
          <w:spacing w:val="40"/>
        </w:rPr>
        <w:t xml:space="preserve"> </w:t>
      </w:r>
      <w:r>
        <w:t>Master, thanks to a purple patch when she played for Great Britain before the home nations were granted separate status. She won two European Women's Championships playing with Heather Dhondy; and the inaugural</w:t>
      </w:r>
      <w:r>
        <w:rPr>
          <w:spacing w:val="-7"/>
        </w:rPr>
        <w:t xml:space="preserve"> </w:t>
      </w:r>
      <w:r>
        <w:t>World</w:t>
      </w:r>
      <w:r>
        <w:rPr>
          <w:spacing w:val="-8"/>
        </w:rPr>
        <w:t xml:space="preserve"> </w:t>
      </w:r>
      <w:r>
        <w:t>Transnational</w:t>
      </w:r>
      <w:r>
        <w:rPr>
          <w:spacing w:val="-6"/>
        </w:rPr>
        <w:t xml:space="preserve"> </w:t>
      </w:r>
      <w:r>
        <w:t>Teams</w:t>
      </w:r>
      <w:r>
        <w:rPr>
          <w:spacing w:val="-6"/>
        </w:rPr>
        <w:t xml:space="preserve"> </w:t>
      </w:r>
      <w:r>
        <w:t>playing</w:t>
      </w:r>
      <w:r>
        <w:rPr>
          <w:spacing w:val="-7"/>
        </w:rPr>
        <w:t xml:space="preserve"> </w:t>
      </w:r>
      <w:r>
        <w:t>with</w:t>
      </w:r>
      <w:r>
        <w:rPr>
          <w:spacing w:val="-7"/>
        </w:rPr>
        <w:t xml:space="preserve"> </w:t>
      </w:r>
      <w:r>
        <w:t>some great Icelanders she and</w:t>
      </w:r>
      <w:r>
        <w:rPr>
          <w:spacing w:val="40"/>
        </w:rPr>
        <w:t xml:space="preserve"> </w:t>
      </w:r>
      <w:r>
        <w:t>Heather picked up in the bar.</w:t>
      </w:r>
    </w:p>
    <w:p w14:paraId="4E07E800" w14:textId="77777777" w:rsidR="00760537" w:rsidRDefault="00760537" w:rsidP="00760537">
      <w:pPr>
        <w:pStyle w:val="BodyText"/>
        <w:ind w:left="437" w:right="610"/>
      </w:pPr>
      <w:r>
        <w:t>She has also won 2 silver medals at World Team Olympiads playing with Sandra Penfold. She has played in a record 38 Lady Milnes, winning 11 of them,</w:t>
      </w:r>
      <w:r>
        <w:rPr>
          <w:spacing w:val="-5"/>
        </w:rPr>
        <w:t xml:space="preserve"> </w:t>
      </w:r>
      <w:r>
        <w:t>also</w:t>
      </w:r>
      <w:r>
        <w:rPr>
          <w:spacing w:val="-2"/>
        </w:rPr>
        <w:t xml:space="preserve"> </w:t>
      </w:r>
      <w:r>
        <w:t>7</w:t>
      </w:r>
      <w:r>
        <w:rPr>
          <w:spacing w:val="-4"/>
        </w:rPr>
        <w:t xml:space="preserve"> </w:t>
      </w:r>
      <w:r>
        <w:t>Camrose</w:t>
      </w:r>
      <w:r>
        <w:rPr>
          <w:spacing w:val="-3"/>
        </w:rPr>
        <w:t xml:space="preserve"> </w:t>
      </w:r>
      <w:r>
        <w:t>series</w:t>
      </w:r>
      <w:r>
        <w:rPr>
          <w:spacing w:val="-3"/>
        </w:rPr>
        <w:t xml:space="preserve"> </w:t>
      </w:r>
      <w:r>
        <w:t>and</w:t>
      </w:r>
      <w:r>
        <w:rPr>
          <w:spacing w:val="-4"/>
        </w:rPr>
        <w:t xml:space="preserve"> </w:t>
      </w:r>
      <w:r>
        <w:t>6</w:t>
      </w:r>
      <w:r>
        <w:rPr>
          <w:spacing w:val="-4"/>
        </w:rPr>
        <w:t xml:space="preserve"> </w:t>
      </w:r>
      <w:proofErr w:type="spellStart"/>
      <w:r>
        <w:t>Teltscher</w:t>
      </w:r>
      <w:proofErr w:type="spellEnd"/>
      <w:r>
        <w:rPr>
          <w:spacing w:val="-3"/>
        </w:rPr>
        <w:t xml:space="preserve"> </w:t>
      </w:r>
      <w:r>
        <w:t>Trophies, winning two.</w:t>
      </w:r>
      <w:r>
        <w:rPr>
          <w:spacing w:val="-5"/>
        </w:rPr>
        <w:t xml:space="preserve"> </w:t>
      </w:r>
      <w:r>
        <w:t>Liz</w:t>
      </w:r>
      <w:r>
        <w:rPr>
          <w:spacing w:val="-4"/>
        </w:rPr>
        <w:t xml:space="preserve"> </w:t>
      </w:r>
      <w:r>
        <w:t>is</w:t>
      </w:r>
      <w:r>
        <w:rPr>
          <w:spacing w:val="-3"/>
        </w:rPr>
        <w:t xml:space="preserve"> </w:t>
      </w:r>
      <w:r>
        <w:t>a</w:t>
      </w:r>
      <w:r>
        <w:rPr>
          <w:spacing w:val="-3"/>
        </w:rPr>
        <w:t xml:space="preserve"> </w:t>
      </w:r>
      <w:r>
        <w:t>bridge</w:t>
      </w:r>
      <w:r>
        <w:rPr>
          <w:spacing w:val="-4"/>
        </w:rPr>
        <w:t xml:space="preserve"> </w:t>
      </w:r>
      <w:r>
        <w:t>teacher and journalist, heavily involved with bridge administration in Scotland and she is currently the SBU representative on BGB.</w:t>
      </w:r>
    </w:p>
    <w:p w14:paraId="205C2B5B" w14:textId="77777777" w:rsidR="00760537" w:rsidRDefault="00760537" w:rsidP="00760537">
      <w:pPr>
        <w:pStyle w:val="BodyText"/>
        <w:ind w:right="610"/>
      </w:pPr>
    </w:p>
    <w:p w14:paraId="0AF8165B" w14:textId="77777777" w:rsidR="00760537" w:rsidRDefault="00760537" w:rsidP="00760537">
      <w:pPr>
        <w:pStyle w:val="BodyText"/>
        <w:ind w:left="384" w:right="610"/>
        <w:rPr>
          <w:noProof/>
        </w:rPr>
      </w:pPr>
      <w:r>
        <w:rPr>
          <w:noProof/>
        </w:rPr>
        <w:drawing>
          <wp:anchor distT="0" distB="0" distL="0" distR="0" simplePos="0" relativeHeight="251658245" behindDoc="0" locked="0" layoutInCell="1" allowOverlap="1" wp14:anchorId="384EDCFF" wp14:editId="4480E399">
            <wp:simplePos x="0" y="0"/>
            <wp:positionH relativeFrom="page">
              <wp:posOffset>3966845</wp:posOffset>
            </wp:positionH>
            <wp:positionV relativeFrom="paragraph">
              <wp:posOffset>27305</wp:posOffset>
            </wp:positionV>
            <wp:extent cx="1076325" cy="1143000"/>
            <wp:effectExtent l="0" t="0" r="9525" b="0"/>
            <wp:wrapSquare wrapText="bothSides"/>
            <wp:docPr id="43" name="Image 43" descr="A person in a blue shi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person in a blue shirt&#10;&#10;AI-generated content may be incorrect."/>
                    <pic:cNvPicPr/>
                  </pic:nvPicPr>
                  <pic:blipFill rotWithShape="1">
                    <a:blip r:embed="rId36" cstate="print">
                      <a:extLst>
                        <a:ext uri="{28A0092B-C50C-407E-A947-70E740481C1C}">
                          <a14:useLocalDpi xmlns:a14="http://schemas.microsoft.com/office/drawing/2010/main" val="0"/>
                        </a:ext>
                      </a:extLst>
                    </a:blip>
                    <a:srcRect t="13235"/>
                    <a:stretch/>
                  </pic:blipFill>
                  <pic:spPr bwMode="auto">
                    <a:xfrm>
                      <a:off x="0" y="0"/>
                      <a:ext cx="107632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Fiona</w:t>
      </w:r>
      <w:r>
        <w:rPr>
          <w:b/>
          <w:spacing w:val="-1"/>
        </w:rPr>
        <w:t xml:space="preserve"> </w:t>
      </w:r>
      <w:r>
        <w:t>has</w:t>
      </w:r>
      <w:r>
        <w:rPr>
          <w:spacing w:val="-1"/>
        </w:rPr>
        <w:t xml:space="preserve"> </w:t>
      </w:r>
      <w:r>
        <w:t>played</w:t>
      </w:r>
      <w:r>
        <w:rPr>
          <w:spacing w:val="-2"/>
        </w:rPr>
        <w:t xml:space="preserve"> </w:t>
      </w:r>
      <w:r>
        <w:t>for</w:t>
      </w:r>
      <w:r>
        <w:rPr>
          <w:spacing w:val="-1"/>
        </w:rPr>
        <w:t xml:space="preserve"> </w:t>
      </w:r>
      <w:r>
        <w:t>Scotland</w:t>
      </w:r>
      <w:r>
        <w:rPr>
          <w:spacing w:val="-2"/>
        </w:rPr>
        <w:t xml:space="preserve"> </w:t>
      </w:r>
      <w:r>
        <w:t>in</w:t>
      </w:r>
      <w:r>
        <w:rPr>
          <w:spacing w:val="-1"/>
        </w:rPr>
        <w:t xml:space="preserve"> </w:t>
      </w:r>
      <w:r>
        <w:t>the</w:t>
      </w:r>
      <w:r>
        <w:rPr>
          <w:spacing w:val="-1"/>
        </w:rPr>
        <w:t xml:space="preserve"> </w:t>
      </w:r>
      <w:r>
        <w:t>women’s</w:t>
      </w:r>
      <w:r>
        <w:rPr>
          <w:spacing w:val="-4"/>
        </w:rPr>
        <w:t xml:space="preserve"> </w:t>
      </w:r>
      <w:r>
        <w:t>team</w:t>
      </w:r>
      <w:r>
        <w:rPr>
          <w:spacing w:val="-2"/>
        </w:rPr>
        <w:t xml:space="preserve"> </w:t>
      </w:r>
      <w:r>
        <w:t>on many occasions, and this will be her 22</w:t>
      </w:r>
      <w:r w:rsidRPr="009D2202">
        <w:rPr>
          <w:vertAlign w:val="superscript"/>
        </w:rPr>
        <w:t>nd</w:t>
      </w:r>
      <w:r>
        <w:t xml:space="preserve"> Lady Milne, winning on 6 occasions. She has played in the Scottish women’s</w:t>
      </w:r>
      <w:r>
        <w:rPr>
          <w:spacing w:val="-8"/>
        </w:rPr>
        <w:t xml:space="preserve"> </w:t>
      </w:r>
      <w:r>
        <w:t>team</w:t>
      </w:r>
      <w:r>
        <w:rPr>
          <w:spacing w:val="-4"/>
        </w:rPr>
        <w:t xml:space="preserve"> </w:t>
      </w:r>
      <w:r>
        <w:t>in</w:t>
      </w:r>
      <w:r>
        <w:rPr>
          <w:spacing w:val="-9"/>
        </w:rPr>
        <w:t xml:space="preserve"> </w:t>
      </w:r>
      <w:r>
        <w:t>seven</w:t>
      </w:r>
      <w:r>
        <w:rPr>
          <w:spacing w:val="-5"/>
        </w:rPr>
        <w:t xml:space="preserve"> </w:t>
      </w:r>
      <w:r>
        <w:t>European</w:t>
      </w:r>
      <w:r>
        <w:rPr>
          <w:spacing w:val="-5"/>
        </w:rPr>
        <w:t xml:space="preserve"> </w:t>
      </w:r>
      <w:r>
        <w:t>Championships,</w:t>
      </w:r>
      <w:r>
        <w:rPr>
          <w:spacing w:val="-8"/>
        </w:rPr>
        <w:t xml:space="preserve"> </w:t>
      </w:r>
      <w:r>
        <w:t>and four Olympiads/World Games. With several others in this team she reached the semi-final of the World Games in Wroclaw in 2016 and the Venice Cup in</w:t>
      </w:r>
      <w:r>
        <w:rPr>
          <w:noProof/>
        </w:rPr>
        <w:t xml:space="preserve"> </w:t>
      </w:r>
      <w:r>
        <w:t xml:space="preserve">Wuhan in 2019. She returned to face-to-face bridge after 2 years, at the SBU Peebles congress teams in March 2022, and this was quickly followed by another Scottish cap at the Venice Cup in </w:t>
      </w:r>
      <w:proofErr w:type="spellStart"/>
      <w:r>
        <w:t>Salsomaggiore</w:t>
      </w:r>
      <w:proofErr w:type="spellEnd"/>
      <w:r>
        <w:t xml:space="preserve"> for which the team had only three weeks’ notice; they nevertheless produced a top half finish. She is a chartered accountant working in Edinburgh, and enjoys travelling, theatre going</w:t>
      </w:r>
      <w:r>
        <w:rPr>
          <w:spacing w:val="-4"/>
        </w:rPr>
        <w:t xml:space="preserve"> </w:t>
      </w:r>
      <w:r>
        <w:t>and</w:t>
      </w:r>
      <w:r>
        <w:rPr>
          <w:spacing w:val="-5"/>
        </w:rPr>
        <w:t xml:space="preserve"> </w:t>
      </w:r>
      <w:r>
        <w:t>walking,</w:t>
      </w:r>
      <w:r>
        <w:rPr>
          <w:spacing w:val="-5"/>
        </w:rPr>
        <w:t xml:space="preserve"> </w:t>
      </w:r>
      <w:r>
        <w:t>and</w:t>
      </w:r>
      <w:r>
        <w:rPr>
          <w:spacing w:val="-4"/>
        </w:rPr>
        <w:t xml:space="preserve"> </w:t>
      </w:r>
      <w:r>
        <w:t>is</w:t>
      </w:r>
      <w:r>
        <w:rPr>
          <w:spacing w:val="-3"/>
        </w:rPr>
        <w:t xml:space="preserve"> </w:t>
      </w:r>
      <w:r>
        <w:t>also</w:t>
      </w:r>
      <w:r>
        <w:rPr>
          <w:spacing w:val="-5"/>
        </w:rPr>
        <w:t xml:space="preserve"> </w:t>
      </w:r>
      <w:r>
        <w:t>displaying</w:t>
      </w:r>
      <w:r>
        <w:rPr>
          <w:spacing w:val="-4"/>
        </w:rPr>
        <w:t xml:space="preserve"> </w:t>
      </w:r>
      <w:r>
        <w:t>considerable</w:t>
      </w:r>
      <w:r>
        <w:rPr>
          <w:spacing w:val="-3"/>
        </w:rPr>
        <w:t xml:space="preserve"> </w:t>
      </w:r>
      <w:r>
        <w:t>skills</w:t>
      </w:r>
      <w:r>
        <w:rPr>
          <w:spacing w:val="-6"/>
        </w:rPr>
        <w:t xml:space="preserve"> </w:t>
      </w:r>
      <w:r>
        <w:t>at</w:t>
      </w:r>
      <w:r>
        <w:rPr>
          <w:spacing w:val="-3"/>
        </w:rPr>
        <w:t xml:space="preserve"> </w:t>
      </w:r>
      <w:r>
        <w:t xml:space="preserve">fantasy </w:t>
      </w:r>
      <w:r>
        <w:rPr>
          <w:spacing w:val="-2"/>
        </w:rPr>
        <w:t>football.</w:t>
      </w:r>
    </w:p>
    <w:p w14:paraId="6A7E61CB" w14:textId="77777777" w:rsidR="00760537" w:rsidRPr="001C54CB" w:rsidRDefault="00760537" w:rsidP="00760537">
      <w:pPr>
        <w:pStyle w:val="Heading2"/>
        <w:spacing w:line="293" w:lineRule="exact"/>
        <w:ind w:left="384"/>
        <w:rPr>
          <w:rFonts w:ascii="Calibri" w:hAnsi="Calibri" w:cs="Calibri"/>
          <w:b/>
          <w:bCs/>
          <w:sz w:val="24"/>
          <w:szCs w:val="24"/>
        </w:rPr>
      </w:pPr>
      <w:r w:rsidRPr="001C54CB">
        <w:rPr>
          <w:rFonts w:ascii="Calibri" w:hAnsi="Calibri" w:cs="Calibri"/>
          <w:b/>
          <w:bCs/>
          <w:color w:val="auto"/>
          <w:sz w:val="24"/>
          <w:szCs w:val="24"/>
        </w:rPr>
        <w:t>Sheila</w:t>
      </w:r>
      <w:r w:rsidRPr="001C54CB">
        <w:rPr>
          <w:rFonts w:ascii="Calibri" w:hAnsi="Calibri" w:cs="Calibri"/>
          <w:b/>
          <w:bCs/>
          <w:color w:val="auto"/>
          <w:spacing w:val="-3"/>
          <w:sz w:val="24"/>
          <w:szCs w:val="24"/>
        </w:rPr>
        <w:t xml:space="preserve"> </w:t>
      </w:r>
      <w:r w:rsidRPr="001C54CB">
        <w:rPr>
          <w:rFonts w:ascii="Calibri" w:hAnsi="Calibri" w:cs="Calibri"/>
          <w:b/>
          <w:bCs/>
          <w:color w:val="auto"/>
          <w:sz w:val="24"/>
          <w:szCs w:val="24"/>
        </w:rPr>
        <w:t>Adamson</w:t>
      </w:r>
      <w:r w:rsidRPr="001C54CB">
        <w:rPr>
          <w:rFonts w:ascii="Calibri" w:hAnsi="Calibri" w:cs="Calibri"/>
          <w:b/>
          <w:bCs/>
          <w:color w:val="auto"/>
          <w:spacing w:val="-3"/>
          <w:sz w:val="24"/>
          <w:szCs w:val="24"/>
        </w:rPr>
        <w:t xml:space="preserve"> </w:t>
      </w:r>
      <w:r w:rsidRPr="001C54CB">
        <w:rPr>
          <w:rFonts w:ascii="Calibri" w:hAnsi="Calibri" w:cs="Calibri"/>
          <w:b/>
          <w:bCs/>
          <w:color w:val="auto"/>
          <w:sz w:val="24"/>
          <w:szCs w:val="24"/>
        </w:rPr>
        <w:t>&amp;</w:t>
      </w:r>
      <w:r w:rsidRPr="001C54CB">
        <w:rPr>
          <w:rFonts w:ascii="Calibri" w:hAnsi="Calibri" w:cs="Calibri"/>
          <w:b/>
          <w:bCs/>
          <w:color w:val="auto"/>
          <w:spacing w:val="-3"/>
          <w:sz w:val="24"/>
          <w:szCs w:val="24"/>
        </w:rPr>
        <w:t xml:space="preserve"> </w:t>
      </w:r>
      <w:r w:rsidRPr="001C54CB">
        <w:rPr>
          <w:rFonts w:ascii="Calibri" w:hAnsi="Calibri" w:cs="Calibri"/>
          <w:b/>
          <w:bCs/>
          <w:color w:val="auto"/>
          <w:sz w:val="24"/>
          <w:szCs w:val="24"/>
        </w:rPr>
        <w:t>Abi</w:t>
      </w:r>
      <w:r w:rsidRPr="001C54CB">
        <w:rPr>
          <w:rFonts w:ascii="Calibri" w:hAnsi="Calibri" w:cs="Calibri"/>
          <w:b/>
          <w:bCs/>
          <w:color w:val="auto"/>
          <w:spacing w:val="-2"/>
          <w:sz w:val="24"/>
          <w:szCs w:val="24"/>
        </w:rPr>
        <w:t xml:space="preserve"> Milne</w:t>
      </w:r>
    </w:p>
    <w:p w14:paraId="0D7AA68E" w14:textId="77777777" w:rsidR="00760537" w:rsidRDefault="00760537" w:rsidP="00760537">
      <w:pPr>
        <w:pStyle w:val="BodyText"/>
        <w:ind w:left="384" w:right="596"/>
      </w:pPr>
      <w:r>
        <w:rPr>
          <w:noProof/>
        </w:rPr>
        <w:drawing>
          <wp:anchor distT="0" distB="0" distL="0" distR="0" simplePos="0" relativeHeight="251658247" behindDoc="0" locked="0" layoutInCell="1" allowOverlap="1" wp14:anchorId="1FA850EE" wp14:editId="173586F7">
            <wp:simplePos x="0" y="0"/>
            <wp:positionH relativeFrom="page">
              <wp:posOffset>4133538</wp:posOffset>
            </wp:positionH>
            <wp:positionV relativeFrom="paragraph">
              <wp:posOffset>42358</wp:posOffset>
            </wp:positionV>
            <wp:extent cx="933450" cy="1133475"/>
            <wp:effectExtent l="0" t="0" r="0" b="9525"/>
            <wp:wrapSquare wrapText="bothSides"/>
            <wp:docPr id="44" name="Image 44" descr="A person with long hai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person with long hai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113347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Sheila </w:t>
      </w:r>
      <w:r>
        <w:t>has been a frequent member of the Scottish Women’s</w:t>
      </w:r>
      <w:r>
        <w:rPr>
          <w:spacing w:val="-7"/>
        </w:rPr>
        <w:t xml:space="preserve"> </w:t>
      </w:r>
      <w:r>
        <w:t>Team</w:t>
      </w:r>
      <w:r>
        <w:rPr>
          <w:spacing w:val="-5"/>
        </w:rPr>
        <w:t xml:space="preserve"> </w:t>
      </w:r>
      <w:r>
        <w:t>since</w:t>
      </w:r>
      <w:r>
        <w:rPr>
          <w:spacing w:val="-6"/>
        </w:rPr>
        <w:t xml:space="preserve"> </w:t>
      </w:r>
      <w:r>
        <w:t>2004,</w:t>
      </w:r>
      <w:r>
        <w:rPr>
          <w:spacing w:val="-7"/>
        </w:rPr>
        <w:t xml:space="preserve"> </w:t>
      </w:r>
      <w:r>
        <w:t>originally</w:t>
      </w:r>
      <w:r>
        <w:rPr>
          <w:spacing w:val="-4"/>
        </w:rPr>
        <w:t xml:space="preserve"> </w:t>
      </w:r>
      <w:r>
        <w:t>playing</w:t>
      </w:r>
      <w:r>
        <w:rPr>
          <w:spacing w:val="-5"/>
        </w:rPr>
        <w:t xml:space="preserve"> </w:t>
      </w:r>
      <w:r>
        <w:t>with</w:t>
      </w:r>
      <w:r>
        <w:rPr>
          <w:spacing w:val="-8"/>
        </w:rPr>
        <w:t xml:space="preserve"> </w:t>
      </w:r>
      <w:r>
        <w:t>Anne Symons and more recently Abi Milne. In that time she has won</w:t>
      </w:r>
      <w:r>
        <w:rPr>
          <w:spacing w:val="-2"/>
        </w:rPr>
        <w:t xml:space="preserve"> </w:t>
      </w:r>
      <w:r>
        <w:t>six Lady Milne events. She has also played in 8 European Championships and World Bridge Games. Sheila’s</w:t>
      </w:r>
      <w:r>
        <w:rPr>
          <w:spacing w:val="-4"/>
        </w:rPr>
        <w:t xml:space="preserve"> </w:t>
      </w:r>
      <w:r>
        <w:t>job</w:t>
      </w:r>
      <w:r>
        <w:rPr>
          <w:spacing w:val="-5"/>
        </w:rPr>
        <w:t xml:space="preserve"> </w:t>
      </w:r>
      <w:r>
        <w:t>involves</w:t>
      </w:r>
      <w:r>
        <w:rPr>
          <w:spacing w:val="-4"/>
        </w:rPr>
        <w:t xml:space="preserve"> </w:t>
      </w:r>
      <w:r>
        <w:t>quality</w:t>
      </w:r>
      <w:r>
        <w:rPr>
          <w:spacing w:val="-4"/>
        </w:rPr>
        <w:t xml:space="preserve"> </w:t>
      </w:r>
      <w:r>
        <w:t>assurance</w:t>
      </w:r>
      <w:r>
        <w:rPr>
          <w:spacing w:val="-3"/>
        </w:rPr>
        <w:t xml:space="preserve"> </w:t>
      </w:r>
      <w:r>
        <w:t>in</w:t>
      </w:r>
      <w:r>
        <w:rPr>
          <w:spacing w:val="-7"/>
        </w:rPr>
        <w:t xml:space="preserve"> </w:t>
      </w:r>
      <w:r>
        <w:rPr>
          <w:spacing w:val="-2"/>
        </w:rPr>
        <w:t>transnational</w:t>
      </w:r>
      <w:r>
        <w:t xml:space="preserve"> education, which means working with very nice people and</w:t>
      </w:r>
      <w:r>
        <w:rPr>
          <w:spacing w:val="-3"/>
        </w:rPr>
        <w:t xml:space="preserve"> </w:t>
      </w:r>
      <w:r>
        <w:t>attending</w:t>
      </w:r>
      <w:r>
        <w:rPr>
          <w:spacing w:val="-3"/>
        </w:rPr>
        <w:t xml:space="preserve"> </w:t>
      </w:r>
      <w:r>
        <w:t>a</w:t>
      </w:r>
      <w:r>
        <w:rPr>
          <w:spacing w:val="-2"/>
        </w:rPr>
        <w:t xml:space="preserve"> </w:t>
      </w:r>
      <w:r>
        <w:t>lot</w:t>
      </w:r>
      <w:r>
        <w:rPr>
          <w:spacing w:val="-4"/>
        </w:rPr>
        <w:t xml:space="preserve"> </w:t>
      </w:r>
      <w:r>
        <w:t>of</w:t>
      </w:r>
      <w:r>
        <w:rPr>
          <w:spacing w:val="-2"/>
        </w:rPr>
        <w:t xml:space="preserve"> </w:t>
      </w:r>
      <w:r>
        <w:t>committees.</w:t>
      </w:r>
      <w:r>
        <w:rPr>
          <w:spacing w:val="-2"/>
        </w:rPr>
        <w:t xml:space="preserve"> </w:t>
      </w:r>
      <w:r>
        <w:t>She</w:t>
      </w:r>
      <w:r>
        <w:rPr>
          <w:spacing w:val="-4"/>
        </w:rPr>
        <w:t xml:space="preserve"> </w:t>
      </w:r>
      <w:r>
        <w:t>used</w:t>
      </w:r>
      <w:r>
        <w:rPr>
          <w:spacing w:val="-5"/>
        </w:rPr>
        <w:t xml:space="preserve"> </w:t>
      </w:r>
      <w:r>
        <w:t>to</w:t>
      </w:r>
      <w:r>
        <w:rPr>
          <w:spacing w:val="-3"/>
        </w:rPr>
        <w:t xml:space="preserve"> </w:t>
      </w:r>
      <w:r>
        <w:t>spend</w:t>
      </w:r>
      <w:r>
        <w:rPr>
          <w:spacing w:val="-3"/>
        </w:rPr>
        <w:t xml:space="preserve"> </w:t>
      </w:r>
      <w:r>
        <w:t>a</w:t>
      </w:r>
      <w:r>
        <w:rPr>
          <w:spacing w:val="-2"/>
        </w:rPr>
        <w:t xml:space="preserve"> </w:t>
      </w:r>
      <w:r>
        <w:t>lot</w:t>
      </w:r>
      <w:r>
        <w:rPr>
          <w:spacing w:val="-2"/>
        </w:rPr>
        <w:t xml:space="preserve"> </w:t>
      </w:r>
      <w:r>
        <w:t>of</w:t>
      </w:r>
      <w:r>
        <w:rPr>
          <w:spacing w:val="-2"/>
        </w:rPr>
        <w:t xml:space="preserve"> </w:t>
      </w:r>
      <w:r>
        <w:t>time</w:t>
      </w:r>
      <w:r>
        <w:rPr>
          <w:spacing w:val="-2"/>
        </w:rPr>
        <w:t xml:space="preserve"> </w:t>
      </w:r>
      <w:r>
        <w:t>in</w:t>
      </w:r>
      <w:r>
        <w:rPr>
          <w:spacing w:val="-6"/>
        </w:rPr>
        <w:t xml:space="preserve"> </w:t>
      </w:r>
      <w:r>
        <w:t>airports; now she spends a lot of time on Microsoft Teams.</w:t>
      </w:r>
    </w:p>
    <w:p w14:paraId="7D5E5E2A" w14:textId="77777777" w:rsidR="00760537" w:rsidRDefault="00760537" w:rsidP="00760537">
      <w:pPr>
        <w:pStyle w:val="BodyText"/>
        <w:spacing w:before="37"/>
        <w:ind w:left="384" w:right="366"/>
        <w:rPr>
          <w:b/>
          <w:lang w:val="en-GB"/>
        </w:rPr>
      </w:pPr>
    </w:p>
    <w:p w14:paraId="284F59DC" w14:textId="77777777" w:rsidR="00760537" w:rsidRPr="00507783" w:rsidRDefault="00760537" w:rsidP="00760537">
      <w:pPr>
        <w:pStyle w:val="BodyText"/>
        <w:spacing w:before="37"/>
        <w:ind w:left="384" w:right="366"/>
        <w:rPr>
          <w:bCs/>
          <w:lang w:val="en-GB"/>
        </w:rPr>
      </w:pPr>
      <w:r w:rsidRPr="00DB51C9">
        <w:rPr>
          <w:b/>
          <w:noProof/>
        </w:rPr>
        <w:drawing>
          <wp:anchor distT="0" distB="0" distL="0" distR="0" simplePos="0" relativeHeight="251658248" behindDoc="0" locked="0" layoutInCell="1" allowOverlap="1" wp14:anchorId="7B8776A9" wp14:editId="16E035CC">
            <wp:simplePos x="0" y="0"/>
            <wp:positionH relativeFrom="page">
              <wp:posOffset>4058920</wp:posOffset>
            </wp:positionH>
            <wp:positionV relativeFrom="paragraph">
              <wp:posOffset>101600</wp:posOffset>
            </wp:positionV>
            <wp:extent cx="833755" cy="1047750"/>
            <wp:effectExtent l="0" t="0" r="4445" b="0"/>
            <wp:wrapSquare wrapText="bothSides"/>
            <wp:docPr id="45" name="Image 45" descr="A person smiling at the camer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person smiling at the camera&#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833755" cy="1047750"/>
                    </a:xfrm>
                    <a:prstGeom prst="rect">
                      <a:avLst/>
                    </a:prstGeom>
                  </pic:spPr>
                </pic:pic>
              </a:graphicData>
            </a:graphic>
            <wp14:sizeRelH relativeFrom="margin">
              <wp14:pctWidth>0</wp14:pctWidth>
            </wp14:sizeRelH>
            <wp14:sizeRelV relativeFrom="margin">
              <wp14:pctHeight>0</wp14:pctHeight>
            </wp14:sizeRelV>
          </wp:anchor>
        </w:drawing>
      </w:r>
      <w:r w:rsidRPr="00DB51C9">
        <w:rPr>
          <w:b/>
          <w:lang w:val="en-GB"/>
        </w:rPr>
        <w:t>Abi</w:t>
      </w:r>
      <w:r w:rsidRPr="00507783">
        <w:rPr>
          <w:bCs/>
          <w:lang w:val="en-GB"/>
        </w:rPr>
        <w:t xml:space="preserve"> is a recent addition to the Ladies' scene, having left the ranks of the Juniors in 2018 in an attempt to emulate the better known members of the Scotland Ladies ranks. As it so happened, she managed to do so at the first attempt with her current partner Sheila, and was therefore part of the winning Lady Milne team on her debut. At that time she was still playing under her maiden name, so celebrated shortly after by adopting the Milne name by marrying Jake. Abi has a very good temperament for the game, so don’t try to ruffle her at the table. You will just be wasting your time!</w:t>
      </w:r>
    </w:p>
    <w:p w14:paraId="07371648" w14:textId="77777777" w:rsidR="00760537" w:rsidRDefault="00760537" w:rsidP="00760537">
      <w:pPr>
        <w:pStyle w:val="BodyText"/>
        <w:spacing w:before="37"/>
        <w:ind w:left="384" w:right="366"/>
        <w:rPr>
          <w:bCs/>
          <w:lang w:val="en-GB"/>
        </w:rPr>
      </w:pPr>
      <w:r w:rsidRPr="00507783">
        <w:rPr>
          <w:bCs/>
          <w:lang w:val="en-GB"/>
        </w:rPr>
        <w:t>Abi is a systems analyst by day, keen writer by night and now an accomplished bridge player in the space between.</w:t>
      </w:r>
    </w:p>
    <w:p w14:paraId="675E74F6" w14:textId="77777777" w:rsidR="00760537" w:rsidRDefault="00760537" w:rsidP="00760537">
      <w:pPr>
        <w:pStyle w:val="BodyText"/>
        <w:spacing w:before="37"/>
        <w:ind w:left="384" w:right="366"/>
        <w:rPr>
          <w:bCs/>
          <w:lang w:val="en-GB"/>
        </w:rPr>
      </w:pPr>
    </w:p>
    <w:p w14:paraId="2DB9F309" w14:textId="77777777" w:rsidR="00760537" w:rsidRPr="00A81F45" w:rsidRDefault="00760537" w:rsidP="00760537">
      <w:pPr>
        <w:pStyle w:val="BodyText"/>
        <w:spacing w:before="37"/>
        <w:ind w:left="384" w:right="366"/>
        <w:rPr>
          <w:b/>
          <w:bCs/>
          <w:spacing w:val="-2"/>
        </w:rPr>
      </w:pPr>
      <w:r w:rsidRPr="00A81F45">
        <w:rPr>
          <w:b/>
          <w:bCs/>
        </w:rPr>
        <w:t>Brian</w:t>
      </w:r>
      <w:r w:rsidRPr="00A81F45">
        <w:rPr>
          <w:b/>
          <w:bCs/>
          <w:spacing w:val="-1"/>
        </w:rPr>
        <w:t xml:space="preserve"> </w:t>
      </w:r>
      <w:r w:rsidRPr="00A81F45">
        <w:rPr>
          <w:b/>
          <w:bCs/>
        </w:rPr>
        <w:t>Short</w:t>
      </w:r>
      <w:r w:rsidRPr="00A81F45">
        <w:rPr>
          <w:b/>
          <w:bCs/>
          <w:spacing w:val="-1"/>
        </w:rPr>
        <w:t xml:space="preserve"> </w:t>
      </w:r>
      <w:r w:rsidRPr="00A81F45">
        <w:rPr>
          <w:b/>
          <w:bCs/>
          <w:spacing w:val="-2"/>
        </w:rPr>
        <w:t>(NPC)</w:t>
      </w:r>
    </w:p>
    <w:p w14:paraId="51AD68CD" w14:textId="77777777" w:rsidR="00760537" w:rsidRPr="007A63FA" w:rsidRDefault="00760537" w:rsidP="00760537">
      <w:pPr>
        <w:pStyle w:val="Heading2"/>
        <w:spacing w:before="51"/>
        <w:ind w:left="384"/>
        <w:rPr>
          <w:rFonts w:ascii="Calibri" w:hAnsi="Calibri" w:cs="Calibri"/>
          <w:color w:val="auto"/>
          <w:spacing w:val="-2"/>
          <w:sz w:val="22"/>
          <w:szCs w:val="22"/>
        </w:rPr>
      </w:pPr>
      <w:r w:rsidRPr="007A63FA">
        <w:rPr>
          <w:rFonts w:ascii="Calibri" w:hAnsi="Calibri" w:cs="Calibri"/>
          <w:b/>
          <w:bCs/>
          <w:noProof/>
          <w:color w:val="auto"/>
        </w:rPr>
        <w:drawing>
          <wp:anchor distT="0" distB="0" distL="114300" distR="114300" simplePos="0" relativeHeight="251658249" behindDoc="0" locked="0" layoutInCell="1" allowOverlap="1" wp14:anchorId="327C8516" wp14:editId="6E0A7CC0">
            <wp:simplePos x="0" y="0"/>
            <wp:positionH relativeFrom="column">
              <wp:posOffset>3890010</wp:posOffset>
            </wp:positionH>
            <wp:positionV relativeFrom="paragraph">
              <wp:posOffset>66675</wp:posOffset>
            </wp:positionV>
            <wp:extent cx="954000" cy="1220400"/>
            <wp:effectExtent l="0" t="0" r="0" b="0"/>
            <wp:wrapSquare wrapText="bothSides"/>
            <wp:docPr id="46" name="Image 46"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A person in a su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4000" cy="1220400"/>
                    </a:xfrm>
                    <a:prstGeom prst="rect">
                      <a:avLst/>
                    </a:prstGeom>
                  </pic:spPr>
                </pic:pic>
              </a:graphicData>
            </a:graphic>
            <wp14:sizeRelH relativeFrom="margin">
              <wp14:pctWidth>0</wp14:pctWidth>
            </wp14:sizeRelH>
            <wp14:sizeRelV relativeFrom="margin">
              <wp14:pctHeight>0</wp14:pctHeight>
            </wp14:sizeRelV>
          </wp:anchor>
        </w:drawing>
      </w:r>
      <w:r w:rsidRPr="007A63FA">
        <w:rPr>
          <w:rFonts w:ascii="Calibri" w:hAnsi="Calibri" w:cs="Calibri"/>
          <w:b/>
          <w:bCs/>
          <w:color w:val="auto"/>
          <w:sz w:val="22"/>
          <w:szCs w:val="22"/>
        </w:rPr>
        <w:t>Brian</w:t>
      </w:r>
      <w:r w:rsidRPr="007A63FA">
        <w:rPr>
          <w:rFonts w:ascii="Calibri" w:hAnsi="Calibri" w:cs="Calibri"/>
          <w:color w:val="auto"/>
          <w:sz w:val="22"/>
          <w:szCs w:val="22"/>
        </w:rPr>
        <w:t xml:space="preserve"> played bridge for Great Britain with long-time partner Sandy Duncan on 3 occasions before Scotland got international autonomy, winning Bronze in the 1977 Common Market championships. He has played in 55 Camrose weekends with five different partners, winning on three occasions. He has also played 7 times in the senior Camrose and has made multiple European and Olympiad appearances in Open, Senior and Mixed events.</w:t>
      </w:r>
      <w:r w:rsidRPr="007A63FA">
        <w:rPr>
          <w:rFonts w:ascii="Calibri" w:hAnsi="Calibri" w:cs="Calibri"/>
          <w:color w:val="auto"/>
          <w:spacing w:val="-2"/>
          <w:sz w:val="22"/>
          <w:szCs w:val="22"/>
        </w:rPr>
        <w:t xml:space="preserve"> </w:t>
      </w:r>
    </w:p>
    <w:p w14:paraId="049A53B9" w14:textId="77777777" w:rsidR="00760537" w:rsidRDefault="00760537" w:rsidP="00760537">
      <w:pPr>
        <w:pStyle w:val="Heading2"/>
        <w:spacing w:before="51"/>
        <w:ind w:left="384"/>
        <w:rPr>
          <w:rFonts w:ascii="Calibri" w:hAnsi="Calibri" w:cs="Calibri"/>
          <w:sz w:val="22"/>
          <w:szCs w:val="22"/>
        </w:rPr>
      </w:pPr>
      <w:r w:rsidRPr="007A63FA">
        <w:rPr>
          <w:rFonts w:ascii="Calibri" w:hAnsi="Calibri" w:cs="Calibri"/>
          <w:color w:val="auto"/>
          <w:sz w:val="22"/>
          <w:szCs w:val="22"/>
        </w:rPr>
        <w:t>He</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has</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captained</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or</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coached</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the</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Scottish</w:t>
      </w:r>
      <w:r w:rsidRPr="007A63FA">
        <w:rPr>
          <w:rFonts w:ascii="Calibri" w:hAnsi="Calibri" w:cs="Calibri"/>
          <w:color w:val="auto"/>
          <w:spacing w:val="-6"/>
          <w:sz w:val="22"/>
          <w:szCs w:val="22"/>
        </w:rPr>
        <w:t xml:space="preserve"> </w:t>
      </w:r>
      <w:proofErr w:type="spellStart"/>
      <w:r w:rsidRPr="007A63FA">
        <w:rPr>
          <w:rFonts w:ascii="Calibri" w:hAnsi="Calibri" w:cs="Calibri"/>
          <w:color w:val="auto"/>
          <w:sz w:val="22"/>
          <w:szCs w:val="22"/>
        </w:rPr>
        <w:t>womens</w:t>
      </w:r>
      <w:proofErr w:type="spellEnd"/>
      <w:r w:rsidRPr="007A63FA">
        <w:rPr>
          <w:rFonts w:ascii="Calibri" w:hAnsi="Calibri" w:cs="Calibri"/>
          <w:color w:val="auto"/>
          <w:sz w:val="22"/>
          <w:szCs w:val="22"/>
        </w:rPr>
        <w:t>’</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team</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on</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16 occasions.</w:t>
      </w:r>
      <w:r w:rsidRPr="007A63FA">
        <w:rPr>
          <w:rFonts w:ascii="Calibri" w:hAnsi="Calibri" w:cs="Calibri"/>
          <w:color w:val="auto"/>
          <w:spacing w:val="45"/>
          <w:sz w:val="22"/>
          <w:szCs w:val="22"/>
        </w:rPr>
        <w:t xml:space="preserve"> </w:t>
      </w:r>
      <w:r w:rsidRPr="007A63FA">
        <w:rPr>
          <w:rFonts w:ascii="Calibri" w:hAnsi="Calibri" w:cs="Calibri"/>
          <w:color w:val="auto"/>
          <w:sz w:val="22"/>
          <w:szCs w:val="22"/>
        </w:rPr>
        <w:t>At</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least</w:t>
      </w:r>
      <w:r w:rsidRPr="007A63FA">
        <w:rPr>
          <w:rFonts w:ascii="Calibri" w:hAnsi="Calibri" w:cs="Calibri"/>
          <w:color w:val="auto"/>
          <w:spacing w:val="-1"/>
          <w:sz w:val="22"/>
          <w:szCs w:val="22"/>
        </w:rPr>
        <w:t xml:space="preserve"> </w:t>
      </w:r>
      <w:r w:rsidRPr="007A63FA">
        <w:rPr>
          <w:rFonts w:ascii="Calibri" w:hAnsi="Calibri" w:cs="Calibri"/>
          <w:color w:val="auto"/>
          <w:sz w:val="22"/>
          <w:szCs w:val="22"/>
        </w:rPr>
        <w:t>he</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thinks</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it</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is</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16.</w:t>
      </w:r>
      <w:r w:rsidRPr="007A63FA">
        <w:rPr>
          <w:rFonts w:ascii="Calibri" w:hAnsi="Calibri" w:cs="Calibri"/>
          <w:color w:val="auto"/>
          <w:spacing w:val="43"/>
          <w:sz w:val="22"/>
          <w:szCs w:val="22"/>
        </w:rPr>
        <w:t xml:space="preserve"> </w:t>
      </w:r>
      <w:r w:rsidRPr="007A63FA">
        <w:rPr>
          <w:rFonts w:ascii="Calibri" w:hAnsi="Calibri" w:cs="Calibri"/>
          <w:color w:val="auto"/>
          <w:sz w:val="22"/>
          <w:szCs w:val="22"/>
        </w:rPr>
        <w:t>“My</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mind</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is</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a</w:t>
      </w:r>
      <w:r w:rsidRPr="007A63FA">
        <w:rPr>
          <w:rFonts w:ascii="Calibri" w:hAnsi="Calibri" w:cs="Calibri"/>
          <w:color w:val="auto"/>
          <w:spacing w:val="-5"/>
          <w:sz w:val="22"/>
          <w:szCs w:val="22"/>
        </w:rPr>
        <w:t xml:space="preserve"> </w:t>
      </w:r>
      <w:r w:rsidRPr="007A63FA">
        <w:rPr>
          <w:rFonts w:ascii="Calibri" w:hAnsi="Calibri" w:cs="Calibri"/>
          <w:color w:val="auto"/>
          <w:sz w:val="22"/>
          <w:szCs w:val="22"/>
        </w:rPr>
        <w:t>bit</w:t>
      </w:r>
      <w:r w:rsidRPr="007A63FA">
        <w:rPr>
          <w:rFonts w:ascii="Calibri" w:hAnsi="Calibri" w:cs="Calibri"/>
          <w:color w:val="auto"/>
          <w:spacing w:val="-2"/>
          <w:sz w:val="22"/>
          <w:szCs w:val="22"/>
        </w:rPr>
        <w:t xml:space="preserve"> </w:t>
      </w:r>
      <w:r w:rsidRPr="007A63FA">
        <w:rPr>
          <w:rFonts w:ascii="Calibri" w:hAnsi="Calibri" w:cs="Calibri"/>
          <w:color w:val="auto"/>
          <w:sz w:val="22"/>
          <w:szCs w:val="22"/>
        </w:rPr>
        <w:t>numb</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now”,</w:t>
      </w:r>
      <w:r w:rsidRPr="007A63FA">
        <w:rPr>
          <w:rFonts w:ascii="Calibri" w:hAnsi="Calibri" w:cs="Calibri"/>
          <w:color w:val="auto"/>
          <w:spacing w:val="-2"/>
          <w:sz w:val="22"/>
          <w:szCs w:val="22"/>
        </w:rPr>
        <w:t xml:space="preserve"> </w:t>
      </w:r>
      <w:r w:rsidRPr="007A63FA">
        <w:rPr>
          <w:rFonts w:ascii="Calibri" w:hAnsi="Calibri" w:cs="Calibri"/>
          <w:color w:val="auto"/>
          <w:spacing w:val="-5"/>
          <w:sz w:val="22"/>
          <w:szCs w:val="22"/>
        </w:rPr>
        <w:t xml:space="preserve">he </w:t>
      </w:r>
      <w:r w:rsidRPr="007A63FA">
        <w:rPr>
          <w:rFonts w:ascii="Calibri" w:hAnsi="Calibri" w:cs="Calibri"/>
          <w:color w:val="auto"/>
          <w:sz w:val="22"/>
          <w:szCs w:val="22"/>
        </w:rPr>
        <w:t>explained recently, declining to offer a view on why it was numb.</w:t>
      </w:r>
      <w:r w:rsidRPr="007A63FA">
        <w:rPr>
          <w:rFonts w:ascii="Calibri" w:hAnsi="Calibri" w:cs="Calibri"/>
          <w:color w:val="auto"/>
          <w:spacing w:val="40"/>
          <w:sz w:val="22"/>
          <w:szCs w:val="22"/>
        </w:rPr>
        <w:t xml:space="preserve"> </w:t>
      </w:r>
      <w:r w:rsidRPr="007A63FA">
        <w:rPr>
          <w:rFonts w:ascii="Calibri" w:hAnsi="Calibri" w:cs="Calibri"/>
          <w:color w:val="auto"/>
          <w:sz w:val="22"/>
          <w:szCs w:val="22"/>
        </w:rPr>
        <w:t>He won the Gold Cup in 2006 and has multiple wins in every major Scottish event, including Scotland’s premier teams’ competition (the Scottish Cup) which he has won on 15 occasions. Two sons, a daughter and six grandchildren keep him</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busy</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and</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as</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elder</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son</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lives</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in</w:t>
      </w:r>
      <w:r w:rsidRPr="007A63FA">
        <w:rPr>
          <w:rFonts w:ascii="Calibri" w:hAnsi="Calibri" w:cs="Calibri"/>
          <w:color w:val="auto"/>
          <w:spacing w:val="-6"/>
          <w:sz w:val="22"/>
          <w:szCs w:val="22"/>
        </w:rPr>
        <w:t xml:space="preserve"> </w:t>
      </w:r>
      <w:r w:rsidRPr="007A63FA">
        <w:rPr>
          <w:rFonts w:ascii="Calibri" w:hAnsi="Calibri" w:cs="Calibri"/>
          <w:color w:val="auto"/>
          <w:sz w:val="22"/>
          <w:szCs w:val="22"/>
        </w:rPr>
        <w:t>Melbourne</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and</w:t>
      </w:r>
      <w:r w:rsidRPr="007A63FA">
        <w:rPr>
          <w:rFonts w:ascii="Calibri" w:hAnsi="Calibri" w:cs="Calibri"/>
          <w:color w:val="auto"/>
          <w:spacing w:val="-6"/>
          <w:sz w:val="22"/>
          <w:szCs w:val="22"/>
        </w:rPr>
        <w:t xml:space="preserve"> </w:t>
      </w:r>
      <w:r w:rsidRPr="007A63FA">
        <w:rPr>
          <w:rFonts w:ascii="Calibri" w:hAnsi="Calibri" w:cs="Calibri"/>
          <w:color w:val="auto"/>
          <w:sz w:val="22"/>
          <w:szCs w:val="22"/>
        </w:rPr>
        <w:t>younger</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son</w:t>
      </w:r>
      <w:r w:rsidRPr="007A63FA">
        <w:rPr>
          <w:rFonts w:ascii="Calibri" w:hAnsi="Calibri" w:cs="Calibri"/>
          <w:color w:val="auto"/>
          <w:spacing w:val="-4"/>
          <w:sz w:val="22"/>
          <w:szCs w:val="22"/>
        </w:rPr>
        <w:t xml:space="preserve"> </w:t>
      </w:r>
      <w:r w:rsidRPr="007A63FA">
        <w:rPr>
          <w:rFonts w:ascii="Calibri" w:hAnsi="Calibri" w:cs="Calibri"/>
          <w:color w:val="auto"/>
          <w:sz w:val="22"/>
          <w:szCs w:val="22"/>
        </w:rPr>
        <w:t>in</w:t>
      </w:r>
      <w:r w:rsidRPr="007A63FA">
        <w:rPr>
          <w:rFonts w:ascii="Calibri" w:hAnsi="Calibri" w:cs="Calibri"/>
          <w:color w:val="auto"/>
          <w:spacing w:val="-3"/>
          <w:sz w:val="22"/>
          <w:szCs w:val="22"/>
        </w:rPr>
        <w:t xml:space="preserve"> </w:t>
      </w:r>
      <w:r w:rsidRPr="007A63FA">
        <w:rPr>
          <w:rFonts w:ascii="Calibri" w:hAnsi="Calibri" w:cs="Calibri"/>
          <w:color w:val="auto"/>
          <w:sz w:val="22"/>
          <w:szCs w:val="22"/>
        </w:rPr>
        <w:t>Switzerland, Kate and he have plenty of excuse to travel</w:t>
      </w:r>
      <w:r w:rsidRPr="00A81F45">
        <w:rPr>
          <w:rFonts w:ascii="Calibri" w:hAnsi="Calibri" w:cs="Calibri"/>
          <w:sz w:val="22"/>
          <w:szCs w:val="22"/>
        </w:rPr>
        <w:t>.</w:t>
      </w:r>
    </w:p>
    <w:p w14:paraId="2F8A8C1E" w14:textId="77777777" w:rsidR="00760537" w:rsidRDefault="00760537" w:rsidP="00760537"/>
    <w:p w14:paraId="712E1F4E" w14:textId="77777777" w:rsidR="00760537" w:rsidRDefault="00760537" w:rsidP="00760537">
      <w:pPr>
        <w:widowControl/>
        <w:autoSpaceDE/>
        <w:autoSpaceDN/>
        <w:spacing w:after="160" w:line="259" w:lineRule="auto"/>
      </w:pPr>
      <w:r>
        <w:br w:type="page"/>
      </w:r>
    </w:p>
    <w:p w14:paraId="7F00FDCE" w14:textId="5475B1F6" w:rsidR="00AB76E4" w:rsidRDefault="00AB76E4">
      <w:pPr>
        <w:widowControl/>
        <w:autoSpaceDE/>
        <w:autoSpaceDN/>
        <w:spacing w:after="160" w:line="259" w:lineRule="auto"/>
        <w:rPr>
          <w:sz w:val="24"/>
          <w:szCs w:val="24"/>
        </w:rPr>
      </w:pPr>
    </w:p>
    <w:tbl>
      <w:tblPr>
        <w:tblpPr w:leftFromText="180" w:rightFromText="180" w:horzAnchor="margin" w:tblpXSpec="center" w:tblpY="320"/>
        <w:tblW w:w="0" w:type="auto"/>
        <w:tblLayout w:type="fixed"/>
        <w:tblCellMar>
          <w:left w:w="0" w:type="dxa"/>
          <w:right w:w="0" w:type="dxa"/>
        </w:tblCellMar>
        <w:tblLook w:val="01E0" w:firstRow="1" w:lastRow="1" w:firstColumn="1" w:lastColumn="1" w:noHBand="0" w:noVBand="0"/>
      </w:tblPr>
      <w:tblGrid>
        <w:gridCol w:w="2016"/>
        <w:gridCol w:w="4190"/>
      </w:tblGrid>
      <w:tr w:rsidR="006650B7" w14:paraId="21043233" w14:textId="77777777" w:rsidTr="00A43C76">
        <w:trPr>
          <w:trHeight w:val="1725"/>
        </w:trPr>
        <w:tc>
          <w:tcPr>
            <w:tcW w:w="2016" w:type="dxa"/>
          </w:tcPr>
          <w:p w14:paraId="0EF94C2F" w14:textId="77777777" w:rsidR="006650B7" w:rsidRDefault="006650B7" w:rsidP="00A43C76">
            <w:pPr>
              <w:pStyle w:val="TableParagraph"/>
              <w:spacing w:before="5"/>
              <w:jc w:val="left"/>
              <w:rPr>
                <w:rFonts w:ascii="Calibri"/>
                <w:sz w:val="2"/>
              </w:rPr>
            </w:pPr>
          </w:p>
          <w:p w14:paraId="0CEC66D7" w14:textId="30F80380" w:rsidR="006650B7" w:rsidRDefault="009F75BD" w:rsidP="00A43C76">
            <w:pPr>
              <w:pStyle w:val="TableParagraph"/>
              <w:ind w:left="140"/>
              <w:jc w:val="left"/>
              <w:rPr>
                <w:rFonts w:ascii="Calibri"/>
                <w:sz w:val="20"/>
              </w:rPr>
            </w:pPr>
            <w:r>
              <w:rPr>
                <w:noProof/>
              </w:rPr>
              <w:drawing>
                <wp:inline distT="0" distB="0" distL="0" distR="0" wp14:anchorId="35AB0B1C" wp14:editId="506B67B4">
                  <wp:extent cx="1188000" cy="594000"/>
                  <wp:effectExtent l="0" t="0" r="0" b="0"/>
                  <wp:docPr id="154439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000" cy="594000"/>
                          </a:xfrm>
                          <a:prstGeom prst="rect">
                            <a:avLst/>
                          </a:prstGeom>
                          <a:noFill/>
                          <a:ln>
                            <a:noFill/>
                          </a:ln>
                        </pic:spPr>
                      </pic:pic>
                    </a:graphicData>
                  </a:graphic>
                </wp:inline>
              </w:drawing>
            </w:r>
          </w:p>
        </w:tc>
        <w:tc>
          <w:tcPr>
            <w:tcW w:w="4190" w:type="dxa"/>
          </w:tcPr>
          <w:p w14:paraId="64320FAF" w14:textId="77777777" w:rsidR="006650B7" w:rsidRDefault="006650B7" w:rsidP="00A43C76">
            <w:pPr>
              <w:pStyle w:val="TableParagraph"/>
              <w:ind w:left="372" w:right="3"/>
              <w:rPr>
                <w:rFonts w:ascii="Calibri"/>
                <w:b/>
                <w:sz w:val="36"/>
              </w:rPr>
            </w:pPr>
            <w:r>
              <w:rPr>
                <w:rFonts w:ascii="Calibri"/>
                <w:b/>
                <w:sz w:val="36"/>
              </w:rPr>
              <w:t xml:space="preserve">Northern </w:t>
            </w:r>
            <w:r>
              <w:rPr>
                <w:rFonts w:ascii="Calibri"/>
                <w:b/>
                <w:spacing w:val="-2"/>
                <w:sz w:val="36"/>
              </w:rPr>
              <w:t>Ireland</w:t>
            </w:r>
          </w:p>
          <w:p w14:paraId="6F9094A6" w14:textId="606965D3" w:rsidR="006650B7" w:rsidRPr="00943B6B" w:rsidRDefault="006650B7" w:rsidP="00A43C76">
            <w:pPr>
              <w:pStyle w:val="TableParagraph"/>
              <w:spacing w:before="119"/>
              <w:ind w:left="372"/>
              <w:rPr>
                <w:rFonts w:ascii="Calibri"/>
                <w:b/>
                <w:i/>
              </w:rPr>
            </w:pPr>
            <w:r w:rsidRPr="00943B6B">
              <w:rPr>
                <w:rFonts w:ascii="Calibri"/>
                <w:b/>
                <w:i/>
              </w:rPr>
              <w:t>Anne</w:t>
            </w:r>
            <w:r w:rsidRPr="00943B6B">
              <w:rPr>
                <w:rFonts w:ascii="Calibri"/>
                <w:b/>
                <w:i/>
                <w:spacing w:val="-9"/>
              </w:rPr>
              <w:t xml:space="preserve"> </w:t>
            </w:r>
            <w:r w:rsidRPr="00943B6B">
              <w:rPr>
                <w:rFonts w:ascii="Calibri"/>
                <w:b/>
                <w:i/>
              </w:rPr>
              <w:t>Fitzpatrick</w:t>
            </w:r>
            <w:r w:rsidRPr="00943B6B">
              <w:rPr>
                <w:rFonts w:ascii="Calibri"/>
                <w:b/>
                <w:i/>
                <w:spacing w:val="-11"/>
              </w:rPr>
              <w:t xml:space="preserve"> </w:t>
            </w:r>
            <w:r w:rsidRPr="00943B6B">
              <w:rPr>
                <w:rFonts w:ascii="Calibri"/>
                <w:b/>
                <w:i/>
              </w:rPr>
              <w:t>&amp;</w:t>
            </w:r>
            <w:r w:rsidRPr="00943B6B">
              <w:rPr>
                <w:rFonts w:ascii="Calibri"/>
                <w:b/>
                <w:i/>
                <w:spacing w:val="-9"/>
              </w:rPr>
              <w:t xml:space="preserve"> </w:t>
            </w:r>
            <w:r w:rsidRPr="00943B6B">
              <w:rPr>
                <w:rFonts w:ascii="Calibri"/>
                <w:b/>
                <w:i/>
              </w:rPr>
              <w:t>Mary</w:t>
            </w:r>
            <w:r w:rsidRPr="00943B6B">
              <w:rPr>
                <w:rFonts w:ascii="Calibri"/>
                <w:b/>
                <w:i/>
                <w:spacing w:val="-8"/>
              </w:rPr>
              <w:t xml:space="preserve"> </w:t>
            </w:r>
            <w:r w:rsidRPr="00943B6B">
              <w:rPr>
                <w:rFonts w:ascii="Calibri"/>
                <w:b/>
                <w:i/>
              </w:rPr>
              <w:t xml:space="preserve">Kelly-Rogers </w:t>
            </w:r>
          </w:p>
          <w:p w14:paraId="18A3899C" w14:textId="77777777" w:rsidR="006650B7" w:rsidRDefault="006650B7" w:rsidP="00A43C76">
            <w:pPr>
              <w:pStyle w:val="TableParagraph"/>
              <w:spacing w:line="293" w:lineRule="exact"/>
              <w:ind w:left="372" w:right="5"/>
              <w:rPr>
                <w:rFonts w:ascii="Calibri"/>
                <w:b/>
                <w:i/>
                <w:spacing w:val="-2"/>
              </w:rPr>
            </w:pPr>
            <w:r w:rsidRPr="00943B6B">
              <w:rPr>
                <w:rFonts w:ascii="Calibri"/>
                <w:b/>
                <w:i/>
              </w:rPr>
              <w:t>Sandie</w:t>
            </w:r>
            <w:r w:rsidRPr="00943B6B">
              <w:rPr>
                <w:rFonts w:ascii="Calibri"/>
                <w:b/>
                <w:i/>
                <w:spacing w:val="-4"/>
              </w:rPr>
              <w:t xml:space="preserve"> </w:t>
            </w:r>
            <w:r w:rsidRPr="00943B6B">
              <w:rPr>
                <w:rFonts w:ascii="Calibri"/>
                <w:b/>
                <w:i/>
              </w:rPr>
              <w:t>Millership</w:t>
            </w:r>
            <w:r w:rsidRPr="00943B6B">
              <w:rPr>
                <w:rFonts w:ascii="Calibri"/>
                <w:b/>
                <w:i/>
                <w:spacing w:val="-1"/>
              </w:rPr>
              <w:t xml:space="preserve"> </w:t>
            </w:r>
            <w:r w:rsidRPr="00943B6B">
              <w:rPr>
                <w:rFonts w:ascii="Calibri"/>
                <w:b/>
                <w:i/>
              </w:rPr>
              <w:t>&amp;</w:t>
            </w:r>
            <w:r w:rsidRPr="00943B6B">
              <w:rPr>
                <w:rFonts w:ascii="Calibri"/>
                <w:b/>
                <w:i/>
                <w:spacing w:val="-5"/>
              </w:rPr>
              <w:t xml:space="preserve"> </w:t>
            </w:r>
            <w:r w:rsidRPr="00943B6B">
              <w:rPr>
                <w:rFonts w:ascii="Calibri"/>
                <w:b/>
                <w:i/>
              </w:rPr>
              <w:t>Anne</w:t>
            </w:r>
            <w:r w:rsidRPr="00943B6B">
              <w:rPr>
                <w:rFonts w:ascii="Calibri"/>
                <w:b/>
                <w:i/>
                <w:spacing w:val="-3"/>
              </w:rPr>
              <w:t xml:space="preserve"> </w:t>
            </w:r>
            <w:r w:rsidRPr="00943B6B">
              <w:rPr>
                <w:rFonts w:ascii="Calibri"/>
                <w:b/>
                <w:i/>
                <w:spacing w:val="-2"/>
              </w:rPr>
              <w:t>Hassan</w:t>
            </w:r>
          </w:p>
          <w:p w14:paraId="0D8E7C7C" w14:textId="71C526A7" w:rsidR="007C5673" w:rsidRPr="00943B6B" w:rsidRDefault="007C5673" w:rsidP="00A43C76">
            <w:pPr>
              <w:pStyle w:val="TableParagraph"/>
              <w:spacing w:line="293" w:lineRule="exact"/>
              <w:ind w:left="372" w:right="5"/>
              <w:rPr>
                <w:rFonts w:ascii="Calibri"/>
                <w:b/>
                <w:i/>
              </w:rPr>
            </w:pPr>
            <w:r>
              <w:rPr>
                <w:rFonts w:ascii="Calibri"/>
                <w:b/>
                <w:i/>
                <w:spacing w:val="-2"/>
              </w:rPr>
              <w:t>Diane Greenwood &amp; Nuala Mooney</w:t>
            </w:r>
          </w:p>
          <w:p w14:paraId="54E2EF53" w14:textId="77777777" w:rsidR="006650B7" w:rsidRDefault="006650B7" w:rsidP="00A43C76">
            <w:pPr>
              <w:pStyle w:val="TableParagraph"/>
              <w:spacing w:line="268" w:lineRule="exact"/>
              <w:ind w:left="372"/>
              <w:rPr>
                <w:rFonts w:ascii="Calibri"/>
                <w:b/>
                <w:i/>
                <w:sz w:val="24"/>
              </w:rPr>
            </w:pPr>
            <w:r w:rsidRPr="00943B6B">
              <w:rPr>
                <w:rFonts w:ascii="Calibri"/>
                <w:b/>
                <w:i/>
              </w:rPr>
              <w:t>NPC</w:t>
            </w:r>
            <w:r w:rsidRPr="00943B6B">
              <w:rPr>
                <w:rFonts w:ascii="Calibri"/>
                <w:b/>
                <w:i/>
                <w:spacing w:val="-4"/>
              </w:rPr>
              <w:t xml:space="preserve"> </w:t>
            </w:r>
            <w:r w:rsidRPr="00943B6B">
              <w:rPr>
                <w:rFonts w:ascii="Calibri"/>
                <w:b/>
                <w:i/>
              </w:rPr>
              <w:t>Harold Curran</w:t>
            </w:r>
          </w:p>
        </w:tc>
      </w:tr>
    </w:tbl>
    <w:p w14:paraId="39068959" w14:textId="77777777" w:rsidR="006650B7" w:rsidRDefault="006650B7" w:rsidP="006650B7">
      <w:pPr>
        <w:pStyle w:val="BodyText"/>
        <w:ind w:left="612" w:right="366"/>
        <w:rPr>
          <w:sz w:val="24"/>
          <w:szCs w:val="24"/>
        </w:rPr>
      </w:pPr>
    </w:p>
    <w:p w14:paraId="4ACFE55C" w14:textId="77777777" w:rsidR="006650B7" w:rsidRDefault="006650B7" w:rsidP="006650B7">
      <w:pPr>
        <w:pStyle w:val="Heading2"/>
        <w:spacing w:before="143"/>
        <w:ind w:left="612"/>
        <w:rPr>
          <w:rFonts w:ascii="Calibri" w:hAnsi="Calibri" w:cs="Calibri"/>
          <w:b/>
          <w:bCs/>
          <w:color w:val="auto"/>
          <w:sz w:val="24"/>
          <w:szCs w:val="24"/>
        </w:rPr>
      </w:pPr>
    </w:p>
    <w:p w14:paraId="249EE5F2" w14:textId="77777777" w:rsidR="006650B7" w:rsidRDefault="006650B7" w:rsidP="006650B7">
      <w:pPr>
        <w:pStyle w:val="Heading2"/>
        <w:spacing w:before="143"/>
        <w:ind w:left="612"/>
        <w:rPr>
          <w:rFonts w:ascii="Calibri" w:hAnsi="Calibri" w:cs="Calibri"/>
          <w:b/>
          <w:bCs/>
          <w:color w:val="auto"/>
          <w:sz w:val="24"/>
          <w:szCs w:val="24"/>
        </w:rPr>
      </w:pPr>
    </w:p>
    <w:p w14:paraId="7EE8417D" w14:textId="77777777" w:rsidR="006650B7" w:rsidRDefault="006650B7" w:rsidP="006650B7">
      <w:pPr>
        <w:pStyle w:val="Heading2"/>
        <w:spacing w:before="143"/>
        <w:ind w:left="612"/>
        <w:rPr>
          <w:rFonts w:ascii="Calibri" w:hAnsi="Calibri" w:cs="Calibri"/>
          <w:b/>
          <w:bCs/>
          <w:color w:val="auto"/>
          <w:sz w:val="24"/>
          <w:szCs w:val="24"/>
        </w:rPr>
      </w:pPr>
    </w:p>
    <w:p w14:paraId="2F254AAD" w14:textId="77777777" w:rsidR="006650B7" w:rsidRDefault="006650B7" w:rsidP="006650B7">
      <w:pPr>
        <w:pStyle w:val="Heading2"/>
        <w:spacing w:before="143"/>
        <w:ind w:left="612"/>
        <w:rPr>
          <w:rFonts w:ascii="Calibri" w:hAnsi="Calibri" w:cs="Calibri"/>
          <w:b/>
          <w:bCs/>
          <w:color w:val="auto"/>
          <w:sz w:val="24"/>
          <w:szCs w:val="24"/>
        </w:rPr>
      </w:pPr>
    </w:p>
    <w:p w14:paraId="23517E90" w14:textId="400DC830" w:rsidR="00065BBC" w:rsidRPr="00065BBC" w:rsidRDefault="00065BBC" w:rsidP="00065BBC">
      <w:pPr>
        <w:widowControl/>
        <w:autoSpaceDE/>
        <w:autoSpaceDN/>
        <w:spacing w:after="160"/>
        <w:rPr>
          <w:rFonts w:ascii="Times New Roman" w:eastAsia="Times New Roman" w:hAnsi="Times New Roman" w:cs="Times New Roman"/>
          <w:sz w:val="24"/>
          <w:szCs w:val="24"/>
          <w:lang w:val="en-GB" w:eastAsia="en-GB"/>
        </w:rPr>
      </w:pPr>
      <w:r w:rsidRPr="00065BBC">
        <w:rPr>
          <w:rFonts w:ascii="Aptos" w:eastAsia="Times New Roman" w:hAnsi="Aptos" w:cs="Times New Roman"/>
          <w:b/>
          <w:bCs/>
          <w:color w:val="000000"/>
          <w:sz w:val="24"/>
          <w:szCs w:val="24"/>
          <w:lang w:val="en-GB" w:eastAsia="en-GB"/>
        </w:rPr>
        <w:t>Anne Fitzpatrick</w:t>
      </w:r>
    </w:p>
    <w:p w14:paraId="08710D1E" w14:textId="6BC59E25" w:rsidR="00065BBC" w:rsidRPr="00065BBC" w:rsidRDefault="005A6A67" w:rsidP="00065BBC">
      <w:pPr>
        <w:widowControl/>
        <w:autoSpaceDE/>
        <w:autoSpaceDN/>
        <w:spacing w:after="160"/>
        <w:rPr>
          <w:rFonts w:ascii="Times New Roman" w:eastAsia="Times New Roman" w:hAnsi="Times New Roman" w:cs="Times New Roman"/>
          <w:sz w:val="24"/>
          <w:szCs w:val="24"/>
          <w:lang w:val="en-GB" w:eastAsia="en-GB"/>
        </w:rPr>
      </w:pPr>
      <w:r w:rsidRPr="00065BBC">
        <w:rPr>
          <w:rFonts w:ascii="Aptos" w:eastAsia="Times New Roman" w:hAnsi="Aptos" w:cs="Times New Roman"/>
          <w:noProof/>
          <w:color w:val="000000"/>
          <w:sz w:val="24"/>
          <w:szCs w:val="24"/>
          <w:bdr w:val="none" w:sz="0" w:space="0" w:color="auto" w:frame="1"/>
          <w:lang w:val="en-GB" w:eastAsia="en-GB"/>
        </w:rPr>
        <w:drawing>
          <wp:anchor distT="0" distB="0" distL="114300" distR="114300" simplePos="0" relativeHeight="251658257" behindDoc="0" locked="0" layoutInCell="1" allowOverlap="1" wp14:anchorId="77AF0D52" wp14:editId="4127D8F6">
            <wp:simplePos x="0" y="0"/>
            <wp:positionH relativeFrom="margin">
              <wp:posOffset>3870960</wp:posOffset>
            </wp:positionH>
            <wp:positionV relativeFrom="paragraph">
              <wp:posOffset>3810</wp:posOffset>
            </wp:positionV>
            <wp:extent cx="1097280" cy="1455420"/>
            <wp:effectExtent l="0" t="0" r="762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455420"/>
                    </a:xfrm>
                    <a:prstGeom prst="rect">
                      <a:avLst/>
                    </a:prstGeom>
                    <a:noFill/>
                    <a:ln>
                      <a:noFill/>
                    </a:ln>
                  </pic:spPr>
                </pic:pic>
              </a:graphicData>
            </a:graphic>
          </wp:anchor>
        </w:drawing>
      </w:r>
      <w:r w:rsidR="00065BBC" w:rsidRPr="00065BBC">
        <w:rPr>
          <w:rFonts w:ascii="Aptos" w:eastAsia="Times New Roman" w:hAnsi="Aptos" w:cs="Times New Roman"/>
          <w:color w:val="000000"/>
          <w:lang w:val="en-GB" w:eastAsia="en-GB"/>
        </w:rPr>
        <w:t xml:space="preserve">Anne is a retired accountant living in Belfast and is currently Treasurer for both NIBU and IBU. She is looking forward to her seventh time playing with Mary in the Lady Milne. She has previously played in the </w:t>
      </w:r>
      <w:proofErr w:type="spellStart"/>
      <w:r w:rsidR="00065BBC" w:rsidRPr="00065BBC">
        <w:rPr>
          <w:rFonts w:ascii="Aptos" w:eastAsia="Times New Roman" w:hAnsi="Aptos" w:cs="Times New Roman"/>
          <w:color w:val="000000"/>
          <w:lang w:val="en-GB" w:eastAsia="en-GB"/>
        </w:rPr>
        <w:t>Teltscher</w:t>
      </w:r>
      <w:proofErr w:type="spellEnd"/>
      <w:r w:rsidR="00065BBC" w:rsidRPr="00065BBC">
        <w:rPr>
          <w:rFonts w:ascii="Aptos" w:eastAsia="Times New Roman" w:hAnsi="Aptos" w:cs="Times New Roman"/>
          <w:color w:val="000000"/>
          <w:lang w:val="en-GB" w:eastAsia="en-GB"/>
        </w:rPr>
        <w:t xml:space="preserve"> with Harold </w:t>
      </w:r>
      <w:proofErr w:type="spellStart"/>
      <w:r w:rsidR="00065BBC" w:rsidRPr="00065BBC">
        <w:rPr>
          <w:rFonts w:ascii="Aptos" w:eastAsia="Times New Roman" w:hAnsi="Aptos" w:cs="Times New Roman"/>
          <w:color w:val="000000"/>
          <w:lang w:val="en-GB" w:eastAsia="en-GB"/>
        </w:rPr>
        <w:t>Curan</w:t>
      </w:r>
      <w:proofErr w:type="spellEnd"/>
      <w:r w:rsidR="00065BBC" w:rsidRPr="00065BBC">
        <w:rPr>
          <w:rFonts w:ascii="Aptos" w:eastAsia="Times New Roman" w:hAnsi="Aptos" w:cs="Times New Roman"/>
          <w:color w:val="000000"/>
          <w:lang w:val="en-GB" w:eastAsia="en-GB"/>
        </w:rPr>
        <w:t xml:space="preserve"> and also represented  Ireland with Mary in </w:t>
      </w:r>
      <w:proofErr w:type="spellStart"/>
      <w:r w:rsidR="00065BBC" w:rsidRPr="00065BBC">
        <w:rPr>
          <w:rFonts w:ascii="Aptos" w:eastAsia="Times New Roman" w:hAnsi="Aptos" w:cs="Times New Roman"/>
          <w:color w:val="000000"/>
          <w:lang w:val="en-GB" w:eastAsia="en-GB"/>
        </w:rPr>
        <w:t>Beunos</w:t>
      </w:r>
      <w:proofErr w:type="spellEnd"/>
      <w:r w:rsidR="00065BBC" w:rsidRPr="00065BBC">
        <w:rPr>
          <w:rFonts w:ascii="Aptos" w:eastAsia="Times New Roman" w:hAnsi="Aptos" w:cs="Times New Roman"/>
          <w:color w:val="000000"/>
          <w:lang w:val="en-GB" w:eastAsia="en-GB"/>
        </w:rPr>
        <w:t xml:space="preserve"> Aires in the World Championships 2024. When not playing bridge she enjoys spending time with her children and grandchildren , line dancing and travelling</w:t>
      </w:r>
      <w:r w:rsidR="00065BBC" w:rsidRPr="00065BBC">
        <w:rPr>
          <w:rFonts w:ascii="Aptos" w:eastAsia="Times New Roman" w:hAnsi="Aptos" w:cs="Times New Roman"/>
          <w:color w:val="000000"/>
          <w:sz w:val="24"/>
          <w:szCs w:val="24"/>
          <w:lang w:val="en-GB" w:eastAsia="en-GB"/>
        </w:rPr>
        <w:t>.</w:t>
      </w:r>
    </w:p>
    <w:p w14:paraId="7410F137" w14:textId="7B051CF4"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p>
    <w:p w14:paraId="4902C976" w14:textId="2C202F52" w:rsidR="00065BBC" w:rsidRPr="00065BBC" w:rsidRDefault="00065BBC" w:rsidP="00065BBC">
      <w:pPr>
        <w:widowControl/>
        <w:autoSpaceDE/>
        <w:autoSpaceDN/>
        <w:spacing w:after="213"/>
        <w:rPr>
          <w:rFonts w:eastAsia="Times New Roman"/>
          <w:sz w:val="24"/>
          <w:szCs w:val="24"/>
          <w:lang w:val="en-GB" w:eastAsia="en-GB"/>
        </w:rPr>
      </w:pPr>
      <w:r w:rsidRPr="00065BBC">
        <w:rPr>
          <w:rFonts w:eastAsia="Times New Roman"/>
          <w:b/>
          <w:bCs/>
          <w:color w:val="000000"/>
          <w:sz w:val="24"/>
          <w:szCs w:val="24"/>
          <w:lang w:val="en-GB" w:eastAsia="en-GB"/>
        </w:rPr>
        <w:t>Mary Kelly-Rogers</w:t>
      </w:r>
    </w:p>
    <w:p w14:paraId="0AF77EB9" w14:textId="69C42D1C" w:rsidR="00065BBC" w:rsidRPr="00065BBC" w:rsidRDefault="005A6A67" w:rsidP="00065BBC">
      <w:pPr>
        <w:widowControl/>
        <w:autoSpaceDE/>
        <w:autoSpaceDN/>
        <w:spacing w:after="213"/>
        <w:jc w:val="both"/>
        <w:rPr>
          <w:rFonts w:eastAsia="Times New Roman"/>
          <w:lang w:val="en-GB" w:eastAsia="en-GB"/>
        </w:rPr>
      </w:pPr>
      <w:r w:rsidRPr="00065BBC">
        <w:rPr>
          <w:rFonts w:ascii="Arial" w:eastAsia="Times New Roman" w:hAnsi="Arial" w:cs="Arial"/>
          <w:noProof/>
          <w:color w:val="00AECC"/>
          <w:sz w:val="24"/>
          <w:szCs w:val="24"/>
          <w:bdr w:val="none" w:sz="0" w:space="0" w:color="auto" w:frame="1"/>
          <w:lang w:val="en-GB" w:eastAsia="en-GB"/>
        </w:rPr>
        <w:drawing>
          <wp:anchor distT="0" distB="0" distL="114300" distR="114300" simplePos="0" relativeHeight="251658258" behindDoc="0" locked="0" layoutInCell="1" allowOverlap="1" wp14:anchorId="1B26144A" wp14:editId="336EDBA7">
            <wp:simplePos x="0" y="0"/>
            <wp:positionH relativeFrom="margin">
              <wp:align>right</wp:align>
            </wp:positionH>
            <wp:positionV relativeFrom="paragraph">
              <wp:posOffset>57785</wp:posOffset>
            </wp:positionV>
            <wp:extent cx="1090800" cy="1522800"/>
            <wp:effectExtent l="0" t="0" r="0" b="1270"/>
            <wp:wrapSquare wrapText="bothSides"/>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8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C" w:rsidRPr="00065BBC">
        <w:rPr>
          <w:rFonts w:eastAsia="Times New Roman"/>
          <w:color w:val="000000"/>
          <w:lang w:val="en-GB" w:eastAsia="en-GB"/>
        </w:rPr>
        <w:t>Mary, having instigated the idea of a Women’s Bridge Coordinator (WBC) within the concept of Women’s Bridge for the European Bridge League(EBL), is actively bringing this concept to the World Bridge Federation (WBF) as vice chair of the WBF Women’s Committee. The purpose is to inform, encourage, develop and network Women’s Bridge with the WBC in each NBO in the world at the helm. There is a goal, it’s working and this concept was first presented to the Officers at the EBL Officers’ Seminar in Belfast in 2018! It’s back to Belfast now for Lady Milne. Online Championships was also her idea; she presented the idea to the late WBF President Jan Kamras. The inaugural WBF Online Women's Teams on RealBridge in 2024 was the stepping stone for other categories to follow and by the time we play the 2026 Lady Milne there will be a winner of the 3</w:t>
      </w:r>
      <w:r w:rsidR="00065BBC" w:rsidRPr="00065BBC">
        <w:rPr>
          <w:rFonts w:eastAsia="Times New Roman"/>
          <w:color w:val="000000"/>
          <w:vertAlign w:val="superscript"/>
          <w:lang w:val="en-GB" w:eastAsia="en-GB"/>
        </w:rPr>
        <w:t>rd</w:t>
      </w:r>
      <w:r w:rsidR="00065BBC" w:rsidRPr="00065BBC">
        <w:rPr>
          <w:rFonts w:eastAsia="Times New Roman"/>
          <w:color w:val="000000"/>
          <w:lang w:val="en-GB" w:eastAsia="en-GB"/>
        </w:rPr>
        <w:t xml:space="preserve"> WBF Women’s Online. A Lady Milne team hopefully!The Lady Milne is at the heart and forefront of a Women’s championships and Mary is looking forward to playing with this Lady Milne NIBU team under the captaincy of Heather Hill, meeting women players from the five Federations, some who are now friends and is delighted to have the opportunity to play again with one of her very best friends, Anne Fitzpatrick, believing that friendship through competition really does work!</w:t>
      </w:r>
    </w:p>
    <w:p w14:paraId="53C5444A" w14:textId="15731B37"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p>
    <w:p w14:paraId="51D9B6DB" w14:textId="4F3D5DE6"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p>
    <w:p w14:paraId="2848BF95" w14:textId="45C65CE4" w:rsidR="00065BBC" w:rsidRPr="00065BBC" w:rsidRDefault="00065BBC" w:rsidP="00065BBC">
      <w:pPr>
        <w:widowControl/>
        <w:autoSpaceDE/>
        <w:autoSpaceDN/>
        <w:spacing w:before="100" w:after="100"/>
        <w:rPr>
          <w:rFonts w:eastAsia="Times New Roman"/>
          <w:sz w:val="24"/>
          <w:szCs w:val="24"/>
          <w:lang w:val="en-GB" w:eastAsia="en-GB"/>
        </w:rPr>
      </w:pPr>
      <w:r w:rsidRPr="00065BBC">
        <w:rPr>
          <w:rFonts w:eastAsia="Times New Roman"/>
          <w:b/>
          <w:bCs/>
          <w:color w:val="000000"/>
          <w:sz w:val="24"/>
          <w:szCs w:val="24"/>
          <w:lang w:val="en-GB" w:eastAsia="en-GB"/>
        </w:rPr>
        <w:t>Sandie Millership</w:t>
      </w:r>
    </w:p>
    <w:p w14:paraId="09EA90AC" w14:textId="0048276F" w:rsidR="00065BBC" w:rsidRPr="00065BBC" w:rsidRDefault="005A6A67" w:rsidP="00065BBC">
      <w:pPr>
        <w:widowControl/>
        <w:autoSpaceDE/>
        <w:autoSpaceDN/>
        <w:spacing w:before="100" w:after="100"/>
        <w:rPr>
          <w:rFonts w:eastAsia="Times New Roman"/>
          <w:lang w:val="en-GB" w:eastAsia="en-GB"/>
        </w:rPr>
      </w:pPr>
      <w:r w:rsidRPr="00065BBC">
        <w:rPr>
          <w:rFonts w:ascii="Consolas" w:eastAsia="Times New Roman" w:hAnsi="Consolas" w:cs="Times New Roman"/>
          <w:noProof/>
          <w:color w:val="000000"/>
          <w:sz w:val="21"/>
          <w:szCs w:val="21"/>
          <w:bdr w:val="none" w:sz="0" w:space="0" w:color="auto" w:frame="1"/>
          <w:lang w:val="en-GB" w:eastAsia="en-GB"/>
        </w:rPr>
        <w:drawing>
          <wp:anchor distT="0" distB="0" distL="114300" distR="114300" simplePos="0" relativeHeight="251658259" behindDoc="0" locked="0" layoutInCell="1" allowOverlap="1" wp14:anchorId="57D169A6" wp14:editId="6B1D8FDC">
            <wp:simplePos x="0" y="0"/>
            <wp:positionH relativeFrom="margin">
              <wp:align>right</wp:align>
            </wp:positionH>
            <wp:positionV relativeFrom="paragraph">
              <wp:posOffset>9525</wp:posOffset>
            </wp:positionV>
            <wp:extent cx="1219835" cy="1486535"/>
            <wp:effectExtent l="0" t="0" r="0" b="0"/>
            <wp:wrapSquare wrapText="bothSides"/>
            <wp:docPr id="1467654745" name="Picture 1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miling at camera&#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9835" cy="1486535"/>
                    </a:xfrm>
                    <a:prstGeom prst="rect">
                      <a:avLst/>
                    </a:prstGeom>
                    <a:noFill/>
                    <a:ln>
                      <a:noFill/>
                    </a:ln>
                  </pic:spPr>
                </pic:pic>
              </a:graphicData>
            </a:graphic>
          </wp:anchor>
        </w:drawing>
      </w:r>
      <w:r w:rsidR="00065BBC" w:rsidRPr="00065BBC">
        <w:rPr>
          <w:rFonts w:eastAsia="Times New Roman"/>
          <w:color w:val="000000"/>
          <w:lang w:val="en-GB" w:eastAsia="en-GB"/>
        </w:rPr>
        <w:t>Sandie is a retired Pharmacist living in Bangor with her cat , Smokey.</w:t>
      </w:r>
    </w:p>
    <w:p w14:paraId="06BCCC49" w14:textId="77777777" w:rsidR="00065BBC" w:rsidRPr="00065BBC" w:rsidRDefault="00065BBC" w:rsidP="00065BBC">
      <w:pPr>
        <w:widowControl/>
        <w:autoSpaceDE/>
        <w:autoSpaceDN/>
        <w:rPr>
          <w:rFonts w:eastAsia="Times New Roman"/>
          <w:lang w:val="en-GB" w:eastAsia="en-GB"/>
        </w:rPr>
      </w:pPr>
      <w:r w:rsidRPr="00065BBC">
        <w:rPr>
          <w:rFonts w:eastAsia="Times New Roman"/>
          <w:color w:val="000000"/>
          <w:lang w:val="en-GB" w:eastAsia="en-GB"/>
        </w:rPr>
        <w:t>She has been involved in Junior bridge for more years than she cares to remember.  She loves watching the youngster’s enthusiasm for the game but also gives thanks for permanent hair colours which disguise the grey hair which watching them produces.  </w:t>
      </w:r>
    </w:p>
    <w:p w14:paraId="13F5D008" w14:textId="77777777" w:rsidR="00065BBC" w:rsidRPr="00065BBC" w:rsidRDefault="00065BBC" w:rsidP="00065BBC">
      <w:pPr>
        <w:widowControl/>
        <w:autoSpaceDE/>
        <w:autoSpaceDN/>
        <w:rPr>
          <w:rFonts w:eastAsia="Times New Roman"/>
          <w:lang w:val="en-GB" w:eastAsia="en-GB"/>
        </w:rPr>
      </w:pPr>
      <w:r w:rsidRPr="00065BBC">
        <w:rPr>
          <w:rFonts w:eastAsia="Times New Roman"/>
          <w:color w:val="000000"/>
          <w:lang w:val="en-GB" w:eastAsia="en-GB"/>
        </w:rPr>
        <w:t xml:space="preserve">She has captained the Junior Camrose &amp; Peggy Bayer teams many times and also captained the Lady Milne team on a number of occasions and also the </w:t>
      </w:r>
      <w:proofErr w:type="spellStart"/>
      <w:r w:rsidRPr="00065BBC">
        <w:rPr>
          <w:rFonts w:eastAsia="Times New Roman"/>
          <w:color w:val="000000"/>
          <w:lang w:val="en-GB" w:eastAsia="en-GB"/>
        </w:rPr>
        <w:t>Teltscher</w:t>
      </w:r>
      <w:proofErr w:type="spellEnd"/>
      <w:r w:rsidRPr="00065BBC">
        <w:rPr>
          <w:rFonts w:eastAsia="Times New Roman"/>
          <w:color w:val="000000"/>
          <w:lang w:val="en-GB" w:eastAsia="en-GB"/>
        </w:rPr>
        <w:t xml:space="preserve"> team 3 years ago. She only needs to captain the Camrose team for a full house, hint, hint!  She also played in the inaugural Senior Camrose with her late husband, Jeff (yes, she is that old </w:t>
      </w:r>
      <w:r w:rsidRPr="00065BBC">
        <w:rPr>
          <w:rFonts w:ascii="Segoe UI Emoji" w:eastAsia="Times New Roman" w:hAnsi="Segoe UI Emoji" w:cs="Segoe UI Emoji"/>
          <w:color w:val="000000"/>
          <w:lang w:val="en-GB" w:eastAsia="en-GB"/>
        </w:rPr>
        <w:t>😊</w:t>
      </w:r>
      <w:r w:rsidRPr="00065BBC">
        <w:rPr>
          <w:rFonts w:eastAsia="Times New Roman"/>
          <w:color w:val="000000"/>
          <w:lang w:val="en-GB" w:eastAsia="en-GB"/>
        </w:rPr>
        <w:t>).</w:t>
      </w:r>
    </w:p>
    <w:p w14:paraId="59A513B0" w14:textId="305E989F"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p>
    <w:p w14:paraId="2CF13EF9" w14:textId="2326B935" w:rsidR="00065BBC" w:rsidRPr="00065BBC" w:rsidRDefault="00065BBC" w:rsidP="00065BBC">
      <w:pPr>
        <w:widowControl/>
        <w:autoSpaceDE/>
        <w:autoSpaceDN/>
        <w:rPr>
          <w:rFonts w:eastAsia="Times New Roman"/>
          <w:sz w:val="24"/>
          <w:szCs w:val="24"/>
          <w:lang w:val="en-GB" w:eastAsia="en-GB"/>
        </w:rPr>
      </w:pPr>
      <w:r w:rsidRPr="00065BBC">
        <w:rPr>
          <w:rFonts w:eastAsia="Times New Roman"/>
          <w:b/>
          <w:bCs/>
          <w:color w:val="000000"/>
          <w:sz w:val="24"/>
          <w:szCs w:val="24"/>
          <w:lang w:val="en-GB" w:eastAsia="en-GB"/>
        </w:rPr>
        <w:t>Anne Hassan</w:t>
      </w:r>
    </w:p>
    <w:p w14:paraId="68F32BDE" w14:textId="72149BF3" w:rsidR="00065BBC" w:rsidRPr="00065BBC" w:rsidRDefault="005A6A67" w:rsidP="00192B15">
      <w:pPr>
        <w:widowControl/>
        <w:autoSpaceDE/>
        <w:autoSpaceDN/>
        <w:spacing w:after="213"/>
        <w:rPr>
          <w:rFonts w:ascii="Times New Roman" w:eastAsia="Times New Roman" w:hAnsi="Times New Roman" w:cs="Times New Roman"/>
          <w:sz w:val="24"/>
          <w:szCs w:val="24"/>
          <w:lang w:val="en-GB" w:eastAsia="en-GB"/>
        </w:rPr>
      </w:pPr>
      <w:r w:rsidRPr="00065BBC">
        <w:rPr>
          <w:rFonts w:ascii="Times New Roman" w:eastAsia="Times New Roman" w:hAnsi="Times New Roman" w:cs="Times New Roman"/>
          <w:noProof/>
          <w:color w:val="000000"/>
          <w:sz w:val="24"/>
          <w:szCs w:val="24"/>
          <w:bdr w:val="none" w:sz="0" w:space="0" w:color="auto" w:frame="1"/>
          <w:lang w:val="en-GB" w:eastAsia="en-GB"/>
        </w:rPr>
        <w:drawing>
          <wp:anchor distT="0" distB="0" distL="114300" distR="114300" simplePos="0" relativeHeight="251658260" behindDoc="0" locked="0" layoutInCell="1" allowOverlap="1" wp14:anchorId="779DF13D" wp14:editId="2131FBAA">
            <wp:simplePos x="0" y="0"/>
            <wp:positionH relativeFrom="margin">
              <wp:align>right</wp:align>
            </wp:positionH>
            <wp:positionV relativeFrom="paragraph">
              <wp:posOffset>9525</wp:posOffset>
            </wp:positionV>
            <wp:extent cx="1463040" cy="1440180"/>
            <wp:effectExtent l="0" t="0" r="3810" b="762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3040" cy="1440180"/>
                    </a:xfrm>
                    <a:prstGeom prst="rect">
                      <a:avLst/>
                    </a:prstGeom>
                    <a:noFill/>
                    <a:ln>
                      <a:noFill/>
                    </a:ln>
                  </pic:spPr>
                </pic:pic>
              </a:graphicData>
            </a:graphic>
          </wp:anchor>
        </w:drawing>
      </w:r>
      <w:r w:rsidR="00065BBC" w:rsidRPr="00065BBC">
        <w:rPr>
          <w:rFonts w:eastAsia="Times New Roman"/>
          <w:color w:val="000000"/>
          <w:lang w:val="en-GB" w:eastAsia="en-GB"/>
        </w:rPr>
        <w:t>Anne is a retired teacher and mother to four children and ten grandchildren and has enjoyed bridge at club and local competition level for many years.  This is her fourth time to participate in the Lady Milne event.  Most of her bridge years were dedicated to the administrative and organisational side of game – holding posts of Secretary, Chair and Congress Organiser of the NIBU, and recently teaching bridge in primary schools.  Anne is passionate about bridge and its ability to change the lives of the people who have discovered and enjoy it especially at club level.  Other hobbies include watercolour painting, gardening and a wee glass of wine!</w:t>
      </w:r>
    </w:p>
    <w:p w14:paraId="53E6C488" w14:textId="77777777"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r w:rsidRPr="00065BBC">
        <w:rPr>
          <w:rFonts w:ascii="Times New Roman" w:eastAsia="Times New Roman" w:hAnsi="Times New Roman" w:cs="Times New Roman"/>
          <w:b/>
          <w:bCs/>
          <w:color w:val="000000"/>
          <w:sz w:val="24"/>
          <w:szCs w:val="24"/>
          <w:lang w:val="en-GB" w:eastAsia="en-GB"/>
        </w:rPr>
        <w:t>Diane Greenwood</w:t>
      </w:r>
    </w:p>
    <w:p w14:paraId="570E69ED" w14:textId="4324DFD4" w:rsidR="00065BBC" w:rsidRPr="00065BBC" w:rsidRDefault="005A6A67" w:rsidP="00065BBC">
      <w:pPr>
        <w:widowControl/>
        <w:autoSpaceDE/>
        <w:autoSpaceDN/>
        <w:rPr>
          <w:rFonts w:eastAsia="Times New Roman"/>
          <w:lang w:val="en-GB" w:eastAsia="en-GB"/>
        </w:rPr>
      </w:pPr>
      <w:r w:rsidRPr="00065BBC">
        <w:rPr>
          <w:rFonts w:ascii="Times New Roman" w:eastAsia="Times New Roman" w:hAnsi="Times New Roman" w:cs="Times New Roman"/>
          <w:noProof/>
          <w:color w:val="000000"/>
          <w:sz w:val="24"/>
          <w:szCs w:val="24"/>
          <w:bdr w:val="none" w:sz="0" w:space="0" w:color="auto" w:frame="1"/>
          <w:lang w:val="en-GB" w:eastAsia="en-GB"/>
        </w:rPr>
        <w:drawing>
          <wp:anchor distT="0" distB="0" distL="114300" distR="114300" simplePos="0" relativeHeight="251658261" behindDoc="0" locked="0" layoutInCell="1" allowOverlap="1" wp14:anchorId="0E5386A5" wp14:editId="78ABB076">
            <wp:simplePos x="0" y="0"/>
            <wp:positionH relativeFrom="margin">
              <wp:align>right</wp:align>
            </wp:positionH>
            <wp:positionV relativeFrom="paragraph">
              <wp:posOffset>17780</wp:posOffset>
            </wp:positionV>
            <wp:extent cx="807720" cy="1447800"/>
            <wp:effectExtent l="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720" cy="1447800"/>
                    </a:xfrm>
                    <a:prstGeom prst="rect">
                      <a:avLst/>
                    </a:prstGeom>
                    <a:noFill/>
                    <a:ln>
                      <a:noFill/>
                    </a:ln>
                  </pic:spPr>
                </pic:pic>
              </a:graphicData>
            </a:graphic>
          </wp:anchor>
        </w:drawing>
      </w:r>
      <w:r w:rsidR="00065BBC" w:rsidRPr="00065BBC">
        <w:rPr>
          <w:rFonts w:eastAsia="Times New Roman"/>
          <w:color w:val="000000"/>
          <w:lang w:val="en-GB" w:eastAsia="en-GB"/>
        </w:rPr>
        <w:t>Diane learnt to play bridge at grammar school in Northern Ireland and has represented Ireland at Ladies International level on many occasions.  She has also represented Northern Ireland in the Home International Series many times - probably with over 50 different partners in all of these tournaments.</w:t>
      </w:r>
    </w:p>
    <w:p w14:paraId="5F027EBD" w14:textId="77777777" w:rsidR="00065BBC" w:rsidRPr="00065BBC" w:rsidRDefault="00065BBC" w:rsidP="00065BBC">
      <w:pPr>
        <w:widowControl/>
        <w:autoSpaceDE/>
        <w:autoSpaceDN/>
        <w:rPr>
          <w:rFonts w:eastAsia="Times New Roman"/>
          <w:lang w:val="en-GB" w:eastAsia="en-GB"/>
        </w:rPr>
      </w:pPr>
      <w:r w:rsidRPr="00065BBC">
        <w:rPr>
          <w:rFonts w:eastAsia="Times New Roman"/>
          <w:color w:val="000000"/>
          <w:lang w:val="en-GB" w:eastAsia="en-GB"/>
        </w:rPr>
        <w:t>She has had many interesting jobs including working for 21 years in Ulster Television, water surveyor, teaching in South Africa, volunteering in a chimpanzee sanctuary in Zambia and also working as a penguin policeman (guarding penguins) on one of the many cruises she has worked on for Mr Bridge/BMB.</w:t>
      </w:r>
    </w:p>
    <w:p w14:paraId="7DC50A19" w14:textId="2C8A0240" w:rsidR="00065BBC" w:rsidRPr="00065BBC" w:rsidRDefault="00065BBC" w:rsidP="00065BBC">
      <w:pPr>
        <w:widowControl/>
        <w:autoSpaceDE/>
        <w:autoSpaceDN/>
        <w:rPr>
          <w:rFonts w:ascii="Times New Roman" w:eastAsia="Times New Roman" w:hAnsi="Times New Roman" w:cs="Times New Roman"/>
          <w:sz w:val="24"/>
          <w:szCs w:val="24"/>
          <w:lang w:val="en-GB" w:eastAsia="en-GB"/>
        </w:rPr>
      </w:pPr>
    </w:p>
    <w:p w14:paraId="0B216170" w14:textId="20F5DDF8" w:rsidR="00065BBC" w:rsidRPr="00065BBC" w:rsidRDefault="00065BBC" w:rsidP="00065BBC">
      <w:pPr>
        <w:widowControl/>
        <w:autoSpaceDE/>
        <w:autoSpaceDN/>
        <w:spacing w:after="160"/>
        <w:rPr>
          <w:rFonts w:ascii="Times New Roman" w:eastAsia="Times New Roman" w:hAnsi="Times New Roman" w:cs="Times New Roman"/>
          <w:sz w:val="24"/>
          <w:szCs w:val="24"/>
          <w:lang w:val="en-GB" w:eastAsia="en-GB"/>
        </w:rPr>
      </w:pPr>
    </w:p>
    <w:p w14:paraId="1AA3BF03" w14:textId="2F6E45B8" w:rsidR="00065BBC" w:rsidRPr="00065BBC" w:rsidRDefault="00065BBC" w:rsidP="00065BBC">
      <w:pPr>
        <w:widowControl/>
        <w:autoSpaceDE/>
        <w:autoSpaceDN/>
        <w:rPr>
          <w:rFonts w:eastAsia="Times New Roman"/>
          <w:sz w:val="24"/>
          <w:szCs w:val="24"/>
          <w:lang w:val="en-GB" w:eastAsia="en-GB"/>
        </w:rPr>
      </w:pPr>
      <w:r w:rsidRPr="00065BBC">
        <w:rPr>
          <w:rFonts w:eastAsia="Times New Roman"/>
          <w:b/>
          <w:bCs/>
          <w:color w:val="000000"/>
          <w:sz w:val="24"/>
          <w:szCs w:val="24"/>
          <w:lang w:val="en-GB" w:eastAsia="en-GB"/>
        </w:rPr>
        <w:t>Nuala Mooney</w:t>
      </w:r>
    </w:p>
    <w:p w14:paraId="31DF3453" w14:textId="1C9E85C3" w:rsidR="00065BBC" w:rsidRPr="00065BBC" w:rsidRDefault="00E413E8" w:rsidP="00065BBC">
      <w:pPr>
        <w:widowControl/>
        <w:autoSpaceDE/>
        <w:autoSpaceDN/>
        <w:rPr>
          <w:rFonts w:eastAsia="Times New Roman"/>
          <w:lang w:val="en-GB" w:eastAsia="en-GB"/>
        </w:rPr>
      </w:pPr>
      <w:r w:rsidRPr="00065BBC">
        <w:rPr>
          <w:rFonts w:ascii="Arial" w:eastAsia="Times New Roman" w:hAnsi="Arial" w:cs="Arial"/>
          <w:noProof/>
          <w:color w:val="000000"/>
          <w:bdr w:val="none" w:sz="0" w:space="0" w:color="auto" w:frame="1"/>
          <w:lang w:val="en-GB" w:eastAsia="en-GB"/>
        </w:rPr>
        <w:drawing>
          <wp:anchor distT="0" distB="0" distL="114300" distR="114300" simplePos="0" relativeHeight="251658262" behindDoc="0" locked="0" layoutInCell="1" allowOverlap="1" wp14:anchorId="69D5D000" wp14:editId="128995FC">
            <wp:simplePos x="0" y="0"/>
            <wp:positionH relativeFrom="column">
              <wp:posOffset>3642360</wp:posOffset>
            </wp:positionH>
            <wp:positionV relativeFrom="paragraph">
              <wp:posOffset>4445</wp:posOffset>
            </wp:positionV>
            <wp:extent cx="1158875" cy="1554480"/>
            <wp:effectExtent l="0" t="0" r="3175" b="762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887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C" w:rsidRPr="00065BBC">
        <w:rPr>
          <w:rFonts w:eastAsia="Times New Roman"/>
          <w:color w:val="000000"/>
          <w:lang w:val="en-GB" w:eastAsia="en-GB"/>
        </w:rPr>
        <w:t>Nuala has played bridge for a number of years and is a founder member of</w:t>
      </w:r>
      <w:r w:rsidR="007570A4">
        <w:rPr>
          <w:rFonts w:eastAsia="Times New Roman"/>
          <w:lang w:val="en-GB" w:eastAsia="en-GB"/>
        </w:rPr>
        <w:t xml:space="preserve"> </w:t>
      </w:r>
      <w:proofErr w:type="spellStart"/>
      <w:r w:rsidR="00065BBC" w:rsidRPr="00065BBC">
        <w:rPr>
          <w:rFonts w:eastAsia="Times New Roman"/>
          <w:color w:val="000000"/>
          <w:lang w:val="en-GB" w:eastAsia="en-GB"/>
        </w:rPr>
        <w:t>Derryvolgie</w:t>
      </w:r>
      <w:proofErr w:type="spellEnd"/>
      <w:r w:rsidR="00065BBC" w:rsidRPr="00065BBC">
        <w:rPr>
          <w:rFonts w:eastAsia="Times New Roman"/>
          <w:color w:val="000000"/>
          <w:lang w:val="en-GB" w:eastAsia="en-GB"/>
        </w:rPr>
        <w:t xml:space="preserve"> bridge club the biggest in Northern Ireland.</w:t>
      </w:r>
    </w:p>
    <w:p w14:paraId="5AE7193C" w14:textId="77777777" w:rsidR="00065BBC" w:rsidRPr="00065BBC" w:rsidRDefault="00065BBC" w:rsidP="00065BBC">
      <w:pPr>
        <w:widowControl/>
        <w:autoSpaceDE/>
        <w:autoSpaceDN/>
        <w:rPr>
          <w:rFonts w:eastAsia="Times New Roman"/>
          <w:lang w:val="en-GB" w:eastAsia="en-GB"/>
        </w:rPr>
      </w:pPr>
      <w:r w:rsidRPr="00065BBC">
        <w:rPr>
          <w:rFonts w:eastAsia="Times New Roman"/>
          <w:color w:val="000000"/>
          <w:lang w:val="en-GB" w:eastAsia="en-GB"/>
        </w:rPr>
        <w:t>She has recently retired from teaching beginners bridge leaving some disappointed would be players behind.</w:t>
      </w:r>
    </w:p>
    <w:p w14:paraId="6EBFFEC4" w14:textId="77777777" w:rsidR="00065BBC" w:rsidRPr="00065BBC" w:rsidRDefault="00065BBC" w:rsidP="00065BBC">
      <w:pPr>
        <w:widowControl/>
        <w:autoSpaceDE/>
        <w:autoSpaceDN/>
        <w:rPr>
          <w:rFonts w:eastAsia="Times New Roman"/>
          <w:lang w:val="en-GB" w:eastAsia="en-GB"/>
        </w:rPr>
      </w:pPr>
      <w:r w:rsidRPr="00065BBC">
        <w:rPr>
          <w:rFonts w:eastAsia="Times New Roman"/>
          <w:color w:val="000000"/>
          <w:lang w:val="en-GB" w:eastAsia="en-GB"/>
        </w:rPr>
        <w:t>Nuala still likes playing poker but since covid not too much poker to be played.  She has 4 children and 9 grandchildren and is very happy to help with them.</w:t>
      </w:r>
    </w:p>
    <w:p w14:paraId="3525AC38" w14:textId="3B6DDD83" w:rsidR="00065BBC" w:rsidRPr="00065BBC" w:rsidRDefault="00065BBC" w:rsidP="00715BBE">
      <w:pPr>
        <w:widowControl/>
        <w:autoSpaceDE/>
        <w:autoSpaceDN/>
        <w:spacing w:after="240"/>
        <w:rPr>
          <w:rFonts w:eastAsia="Times New Roman"/>
          <w:sz w:val="24"/>
          <w:szCs w:val="24"/>
          <w:lang w:val="en-GB" w:eastAsia="en-GB"/>
        </w:rPr>
      </w:pPr>
      <w:r w:rsidRPr="00065BBC">
        <w:rPr>
          <w:rFonts w:ascii="Times New Roman" w:eastAsia="Times New Roman" w:hAnsi="Times New Roman" w:cs="Times New Roman"/>
          <w:sz w:val="24"/>
          <w:szCs w:val="24"/>
          <w:lang w:val="en-GB" w:eastAsia="en-GB"/>
        </w:rPr>
        <w:br/>
      </w:r>
      <w:r w:rsidRPr="00065BBC">
        <w:rPr>
          <w:rFonts w:ascii="Times New Roman" w:eastAsia="Times New Roman" w:hAnsi="Times New Roman" w:cs="Times New Roman"/>
          <w:sz w:val="24"/>
          <w:szCs w:val="24"/>
          <w:lang w:val="en-GB" w:eastAsia="en-GB"/>
        </w:rPr>
        <w:br/>
      </w:r>
      <w:r w:rsidRPr="00065BBC">
        <w:rPr>
          <w:rFonts w:ascii="Times New Roman" w:eastAsia="Times New Roman" w:hAnsi="Times New Roman" w:cs="Times New Roman"/>
          <w:sz w:val="24"/>
          <w:szCs w:val="24"/>
          <w:lang w:val="en-GB" w:eastAsia="en-GB"/>
        </w:rPr>
        <w:br/>
      </w:r>
      <w:r w:rsidRPr="00065BBC">
        <w:rPr>
          <w:rFonts w:eastAsia="Times New Roman"/>
          <w:b/>
          <w:bCs/>
          <w:color w:val="000000"/>
          <w:sz w:val="24"/>
          <w:szCs w:val="24"/>
          <w:lang w:val="en-GB" w:eastAsia="en-GB"/>
        </w:rPr>
        <w:t>N.P.C. Heather Hill</w:t>
      </w:r>
    </w:p>
    <w:p w14:paraId="014CBB03" w14:textId="0B8851F4" w:rsidR="00065BBC" w:rsidRPr="00065BBC" w:rsidRDefault="003E7048" w:rsidP="00065BBC">
      <w:pPr>
        <w:widowControl/>
        <w:autoSpaceDE/>
        <w:autoSpaceDN/>
        <w:spacing w:after="200"/>
        <w:jc w:val="both"/>
        <w:rPr>
          <w:rFonts w:eastAsia="Times New Roman"/>
          <w:lang w:val="en-GB" w:eastAsia="en-GB"/>
        </w:rPr>
      </w:pPr>
      <w:r w:rsidRPr="00065BBC">
        <w:rPr>
          <w:rFonts w:ascii="Arial" w:eastAsia="Times New Roman" w:hAnsi="Arial" w:cs="Arial"/>
          <w:noProof/>
          <w:color w:val="000000"/>
          <w:bdr w:val="single" w:sz="18" w:space="0" w:color="DDDDDD" w:frame="1"/>
          <w:lang w:val="en-GB" w:eastAsia="en-GB"/>
        </w:rPr>
        <w:drawing>
          <wp:anchor distT="0" distB="0" distL="114300" distR="114300" simplePos="0" relativeHeight="251658263" behindDoc="0" locked="0" layoutInCell="1" allowOverlap="1" wp14:anchorId="7B8812C6" wp14:editId="4C1190A2">
            <wp:simplePos x="0" y="0"/>
            <wp:positionH relativeFrom="margin">
              <wp:align>right</wp:align>
            </wp:positionH>
            <wp:positionV relativeFrom="paragraph">
              <wp:posOffset>8890</wp:posOffset>
            </wp:positionV>
            <wp:extent cx="1379220" cy="1287780"/>
            <wp:effectExtent l="0" t="0" r="0" b="7620"/>
            <wp:wrapSquare wrapText="bothSides"/>
            <wp:docPr id="14" name="Picture 7" descr="pasted-movie.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sted-movie.hei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9220" cy="1287780"/>
                    </a:xfrm>
                    <a:prstGeom prst="rect">
                      <a:avLst/>
                    </a:prstGeom>
                    <a:noFill/>
                    <a:ln>
                      <a:noFill/>
                    </a:ln>
                  </pic:spPr>
                </pic:pic>
              </a:graphicData>
            </a:graphic>
            <wp14:sizeRelH relativeFrom="margin">
              <wp14:pctWidth>0</wp14:pctWidth>
            </wp14:sizeRelH>
          </wp:anchor>
        </w:drawing>
      </w:r>
      <w:r w:rsidR="00065BBC" w:rsidRPr="00065BBC">
        <w:rPr>
          <w:rFonts w:eastAsia="Times New Roman"/>
          <w:color w:val="000000"/>
          <w:lang w:val="en-GB" w:eastAsia="en-GB"/>
        </w:rPr>
        <w:t>Heather is a retired Maths teacher who still works for her local exam board both as reviser and team leader for A level maths. Her other interests include travel - to Boise Idaho and Newcastle upon Tyne to spend time with grandchildren, cruising and city breaks in Europe. Recent visits to India ,Vietnam and Cambodia have been most enjoyable.</w:t>
      </w:r>
      <w:r w:rsidR="007570A4">
        <w:rPr>
          <w:rFonts w:eastAsia="Times New Roman"/>
          <w:color w:val="000000"/>
          <w:lang w:val="en-GB" w:eastAsia="en-GB"/>
        </w:rPr>
        <w:t xml:space="preserve"> </w:t>
      </w:r>
      <w:r w:rsidR="00065BBC" w:rsidRPr="00065BBC">
        <w:rPr>
          <w:rFonts w:eastAsia="Times New Roman"/>
          <w:color w:val="000000"/>
          <w:lang w:val="en-GB" w:eastAsia="en-GB"/>
        </w:rPr>
        <w:t xml:space="preserve">She also enjoys walking, yoga and doing cryptic crosswords. She has played in both the Lady Milne and </w:t>
      </w:r>
      <w:proofErr w:type="spellStart"/>
      <w:r w:rsidR="00065BBC" w:rsidRPr="00065BBC">
        <w:rPr>
          <w:rFonts w:eastAsia="Times New Roman"/>
          <w:color w:val="000000"/>
          <w:lang w:val="en-GB" w:eastAsia="en-GB"/>
        </w:rPr>
        <w:t>Teltscher</w:t>
      </w:r>
      <w:proofErr w:type="spellEnd"/>
      <w:r w:rsidR="00065BBC" w:rsidRPr="00065BBC">
        <w:rPr>
          <w:rFonts w:eastAsia="Times New Roman"/>
          <w:color w:val="000000"/>
          <w:lang w:val="en-GB" w:eastAsia="en-GB"/>
        </w:rPr>
        <w:t>  a number of times This is the first time she has acted as NPC having had her ‘arm twisted’ by a very persuasive Chair of selectors.</w:t>
      </w:r>
    </w:p>
    <w:p w14:paraId="42390D6C" w14:textId="77777777" w:rsidR="00AB76E4" w:rsidRDefault="00AB76E4">
      <w:pPr>
        <w:widowControl/>
        <w:autoSpaceDE/>
        <w:autoSpaceDN/>
        <w:spacing w:after="160" w:line="259" w:lineRule="auto"/>
        <w:rPr>
          <w:sz w:val="24"/>
          <w:szCs w:val="24"/>
        </w:rPr>
      </w:pPr>
      <w:r>
        <w:rPr>
          <w:sz w:val="24"/>
          <w:szCs w:val="24"/>
        </w:rPr>
        <w:br w:type="page"/>
      </w:r>
    </w:p>
    <w:p w14:paraId="26DF02A8" w14:textId="39B6C457" w:rsidR="00276613" w:rsidRDefault="00276613">
      <w:pPr>
        <w:widowControl/>
        <w:autoSpaceDE/>
        <w:autoSpaceDN/>
        <w:spacing w:after="160" w:line="259" w:lineRule="auto"/>
        <w:rPr>
          <w:sz w:val="24"/>
          <w:szCs w:val="24"/>
        </w:rPr>
      </w:pPr>
    </w:p>
    <w:p w14:paraId="339722D6" w14:textId="751AAF55" w:rsidR="00276613" w:rsidRDefault="00276613">
      <w:pPr>
        <w:widowControl/>
        <w:autoSpaceDE/>
        <w:autoSpaceDN/>
        <w:spacing w:after="160" w:line="259" w:lineRule="auto"/>
        <w:rPr>
          <w:sz w:val="24"/>
          <w:szCs w:val="24"/>
        </w:rPr>
      </w:pPr>
    </w:p>
    <w:p w14:paraId="7C509025" w14:textId="77777777" w:rsidR="005B5D72" w:rsidRPr="00BE0A4E" w:rsidRDefault="005B5D72">
      <w:pPr>
        <w:widowControl/>
        <w:autoSpaceDE/>
        <w:autoSpaceDN/>
        <w:spacing w:after="160" w:line="259" w:lineRule="auto"/>
        <w:rPr>
          <w:sz w:val="24"/>
          <w:szCs w:val="24"/>
        </w:rPr>
      </w:pPr>
    </w:p>
    <w:p w14:paraId="676A55F0" w14:textId="517CA78C" w:rsidR="005B5D72" w:rsidRDefault="005B5D72" w:rsidP="005B5D72">
      <w:pPr>
        <w:pStyle w:val="BodyText"/>
        <w:ind w:left="612" w:right="366"/>
        <w:rPr>
          <w:sz w:val="24"/>
          <w:szCs w:val="24"/>
        </w:rPr>
      </w:pPr>
    </w:p>
    <w:tbl>
      <w:tblPr>
        <w:tblpPr w:leftFromText="180" w:rightFromText="180" w:vertAnchor="page" w:horzAnchor="margin" w:tblpXSpec="center" w:tblpY="761"/>
        <w:tblW w:w="0" w:type="auto"/>
        <w:tblLayout w:type="fixed"/>
        <w:tblCellMar>
          <w:left w:w="0" w:type="dxa"/>
          <w:right w:w="0" w:type="dxa"/>
        </w:tblCellMar>
        <w:tblLook w:val="01E0" w:firstRow="1" w:lastRow="1" w:firstColumn="1" w:lastColumn="1" w:noHBand="0" w:noVBand="0"/>
      </w:tblPr>
      <w:tblGrid>
        <w:gridCol w:w="2647"/>
        <w:gridCol w:w="3567"/>
      </w:tblGrid>
      <w:tr w:rsidR="001C54CB" w14:paraId="10017106" w14:textId="77777777" w:rsidTr="001C54CB">
        <w:trPr>
          <w:trHeight w:val="1725"/>
        </w:trPr>
        <w:tc>
          <w:tcPr>
            <w:tcW w:w="2647" w:type="dxa"/>
          </w:tcPr>
          <w:p w14:paraId="7C6D3C92" w14:textId="6EC4B9A8" w:rsidR="001C54CB" w:rsidRDefault="001C54CB" w:rsidP="001C54CB">
            <w:pPr>
              <w:pStyle w:val="TableParagraph"/>
              <w:ind w:left="106"/>
              <w:jc w:val="left"/>
              <w:rPr>
                <w:rFonts w:ascii="Calibri"/>
                <w:sz w:val="20"/>
              </w:rPr>
            </w:pPr>
            <w:r>
              <w:rPr>
                <w:rFonts w:ascii="Calibri"/>
                <w:noProof/>
                <w:sz w:val="20"/>
              </w:rPr>
              <w:drawing>
                <wp:inline distT="0" distB="0" distL="0" distR="0" wp14:anchorId="2259B6EB" wp14:editId="5D959629">
                  <wp:extent cx="1263726" cy="828103"/>
                  <wp:effectExtent l="0" t="0" r="0" b="0"/>
                  <wp:docPr id="31" name="Image 31" descr="WB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WBU"/>
                          <pic:cNvPicPr/>
                        </pic:nvPicPr>
                        <pic:blipFill>
                          <a:blip r:embed="rId48" cstate="print"/>
                          <a:stretch>
                            <a:fillRect/>
                          </a:stretch>
                        </pic:blipFill>
                        <pic:spPr>
                          <a:xfrm>
                            <a:off x="0" y="0"/>
                            <a:ext cx="1263726" cy="828103"/>
                          </a:xfrm>
                          <a:prstGeom prst="rect">
                            <a:avLst/>
                          </a:prstGeom>
                        </pic:spPr>
                      </pic:pic>
                    </a:graphicData>
                  </a:graphic>
                </wp:inline>
              </w:drawing>
            </w:r>
          </w:p>
        </w:tc>
        <w:tc>
          <w:tcPr>
            <w:tcW w:w="3567" w:type="dxa"/>
          </w:tcPr>
          <w:p w14:paraId="05B9B8DC" w14:textId="77777777" w:rsidR="001C54CB" w:rsidRDefault="001C54CB" w:rsidP="001C54CB">
            <w:pPr>
              <w:pStyle w:val="TableParagraph"/>
              <w:ind w:left="441" w:right="17"/>
              <w:rPr>
                <w:rFonts w:ascii="Calibri"/>
                <w:b/>
                <w:sz w:val="36"/>
              </w:rPr>
            </w:pPr>
            <w:r>
              <w:rPr>
                <w:rFonts w:ascii="Calibri"/>
                <w:b/>
                <w:spacing w:val="-2"/>
                <w:sz w:val="36"/>
              </w:rPr>
              <w:t>Wales</w:t>
            </w:r>
          </w:p>
          <w:p w14:paraId="40F5814D" w14:textId="64F32608" w:rsidR="001C54CB" w:rsidRDefault="00912764" w:rsidP="004974C1">
            <w:pPr>
              <w:pStyle w:val="TableParagraph"/>
              <w:spacing w:line="290" w:lineRule="atLeast"/>
              <w:ind w:right="17"/>
              <w:jc w:val="left"/>
              <w:rPr>
                <w:rFonts w:ascii="Calibri"/>
                <w:b/>
                <w:i/>
                <w:sz w:val="24"/>
              </w:rPr>
            </w:pPr>
            <w:r>
              <w:rPr>
                <w:rFonts w:ascii="Calibri"/>
                <w:b/>
                <w:i/>
                <w:sz w:val="24"/>
              </w:rPr>
              <w:t xml:space="preserve">    </w:t>
            </w:r>
            <w:r w:rsidR="00921AEB">
              <w:rPr>
                <w:rFonts w:ascii="Calibri"/>
                <w:b/>
                <w:i/>
                <w:sz w:val="24"/>
              </w:rPr>
              <w:t xml:space="preserve">Sophie Cunningham </w:t>
            </w:r>
            <w:r w:rsidR="00316223">
              <w:rPr>
                <w:rFonts w:ascii="Calibri"/>
                <w:b/>
                <w:i/>
                <w:sz w:val="24"/>
              </w:rPr>
              <w:t xml:space="preserve">&amp; </w:t>
            </w:r>
            <w:r w:rsidR="001C54CB">
              <w:rPr>
                <w:rFonts w:ascii="Calibri"/>
                <w:b/>
                <w:i/>
                <w:sz w:val="24"/>
              </w:rPr>
              <w:t>Ceri</w:t>
            </w:r>
            <w:r w:rsidR="001C54CB">
              <w:rPr>
                <w:rFonts w:ascii="Calibri"/>
                <w:b/>
                <w:i/>
                <w:spacing w:val="-9"/>
                <w:sz w:val="24"/>
              </w:rPr>
              <w:t xml:space="preserve"> </w:t>
            </w:r>
            <w:r w:rsidR="001C54CB">
              <w:rPr>
                <w:rFonts w:ascii="Calibri"/>
                <w:b/>
                <w:i/>
                <w:sz w:val="24"/>
              </w:rPr>
              <w:t>Pierce</w:t>
            </w:r>
            <w:r w:rsidR="001C54CB">
              <w:rPr>
                <w:rFonts w:ascii="Calibri"/>
                <w:b/>
                <w:i/>
                <w:spacing w:val="-11"/>
                <w:sz w:val="24"/>
              </w:rPr>
              <w:t xml:space="preserve"> </w:t>
            </w:r>
          </w:p>
          <w:p w14:paraId="725C02BD" w14:textId="77777777" w:rsidR="009C22D3" w:rsidRDefault="001C54CB" w:rsidP="001C54CB">
            <w:pPr>
              <w:pStyle w:val="TableParagraph"/>
              <w:spacing w:line="290" w:lineRule="atLeast"/>
              <w:ind w:left="440" w:right="17"/>
              <w:rPr>
                <w:rFonts w:ascii="Calibri"/>
                <w:b/>
                <w:i/>
                <w:sz w:val="24"/>
              </w:rPr>
            </w:pPr>
            <w:r>
              <w:rPr>
                <w:rFonts w:ascii="Calibri"/>
                <w:b/>
                <w:i/>
                <w:sz w:val="24"/>
              </w:rPr>
              <w:t>Suzi Lawson</w:t>
            </w:r>
            <w:r w:rsidR="00C144DE">
              <w:rPr>
                <w:rFonts w:ascii="Calibri"/>
                <w:b/>
                <w:i/>
                <w:sz w:val="24"/>
              </w:rPr>
              <w:t xml:space="preserve"> &amp; Gilly Clench</w:t>
            </w:r>
          </w:p>
          <w:p w14:paraId="256E3559" w14:textId="14AE9A95" w:rsidR="001C54CB" w:rsidRDefault="009C22D3" w:rsidP="001C54CB">
            <w:pPr>
              <w:pStyle w:val="TableParagraph"/>
              <w:spacing w:line="290" w:lineRule="atLeast"/>
              <w:ind w:left="440" w:right="17"/>
              <w:rPr>
                <w:rFonts w:ascii="Calibri"/>
                <w:b/>
                <w:i/>
                <w:sz w:val="24"/>
              </w:rPr>
            </w:pPr>
            <w:r>
              <w:rPr>
                <w:rFonts w:ascii="Calibri"/>
                <w:b/>
                <w:i/>
                <w:sz w:val="24"/>
              </w:rPr>
              <w:t>Sue Ingham &amp; Mia Des</w:t>
            </w:r>
            <w:r w:rsidR="008D7557">
              <w:rPr>
                <w:rFonts w:ascii="Calibri"/>
                <w:b/>
                <w:i/>
                <w:sz w:val="24"/>
              </w:rPr>
              <w:t>chepper</w:t>
            </w:r>
            <w:r w:rsidR="00C144DE">
              <w:rPr>
                <w:rFonts w:ascii="Calibri"/>
                <w:b/>
                <w:i/>
                <w:sz w:val="24"/>
              </w:rPr>
              <w:t xml:space="preserve"> </w:t>
            </w:r>
            <w:r w:rsidR="001C54CB">
              <w:rPr>
                <w:rFonts w:ascii="Calibri"/>
                <w:b/>
                <w:i/>
                <w:sz w:val="24"/>
              </w:rPr>
              <w:t xml:space="preserve">  NPC </w:t>
            </w:r>
            <w:r w:rsidR="00876F94">
              <w:rPr>
                <w:rFonts w:ascii="Calibri"/>
                <w:b/>
                <w:i/>
                <w:sz w:val="24"/>
              </w:rPr>
              <w:t xml:space="preserve">Paul </w:t>
            </w:r>
            <w:r w:rsidR="004900E5">
              <w:rPr>
                <w:rFonts w:ascii="Calibri"/>
                <w:b/>
                <w:i/>
                <w:sz w:val="24"/>
              </w:rPr>
              <w:t>Lamford</w:t>
            </w:r>
          </w:p>
        </w:tc>
      </w:tr>
    </w:tbl>
    <w:p w14:paraId="071B9987" w14:textId="77777777" w:rsidR="005B5D72" w:rsidRDefault="005B5D72" w:rsidP="005B5D72">
      <w:pPr>
        <w:pStyle w:val="BodyText"/>
        <w:ind w:left="612" w:right="366"/>
        <w:rPr>
          <w:sz w:val="24"/>
          <w:szCs w:val="24"/>
        </w:rPr>
      </w:pPr>
    </w:p>
    <w:p w14:paraId="7780DAAA" w14:textId="77777777" w:rsidR="005B5D72" w:rsidRDefault="005B5D72" w:rsidP="005B5D72">
      <w:pPr>
        <w:pStyle w:val="BodyText"/>
        <w:ind w:left="612" w:right="366"/>
        <w:rPr>
          <w:sz w:val="24"/>
          <w:szCs w:val="24"/>
        </w:rPr>
      </w:pPr>
    </w:p>
    <w:p w14:paraId="4628519B" w14:textId="77777777" w:rsidR="005B5D72" w:rsidRDefault="005B5D72" w:rsidP="005B5D72">
      <w:pPr>
        <w:pStyle w:val="BodyText"/>
        <w:ind w:left="612" w:right="366"/>
        <w:rPr>
          <w:sz w:val="24"/>
          <w:szCs w:val="24"/>
        </w:rPr>
      </w:pPr>
    </w:p>
    <w:p w14:paraId="17E59FA6" w14:textId="77777777" w:rsidR="005B5D72" w:rsidRDefault="005B5D72" w:rsidP="005B5D72">
      <w:pPr>
        <w:pStyle w:val="BodyText"/>
        <w:ind w:left="612" w:right="366"/>
        <w:rPr>
          <w:sz w:val="24"/>
          <w:szCs w:val="24"/>
        </w:rPr>
      </w:pPr>
    </w:p>
    <w:p w14:paraId="759AF079" w14:textId="77777777" w:rsidR="005B5D72" w:rsidRDefault="005B5D72" w:rsidP="005B5D72">
      <w:pPr>
        <w:pStyle w:val="BodyText"/>
        <w:ind w:left="612" w:right="366"/>
        <w:rPr>
          <w:sz w:val="24"/>
          <w:szCs w:val="24"/>
        </w:rPr>
      </w:pPr>
    </w:p>
    <w:p w14:paraId="5E9B88D6" w14:textId="60A416EF" w:rsidR="005B5D72" w:rsidRDefault="005B5D72" w:rsidP="009F586E">
      <w:pPr>
        <w:pStyle w:val="BodyText"/>
        <w:ind w:right="366"/>
        <w:rPr>
          <w:sz w:val="24"/>
          <w:szCs w:val="24"/>
        </w:rPr>
      </w:pPr>
    </w:p>
    <w:p w14:paraId="2473D4B0" w14:textId="65C2E461" w:rsidR="005D7EFD" w:rsidRPr="007570A4" w:rsidRDefault="007570A4" w:rsidP="005D7EFD">
      <w:pPr>
        <w:widowControl/>
        <w:autoSpaceDE/>
        <w:autoSpaceDN/>
        <w:rPr>
          <w:rFonts w:eastAsia="Times New Roman"/>
          <w:sz w:val="24"/>
          <w:szCs w:val="24"/>
          <w:lang w:val="en-GB" w:eastAsia="en-GB"/>
        </w:rPr>
      </w:pPr>
      <w:r w:rsidRPr="007570A4">
        <w:rPr>
          <w:rFonts w:eastAsia="Times New Roman"/>
          <w:noProof/>
          <w:bdr w:val="none" w:sz="0" w:space="0" w:color="auto" w:frame="1"/>
          <w:lang w:val="en-GB" w:eastAsia="en-GB"/>
        </w:rPr>
        <w:drawing>
          <wp:anchor distT="0" distB="0" distL="114300" distR="114300" simplePos="0" relativeHeight="251658252" behindDoc="0" locked="0" layoutInCell="1" allowOverlap="1" wp14:anchorId="715AC9B6" wp14:editId="2AEBBD3F">
            <wp:simplePos x="0" y="0"/>
            <wp:positionH relativeFrom="column">
              <wp:posOffset>3421380</wp:posOffset>
            </wp:positionH>
            <wp:positionV relativeFrom="paragraph">
              <wp:posOffset>5715</wp:posOffset>
            </wp:positionV>
            <wp:extent cx="1479550" cy="1524000"/>
            <wp:effectExtent l="0" t="0" r="635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95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EFD" w:rsidRPr="007570A4">
        <w:rPr>
          <w:rFonts w:eastAsia="Times New Roman"/>
          <w:b/>
          <w:bCs/>
          <w:color w:val="000000"/>
          <w:sz w:val="24"/>
          <w:szCs w:val="24"/>
          <w:lang w:val="en-GB" w:eastAsia="en-GB"/>
        </w:rPr>
        <w:t>Sophie Cunningham and Ceri Pierce</w:t>
      </w:r>
    </w:p>
    <w:p w14:paraId="0AB32A39" w14:textId="286C81F9" w:rsidR="005D7EFD" w:rsidRPr="007570A4" w:rsidRDefault="005D7EFD" w:rsidP="005D7EFD">
      <w:pPr>
        <w:widowControl/>
        <w:autoSpaceDE/>
        <w:autoSpaceDN/>
        <w:rPr>
          <w:rFonts w:eastAsia="Times New Roman"/>
          <w:lang w:val="en-GB" w:eastAsia="en-GB"/>
        </w:rPr>
      </w:pPr>
      <w:r w:rsidRPr="007570A4">
        <w:rPr>
          <w:rFonts w:eastAsia="Times New Roman"/>
          <w:color w:val="000000"/>
          <w:lang w:val="en-GB" w:eastAsia="en-GB"/>
        </w:rPr>
        <w:t>This is Sophie’s first time playing in the Lady Milne, with Ceri. Sophie learnt bridge as a teenager from her father but work and having her daughter, meant competitive  bridge took a back seat for many years. With the encouragement of Ceri Pierce and Laura Woodruff, Sophie has been back playing competitive bridge for the last 4 years and is loving it as much as she always did. </w:t>
      </w:r>
    </w:p>
    <w:p w14:paraId="16678EB9" w14:textId="58F92928" w:rsidR="005D7EFD" w:rsidRPr="005D7EFD" w:rsidRDefault="005D7EFD" w:rsidP="005D7EFD">
      <w:pPr>
        <w:widowControl/>
        <w:autoSpaceDE/>
        <w:autoSpaceDN/>
        <w:rPr>
          <w:rFonts w:ascii="Times New Roman" w:eastAsia="Times New Roman" w:hAnsi="Times New Roman" w:cs="Times New Roman"/>
          <w:sz w:val="24"/>
          <w:szCs w:val="24"/>
          <w:lang w:val="en-GB" w:eastAsia="en-GB"/>
        </w:rPr>
      </w:pPr>
      <w:r w:rsidRPr="005D7EFD">
        <w:rPr>
          <w:rFonts w:ascii="Times New Roman" w:eastAsia="Times New Roman" w:hAnsi="Times New Roman" w:cs="Times New Roman"/>
          <w:sz w:val="24"/>
          <w:szCs w:val="24"/>
          <w:lang w:val="en-GB" w:eastAsia="en-GB"/>
        </w:rPr>
        <w:br/>
      </w:r>
    </w:p>
    <w:p w14:paraId="1DDB03A9" w14:textId="69ACCCBA" w:rsidR="005D7EFD" w:rsidRPr="007570A4" w:rsidRDefault="007570A4" w:rsidP="005D7EFD">
      <w:pPr>
        <w:widowControl/>
        <w:autoSpaceDE/>
        <w:autoSpaceDN/>
        <w:rPr>
          <w:rFonts w:eastAsia="Times New Roman"/>
          <w:lang w:val="en-GB" w:eastAsia="en-GB"/>
        </w:rPr>
      </w:pPr>
      <w:r w:rsidRPr="007570A4">
        <w:rPr>
          <w:rFonts w:eastAsia="Times New Roman"/>
          <w:noProof/>
          <w:bdr w:val="none" w:sz="0" w:space="0" w:color="auto" w:frame="1"/>
          <w:lang w:val="en-GB" w:eastAsia="en-GB"/>
        </w:rPr>
        <w:drawing>
          <wp:anchor distT="0" distB="0" distL="114300" distR="114300" simplePos="0" relativeHeight="251658253" behindDoc="0" locked="0" layoutInCell="1" allowOverlap="1" wp14:anchorId="39791EEB" wp14:editId="729ADFD9">
            <wp:simplePos x="0" y="0"/>
            <wp:positionH relativeFrom="column">
              <wp:posOffset>3385185</wp:posOffset>
            </wp:positionH>
            <wp:positionV relativeFrom="paragraph">
              <wp:posOffset>5080</wp:posOffset>
            </wp:positionV>
            <wp:extent cx="1513840" cy="1577340"/>
            <wp:effectExtent l="0" t="0" r="0" b="3810"/>
            <wp:wrapSquare wrapText="bothSides"/>
            <wp:docPr id="786648729" name="Picture 8" descr="Ceri 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i Pier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38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EFD" w:rsidRPr="007570A4">
        <w:rPr>
          <w:rFonts w:eastAsia="Times New Roman"/>
          <w:color w:val="000000"/>
          <w:lang w:val="en-GB" w:eastAsia="en-GB"/>
        </w:rPr>
        <w:t>Ceri was horrified to realise at the weekend that she had been playing bridge for over 30 years (although that did include a 15-year break). She had not realised how old she was. She has played in numerous Lady Milne events since the 90s, this being her first with Sophie. Ceri is an IT consultant for a well-known company in Belfast, lives in Somerset (but is actually Welsh) and has three grown up children, Nick, Pete and Abbie who have all now flown her nest but come back from time to time with huge bags of washing. When not playing bridge she can usually be found in an Indian restaurant.</w:t>
      </w:r>
    </w:p>
    <w:p w14:paraId="76282390" w14:textId="2A88D8E2" w:rsidR="005D7EFD" w:rsidRPr="005D7EFD" w:rsidRDefault="005D7EFD" w:rsidP="005D7EFD">
      <w:pPr>
        <w:widowControl/>
        <w:autoSpaceDE/>
        <w:autoSpaceDN/>
        <w:rPr>
          <w:rFonts w:ascii="Times New Roman" w:eastAsia="Times New Roman" w:hAnsi="Times New Roman" w:cs="Times New Roman"/>
          <w:sz w:val="24"/>
          <w:szCs w:val="24"/>
          <w:lang w:val="en-GB" w:eastAsia="en-GB"/>
        </w:rPr>
      </w:pPr>
    </w:p>
    <w:p w14:paraId="6FBFFE04" w14:textId="77777777" w:rsidR="00524602" w:rsidRDefault="00524602">
      <w:pPr>
        <w:widowControl/>
        <w:autoSpaceDE/>
        <w:autoSpaceDN/>
        <w:spacing w:after="160" w:line="259" w:lineRule="auto"/>
        <w:rPr>
          <w:rFonts w:ascii="Aptos" w:eastAsia="Times New Roman" w:hAnsi="Aptos" w:cs="Times New Roman"/>
          <w:b/>
          <w:bCs/>
          <w:color w:val="000000"/>
          <w:sz w:val="24"/>
          <w:szCs w:val="24"/>
          <w:lang w:val="en-GB" w:eastAsia="en-GB"/>
        </w:rPr>
      </w:pPr>
      <w:r>
        <w:rPr>
          <w:rFonts w:ascii="Aptos" w:eastAsia="Times New Roman" w:hAnsi="Aptos" w:cs="Times New Roman"/>
          <w:b/>
          <w:bCs/>
          <w:color w:val="000000"/>
          <w:sz w:val="24"/>
          <w:szCs w:val="24"/>
          <w:lang w:val="en-GB" w:eastAsia="en-GB"/>
        </w:rPr>
        <w:br w:type="page"/>
      </w:r>
    </w:p>
    <w:p w14:paraId="7CE93BDA" w14:textId="243890CA" w:rsidR="005D7EFD" w:rsidRPr="007570A4" w:rsidRDefault="005D7EFD" w:rsidP="005D7EFD">
      <w:pPr>
        <w:widowControl/>
        <w:autoSpaceDE/>
        <w:autoSpaceDN/>
        <w:rPr>
          <w:rFonts w:eastAsia="Times New Roman"/>
          <w:sz w:val="24"/>
          <w:szCs w:val="24"/>
          <w:lang w:val="en-GB" w:eastAsia="en-GB"/>
        </w:rPr>
      </w:pPr>
      <w:r w:rsidRPr="007570A4">
        <w:rPr>
          <w:rFonts w:eastAsia="Times New Roman"/>
          <w:b/>
          <w:bCs/>
          <w:color w:val="000000"/>
          <w:sz w:val="24"/>
          <w:szCs w:val="24"/>
          <w:lang w:val="en-GB" w:eastAsia="en-GB"/>
        </w:rPr>
        <w:t>Suzy Lawson and Gilly Clench</w:t>
      </w:r>
    </w:p>
    <w:p w14:paraId="1AAA13CE" w14:textId="291768EE" w:rsidR="005D7EFD" w:rsidRPr="007570A4" w:rsidRDefault="007570A4" w:rsidP="005D7EFD">
      <w:pPr>
        <w:widowControl/>
        <w:autoSpaceDE/>
        <w:autoSpaceDN/>
        <w:rPr>
          <w:rFonts w:eastAsia="Times New Roman"/>
          <w:lang w:val="en-GB" w:eastAsia="en-GB"/>
        </w:rPr>
      </w:pPr>
      <w:r w:rsidRPr="007570A4">
        <w:rPr>
          <w:rFonts w:eastAsia="Times New Roman"/>
          <w:noProof/>
          <w:sz w:val="24"/>
          <w:szCs w:val="24"/>
          <w:bdr w:val="none" w:sz="0" w:space="0" w:color="auto" w:frame="1"/>
          <w:lang w:val="en-GB" w:eastAsia="en-GB"/>
        </w:rPr>
        <w:drawing>
          <wp:anchor distT="0" distB="0" distL="114300" distR="114300" simplePos="0" relativeHeight="251658250" behindDoc="0" locked="0" layoutInCell="1" allowOverlap="1" wp14:anchorId="58571BBE" wp14:editId="73DC099D">
            <wp:simplePos x="0" y="0"/>
            <wp:positionH relativeFrom="margin">
              <wp:align>right</wp:align>
            </wp:positionH>
            <wp:positionV relativeFrom="paragraph">
              <wp:posOffset>6985</wp:posOffset>
            </wp:positionV>
            <wp:extent cx="1488440" cy="1676400"/>
            <wp:effectExtent l="0" t="0" r="0" b="0"/>
            <wp:wrapSquare wrapText="bothSides"/>
            <wp:docPr id="100206019"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65" t="35489" r="66966" b="37490"/>
                    <a:stretch>
                      <a:fillRect/>
                    </a:stretch>
                  </pic:blipFill>
                  <pic:spPr bwMode="auto">
                    <a:xfrm>
                      <a:off x="0" y="0"/>
                      <a:ext cx="148844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EFD" w:rsidRPr="007570A4">
        <w:rPr>
          <w:rFonts w:eastAsia="Times New Roman"/>
          <w:color w:val="000000"/>
          <w:lang w:val="en-GB" w:eastAsia="en-GB"/>
        </w:rPr>
        <w:t xml:space="preserve">This is their third Lady Milne playing together – something must be okay. </w:t>
      </w:r>
      <w:r w:rsidR="005D7EFD" w:rsidRPr="007570A4">
        <w:rPr>
          <w:rFonts w:ascii="Segoe UI Symbol" w:eastAsia="Times New Roman" w:hAnsi="Segoe UI Symbol" w:cs="Segoe UI Symbol"/>
          <w:color w:val="000000"/>
          <w:lang w:val="en-GB" w:eastAsia="en-GB"/>
        </w:rPr>
        <w:t>☺</w:t>
      </w:r>
      <w:r w:rsidR="005D7EFD" w:rsidRPr="007570A4">
        <w:rPr>
          <w:rFonts w:eastAsia="Times New Roman"/>
          <w:color w:val="000000"/>
          <w:lang w:val="en-GB" w:eastAsia="en-GB"/>
        </w:rPr>
        <w:t>  They had a great time in their first European competition together last year in the wonderful Polish city of Poznan.  What do they remember?  The slides in the water park probably….</w:t>
      </w:r>
    </w:p>
    <w:p w14:paraId="09C69830" w14:textId="77777777" w:rsidR="005D7EFD" w:rsidRDefault="005D7EFD" w:rsidP="005D7EFD">
      <w:pPr>
        <w:widowControl/>
        <w:autoSpaceDE/>
        <w:autoSpaceDN/>
        <w:spacing w:after="120"/>
        <w:rPr>
          <w:rFonts w:eastAsia="Times New Roman"/>
          <w:color w:val="000000"/>
          <w:lang w:val="en-GB" w:eastAsia="en-GB"/>
        </w:rPr>
      </w:pPr>
      <w:r w:rsidRPr="007570A4">
        <w:rPr>
          <w:rFonts w:eastAsia="Times New Roman"/>
          <w:color w:val="000000"/>
          <w:lang w:val="en-GB" w:eastAsia="en-GB"/>
        </w:rPr>
        <w:t xml:space="preserve">Suzy likes social bridge - flying off to the Mutton Cup, </w:t>
      </w:r>
      <w:proofErr w:type="spellStart"/>
      <w:r w:rsidRPr="007570A4">
        <w:rPr>
          <w:rFonts w:eastAsia="Times New Roman"/>
          <w:color w:val="000000"/>
          <w:lang w:val="en-GB" w:eastAsia="en-GB"/>
        </w:rPr>
        <w:t>Llanbrighton</w:t>
      </w:r>
      <w:proofErr w:type="spellEnd"/>
      <w:r w:rsidRPr="007570A4">
        <w:rPr>
          <w:rFonts w:eastAsia="Times New Roman"/>
          <w:color w:val="000000"/>
          <w:lang w:val="en-GB" w:eastAsia="en-GB"/>
        </w:rPr>
        <w:t xml:space="preserve"> and various other fun Congresses. She still sits like a hobbit, almost on her hair and her other bad habit, apart from playing with Gilly, is to have a quiet rollie braving the cold outside. She is just recovering from an awfully big adventure in New Zealand, so don’t expect too much.</w:t>
      </w:r>
    </w:p>
    <w:p w14:paraId="369AA68F" w14:textId="77777777" w:rsidR="001265CC" w:rsidRPr="007570A4" w:rsidRDefault="001265CC" w:rsidP="005D7EFD">
      <w:pPr>
        <w:widowControl/>
        <w:autoSpaceDE/>
        <w:autoSpaceDN/>
        <w:spacing w:after="120"/>
        <w:rPr>
          <w:rFonts w:eastAsia="Times New Roman"/>
          <w:lang w:val="en-GB" w:eastAsia="en-GB"/>
        </w:rPr>
      </w:pPr>
    </w:p>
    <w:p w14:paraId="40DBA127" w14:textId="08464208" w:rsidR="003C105B" w:rsidRDefault="003837C8" w:rsidP="00002D36">
      <w:pPr>
        <w:widowControl/>
        <w:autoSpaceDE/>
        <w:autoSpaceDN/>
        <w:rPr>
          <w:rFonts w:eastAsia="Times New Roman"/>
          <w:color w:val="000000"/>
          <w:lang w:val="en-GB" w:eastAsia="en-GB"/>
        </w:rPr>
      </w:pPr>
      <w:r w:rsidRPr="007570A4">
        <w:rPr>
          <w:rFonts w:eastAsia="Times New Roman"/>
          <w:noProof/>
          <w:bdr w:val="none" w:sz="0" w:space="0" w:color="auto" w:frame="1"/>
          <w:lang w:val="en-GB" w:eastAsia="en-GB"/>
        </w:rPr>
        <w:drawing>
          <wp:anchor distT="0" distB="0" distL="114300" distR="114300" simplePos="0" relativeHeight="251658251" behindDoc="0" locked="0" layoutInCell="1" allowOverlap="1" wp14:anchorId="222E2071" wp14:editId="56522A11">
            <wp:simplePos x="0" y="0"/>
            <wp:positionH relativeFrom="margin">
              <wp:align>right</wp:align>
            </wp:positionH>
            <wp:positionV relativeFrom="paragraph">
              <wp:posOffset>36195</wp:posOffset>
            </wp:positionV>
            <wp:extent cx="1493520" cy="1493520"/>
            <wp:effectExtent l="0" t="0" r="0" b="0"/>
            <wp:wrapSquare wrapText="bothSides"/>
            <wp:docPr id="1490997500" name="Picture 6"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in a pink shirt&#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14774" t="3977" r="17802" b="-5113"/>
                    <a:stretch>
                      <a:fillRect/>
                    </a:stretch>
                  </pic:blipFill>
                  <pic:spPr bwMode="auto">
                    <a:xfrm>
                      <a:off x="0" y="0"/>
                      <a:ext cx="149352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EFD" w:rsidRPr="007570A4">
        <w:rPr>
          <w:rFonts w:eastAsia="Times New Roman"/>
          <w:color w:val="000000"/>
          <w:lang w:val="en-GB" w:eastAsia="en-GB"/>
        </w:rPr>
        <w:t>Gilly is also recovering from two skiing trips, so don’t expect too much.  Someone counted her many appearances at the Lady Milne but she hasn’t and will probably never catch up with Liz McGowan.  She is still as loud as her clothes, which don’t seem to fit these days.  She is enjoying life at many Summer schools and workshops making useless items which clutter the house – and cycling. Lush, as they say in Wales.  Does anyone read these?</w:t>
      </w:r>
    </w:p>
    <w:p w14:paraId="6A277F29" w14:textId="77777777" w:rsidR="003C105B" w:rsidRDefault="003C105B" w:rsidP="00002D36">
      <w:pPr>
        <w:widowControl/>
        <w:autoSpaceDE/>
        <w:autoSpaceDN/>
        <w:rPr>
          <w:rFonts w:eastAsia="Times New Roman"/>
          <w:color w:val="000000"/>
          <w:lang w:val="en-GB" w:eastAsia="en-GB"/>
        </w:rPr>
      </w:pPr>
    </w:p>
    <w:p w14:paraId="163C47A4" w14:textId="44C23992" w:rsidR="005D7EFD" w:rsidRPr="001265CC" w:rsidRDefault="005D7EFD" w:rsidP="00002D36">
      <w:pPr>
        <w:widowControl/>
        <w:autoSpaceDE/>
        <w:autoSpaceDN/>
        <w:rPr>
          <w:rFonts w:eastAsia="Times New Roman"/>
          <w:sz w:val="24"/>
          <w:szCs w:val="24"/>
          <w:lang w:val="en-GB" w:eastAsia="en-GB"/>
        </w:rPr>
      </w:pPr>
      <w:r w:rsidRPr="001265CC">
        <w:rPr>
          <w:rFonts w:eastAsia="Times New Roman"/>
          <w:b/>
          <w:bCs/>
          <w:color w:val="212121"/>
          <w:sz w:val="24"/>
          <w:szCs w:val="24"/>
          <w:lang w:val="en-GB" w:eastAsia="en-GB"/>
        </w:rPr>
        <w:t>Sue Ingham and Mia Deschepper</w:t>
      </w:r>
    </w:p>
    <w:p w14:paraId="21952DB4" w14:textId="00DD8DEE" w:rsidR="005D7EFD" w:rsidRPr="001265CC" w:rsidRDefault="001265CC" w:rsidP="005D7EFD">
      <w:pPr>
        <w:widowControl/>
        <w:shd w:val="clear" w:color="auto" w:fill="FFFFFF"/>
        <w:autoSpaceDE/>
        <w:autoSpaceDN/>
        <w:rPr>
          <w:rFonts w:eastAsia="Times New Roman"/>
          <w:lang w:val="en-GB" w:eastAsia="en-GB"/>
        </w:rPr>
      </w:pPr>
      <w:r w:rsidRPr="001265CC">
        <w:rPr>
          <w:rFonts w:eastAsia="Times New Roman"/>
          <w:noProof/>
          <w:sz w:val="24"/>
          <w:szCs w:val="24"/>
          <w:bdr w:val="none" w:sz="0" w:space="0" w:color="auto" w:frame="1"/>
          <w:lang w:val="en-GB" w:eastAsia="en-GB"/>
        </w:rPr>
        <w:drawing>
          <wp:anchor distT="0" distB="0" distL="114300" distR="114300" simplePos="0" relativeHeight="251658254" behindDoc="0" locked="0" layoutInCell="1" allowOverlap="1" wp14:anchorId="44573ED8" wp14:editId="48141BF4">
            <wp:simplePos x="0" y="0"/>
            <wp:positionH relativeFrom="margin">
              <wp:posOffset>3416300</wp:posOffset>
            </wp:positionH>
            <wp:positionV relativeFrom="paragraph">
              <wp:posOffset>5080</wp:posOffset>
            </wp:positionV>
            <wp:extent cx="1573530" cy="1379220"/>
            <wp:effectExtent l="0" t="0" r="762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353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EFD" w:rsidRPr="001265CC">
        <w:rPr>
          <w:rFonts w:eastAsia="Times New Roman"/>
          <w:color w:val="212121"/>
          <w:lang w:val="en-GB" w:eastAsia="en-GB"/>
        </w:rPr>
        <w:t>Sue has been playing bridge for nearly forty years.  This is her ninth Lady Milne, and she was a member of the winning team in 2015. This is her first Lady Milne in partnership with Mia, having seen off five previous partners. She has also played in four Camrose weekends with her male partner Gwynn. She lives in Cardiff with Gwynn and their cat Freddie. She works part-time for Social Security Tribunals. Any time left over after work and bridge is spent reading murder mystery novels, doing puzzles and watching rubbish on television. </w:t>
      </w:r>
    </w:p>
    <w:p w14:paraId="29BD4F06" w14:textId="11C5A4B9" w:rsidR="00FC53CB" w:rsidRDefault="00FC53CB" w:rsidP="005D7EFD">
      <w:pPr>
        <w:widowControl/>
        <w:shd w:val="clear" w:color="auto" w:fill="FFFFFF"/>
        <w:autoSpaceDE/>
        <w:autoSpaceDN/>
        <w:jc w:val="both"/>
        <w:rPr>
          <w:rFonts w:ascii="Aptos" w:eastAsia="Times New Roman" w:hAnsi="Aptos" w:cs="Times New Roman"/>
          <w:color w:val="000000"/>
          <w:sz w:val="24"/>
          <w:szCs w:val="24"/>
          <w:lang w:val="en-GB" w:eastAsia="en-GB"/>
        </w:rPr>
      </w:pPr>
    </w:p>
    <w:p w14:paraId="72A22293" w14:textId="664D1151" w:rsidR="00FC53CB" w:rsidRDefault="001265CC" w:rsidP="005D7EFD">
      <w:pPr>
        <w:widowControl/>
        <w:shd w:val="clear" w:color="auto" w:fill="FFFFFF"/>
        <w:autoSpaceDE/>
        <w:autoSpaceDN/>
        <w:jc w:val="both"/>
        <w:rPr>
          <w:rFonts w:ascii="Aptos" w:eastAsia="Times New Roman" w:hAnsi="Aptos" w:cs="Times New Roman"/>
          <w:color w:val="000000"/>
          <w:sz w:val="24"/>
          <w:szCs w:val="24"/>
          <w:lang w:val="en-GB" w:eastAsia="en-GB"/>
        </w:rPr>
      </w:pPr>
      <w:r>
        <w:rPr>
          <w:noProof/>
          <w:bdr w:val="none" w:sz="0" w:space="0" w:color="auto" w:frame="1"/>
        </w:rPr>
        <w:drawing>
          <wp:anchor distT="0" distB="0" distL="114300" distR="114300" simplePos="0" relativeHeight="251658255" behindDoc="0" locked="0" layoutInCell="1" allowOverlap="1" wp14:anchorId="38FB62B2" wp14:editId="32D90C55">
            <wp:simplePos x="0" y="0"/>
            <wp:positionH relativeFrom="margin">
              <wp:posOffset>3594735</wp:posOffset>
            </wp:positionH>
            <wp:positionV relativeFrom="paragraph">
              <wp:posOffset>155575</wp:posOffset>
            </wp:positionV>
            <wp:extent cx="1477010" cy="1767840"/>
            <wp:effectExtent l="0" t="0" r="8890" b="3810"/>
            <wp:wrapSquare wrapText="bothSides"/>
            <wp:docPr id="43623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701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72509" w14:textId="4CE4B8D3" w:rsidR="005D7EFD" w:rsidRPr="001265CC" w:rsidRDefault="005D7EFD" w:rsidP="005D7EFD">
      <w:pPr>
        <w:widowControl/>
        <w:shd w:val="clear" w:color="auto" w:fill="FFFFFF"/>
        <w:autoSpaceDE/>
        <w:autoSpaceDN/>
        <w:jc w:val="both"/>
        <w:rPr>
          <w:rFonts w:eastAsia="Times New Roman"/>
          <w:lang w:val="en-GB" w:eastAsia="en-GB"/>
        </w:rPr>
      </w:pPr>
      <w:r w:rsidRPr="001265CC">
        <w:rPr>
          <w:rFonts w:eastAsia="Times New Roman"/>
          <w:color w:val="000000"/>
          <w:lang w:val="en-GB" w:eastAsia="en-GB"/>
        </w:rPr>
        <w:t>Mia started playing bridge 10 years ago and was quickly hooked. She was lucky to find much better players to help her improve. She has represented Wales in the last six LMs with Ceri Pierce and, this year, she will try her luck with Sue Ingham. She also played in the Camrose and International Mixed Teams events with Adrian Thomas, Richard Plackett and Tim Rees, including winning the inaugural British Isles Trophy. Away from the bridge table, Mia loves reading, hiking and learning something new.</w:t>
      </w:r>
    </w:p>
    <w:p w14:paraId="352882E5" w14:textId="77777777" w:rsidR="00833176" w:rsidRDefault="00833176" w:rsidP="00833176">
      <w:pPr>
        <w:ind w:left="384"/>
      </w:pPr>
    </w:p>
    <w:p w14:paraId="1C60CC58" w14:textId="087FE53D" w:rsidR="000154D2" w:rsidRDefault="000154D2" w:rsidP="00833176">
      <w:pPr>
        <w:ind w:left="384"/>
      </w:pPr>
    </w:p>
    <w:p w14:paraId="6B2D0F7A" w14:textId="2D89F827" w:rsidR="004F7306" w:rsidRPr="001265CC" w:rsidRDefault="001265CC" w:rsidP="004F7306">
      <w:pPr>
        <w:pStyle w:val="NormalWeb"/>
        <w:spacing w:before="0" w:beforeAutospacing="0" w:after="0" w:afterAutospacing="0"/>
        <w:rPr>
          <w:rFonts w:ascii="Calibri" w:hAnsi="Calibri" w:cs="Calibri"/>
        </w:rPr>
      </w:pPr>
      <w:r>
        <w:rPr>
          <w:noProof/>
          <w:bdr w:val="none" w:sz="0" w:space="0" w:color="auto" w:frame="1"/>
        </w:rPr>
        <w:drawing>
          <wp:anchor distT="0" distB="0" distL="114300" distR="114300" simplePos="0" relativeHeight="251658256" behindDoc="0" locked="0" layoutInCell="1" allowOverlap="1" wp14:anchorId="32C1F689" wp14:editId="5602E4E5">
            <wp:simplePos x="0" y="0"/>
            <wp:positionH relativeFrom="margin">
              <wp:align>right</wp:align>
            </wp:positionH>
            <wp:positionV relativeFrom="paragraph">
              <wp:posOffset>67310</wp:posOffset>
            </wp:positionV>
            <wp:extent cx="1673860" cy="1257300"/>
            <wp:effectExtent l="0" t="0" r="2540" b="0"/>
            <wp:wrapSquare wrapText="bothSides"/>
            <wp:docPr id="134842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38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306" w:rsidRPr="001265CC">
        <w:rPr>
          <w:rFonts w:ascii="Calibri" w:hAnsi="Calibri" w:cs="Calibri"/>
          <w:b/>
          <w:bCs/>
          <w:color w:val="000000"/>
        </w:rPr>
        <w:t>Paul Lamford (NPC)</w:t>
      </w:r>
    </w:p>
    <w:p w14:paraId="54A57DAC" w14:textId="6083910D" w:rsidR="000154D2" w:rsidRPr="005B43AA" w:rsidRDefault="004F7306" w:rsidP="005B43AA">
      <w:pPr>
        <w:pStyle w:val="NormalWeb"/>
        <w:spacing w:before="0" w:beforeAutospacing="0" w:after="160" w:afterAutospacing="0"/>
        <w:rPr>
          <w:rFonts w:ascii="Calibri" w:hAnsi="Calibri" w:cs="Calibri"/>
          <w:sz w:val="22"/>
          <w:szCs w:val="22"/>
        </w:rPr>
        <w:sectPr w:rsidR="000154D2" w:rsidRPr="005B43AA" w:rsidSect="00833176">
          <w:pgSz w:w="8420" w:h="11910"/>
          <w:pgMar w:top="380" w:right="320" w:bottom="280" w:left="240" w:header="720" w:footer="720" w:gutter="0"/>
          <w:cols w:space="720"/>
        </w:sectPr>
      </w:pPr>
      <w:r w:rsidRPr="001265CC">
        <w:rPr>
          <w:rFonts w:ascii="Calibri" w:hAnsi="Calibri" w:cs="Calibri"/>
          <w:color w:val="000000"/>
          <w:sz w:val="22"/>
          <w:szCs w:val="22"/>
        </w:rPr>
        <w:t xml:space="preserve">Paul, originally from Carmarthen, played chess for many years, including in four Olympiads. Bridge successes have been few, the Chairman’s Cup in Sweden (2014) being the most prestigious. More recently Paul has played with Gary Jones; they were top pair in the 2020 </w:t>
      </w:r>
      <w:proofErr w:type="spellStart"/>
      <w:r w:rsidRPr="001265CC">
        <w:rPr>
          <w:rFonts w:ascii="Calibri" w:hAnsi="Calibri" w:cs="Calibri"/>
          <w:color w:val="000000"/>
          <w:sz w:val="22"/>
          <w:szCs w:val="22"/>
        </w:rPr>
        <w:t>Camrose</w:t>
      </w:r>
      <w:proofErr w:type="spellEnd"/>
      <w:r w:rsidRPr="001265CC">
        <w:rPr>
          <w:rFonts w:ascii="Calibri" w:hAnsi="Calibri" w:cs="Calibri"/>
          <w:color w:val="000000"/>
          <w:sz w:val="22"/>
          <w:szCs w:val="22"/>
        </w:rPr>
        <w:t xml:space="preserve">, won the </w:t>
      </w:r>
      <w:proofErr w:type="spellStart"/>
      <w:r w:rsidRPr="001265CC">
        <w:rPr>
          <w:rFonts w:ascii="Calibri" w:hAnsi="Calibri" w:cs="Calibri"/>
          <w:color w:val="000000"/>
          <w:sz w:val="22"/>
          <w:szCs w:val="22"/>
        </w:rPr>
        <w:t>Teltscher</w:t>
      </w:r>
      <w:proofErr w:type="spellEnd"/>
      <w:r w:rsidRPr="001265CC">
        <w:rPr>
          <w:rFonts w:ascii="Calibri" w:hAnsi="Calibri" w:cs="Calibri"/>
          <w:color w:val="000000"/>
          <w:sz w:val="22"/>
          <w:szCs w:val="22"/>
        </w:rPr>
        <w:t xml:space="preserve"> in 2025 and have played for Wales in the last three Europeans with decreasing success. They play in the Welsh Online league and have won this seven times, with teammates John Salisbury, Mike Tedd, Julian Pottage and Tony Ratcliff, with whom they have also won the Welsh Premier League.and Welsh Cup.</w:t>
      </w:r>
    </w:p>
    <w:tbl>
      <w:tblPr>
        <w:tblpPr w:leftFromText="180" w:rightFromText="180" w:vertAnchor="page" w:horzAnchor="margin" w:tblpXSpec="center" w:tblpY="27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3"/>
        <w:gridCol w:w="1272"/>
        <w:gridCol w:w="339"/>
        <w:gridCol w:w="556"/>
        <w:gridCol w:w="1300"/>
        <w:gridCol w:w="311"/>
        <w:gridCol w:w="697"/>
        <w:gridCol w:w="1413"/>
      </w:tblGrid>
      <w:tr w:rsidR="00337EFE" w14:paraId="3B6643D9" w14:textId="77777777" w:rsidTr="00337EFE">
        <w:trPr>
          <w:trHeight w:val="242"/>
        </w:trPr>
        <w:tc>
          <w:tcPr>
            <w:tcW w:w="603" w:type="dxa"/>
          </w:tcPr>
          <w:p w14:paraId="5FA52A24" w14:textId="77777777" w:rsidR="00337EFE" w:rsidRDefault="00337EFE" w:rsidP="00337EFE">
            <w:pPr>
              <w:pStyle w:val="TableParagraph"/>
              <w:spacing w:before="46"/>
              <w:ind w:left="53" w:right="15"/>
              <w:rPr>
                <w:rFonts w:ascii="Arial"/>
                <w:b/>
                <w:sz w:val="15"/>
              </w:rPr>
            </w:pPr>
            <w:r>
              <w:rPr>
                <w:rFonts w:ascii="Arial"/>
                <w:b/>
                <w:color w:val="16131C"/>
                <w:spacing w:val="-4"/>
                <w:w w:val="110"/>
                <w:sz w:val="15"/>
              </w:rPr>
              <w:t>IMPS</w:t>
            </w:r>
          </w:p>
        </w:tc>
        <w:tc>
          <w:tcPr>
            <w:tcW w:w="1272" w:type="dxa"/>
          </w:tcPr>
          <w:p w14:paraId="5E4EA2DC" w14:textId="77777777" w:rsidR="00337EFE" w:rsidRDefault="00337EFE" w:rsidP="00337EFE">
            <w:pPr>
              <w:pStyle w:val="TableParagraph"/>
              <w:spacing w:before="46"/>
              <w:ind w:left="51" w:right="16"/>
              <w:rPr>
                <w:rFonts w:ascii="Arial"/>
                <w:b/>
                <w:sz w:val="15"/>
              </w:rPr>
            </w:pPr>
            <w:r>
              <w:rPr>
                <w:rFonts w:ascii="Arial"/>
                <w:b/>
                <w:color w:val="16131C"/>
                <w:spacing w:val="-5"/>
                <w:w w:val="110"/>
                <w:sz w:val="15"/>
              </w:rPr>
              <w:t>V</w:t>
            </w:r>
            <w:r>
              <w:rPr>
                <w:rFonts w:ascii="Arial"/>
                <w:b/>
                <w:spacing w:val="-5"/>
                <w:w w:val="110"/>
                <w:sz w:val="15"/>
              </w:rPr>
              <w:t>P</w:t>
            </w:r>
            <w:r>
              <w:rPr>
                <w:rFonts w:ascii="Arial"/>
                <w:b/>
                <w:color w:val="16131C"/>
                <w:spacing w:val="-5"/>
                <w:w w:val="110"/>
                <w:sz w:val="15"/>
              </w:rPr>
              <w:t>s</w:t>
            </w:r>
          </w:p>
        </w:tc>
        <w:tc>
          <w:tcPr>
            <w:tcW w:w="339" w:type="dxa"/>
            <w:vMerge w:val="restart"/>
            <w:tcBorders>
              <w:bottom w:val="nil"/>
            </w:tcBorders>
          </w:tcPr>
          <w:p w14:paraId="09CAAE76" w14:textId="77777777" w:rsidR="00337EFE" w:rsidRDefault="00337EFE" w:rsidP="00337EFE">
            <w:pPr>
              <w:pStyle w:val="TableParagraph"/>
              <w:jc w:val="left"/>
              <w:rPr>
                <w:sz w:val="18"/>
              </w:rPr>
            </w:pPr>
          </w:p>
        </w:tc>
        <w:tc>
          <w:tcPr>
            <w:tcW w:w="556" w:type="dxa"/>
          </w:tcPr>
          <w:p w14:paraId="3F93A4DB" w14:textId="77777777" w:rsidR="00337EFE" w:rsidRDefault="00337EFE" w:rsidP="00337EFE">
            <w:pPr>
              <w:pStyle w:val="TableParagraph"/>
              <w:spacing w:before="46"/>
              <w:ind w:left="48" w:right="7"/>
              <w:rPr>
                <w:rFonts w:ascii="Arial"/>
                <w:b/>
                <w:sz w:val="15"/>
              </w:rPr>
            </w:pPr>
            <w:r>
              <w:rPr>
                <w:rFonts w:ascii="Arial"/>
                <w:b/>
                <w:color w:val="16131C"/>
                <w:spacing w:val="-4"/>
                <w:w w:val="105"/>
                <w:sz w:val="15"/>
              </w:rPr>
              <w:t>I</w:t>
            </w:r>
            <w:r>
              <w:rPr>
                <w:rFonts w:ascii="Arial"/>
                <w:b/>
                <w:spacing w:val="-4"/>
                <w:w w:val="105"/>
                <w:sz w:val="15"/>
              </w:rPr>
              <w:t>MP</w:t>
            </w:r>
            <w:r>
              <w:rPr>
                <w:rFonts w:ascii="Arial"/>
                <w:b/>
                <w:color w:val="16131C"/>
                <w:spacing w:val="-4"/>
                <w:w w:val="105"/>
                <w:sz w:val="15"/>
              </w:rPr>
              <w:t>S</w:t>
            </w:r>
          </w:p>
        </w:tc>
        <w:tc>
          <w:tcPr>
            <w:tcW w:w="1300" w:type="dxa"/>
          </w:tcPr>
          <w:p w14:paraId="1E28440C" w14:textId="77777777" w:rsidR="00337EFE" w:rsidRDefault="00337EFE" w:rsidP="00337EFE">
            <w:pPr>
              <w:pStyle w:val="TableParagraph"/>
              <w:spacing w:before="46"/>
              <w:ind w:left="48" w:right="14"/>
              <w:rPr>
                <w:rFonts w:ascii="Arial"/>
                <w:b/>
                <w:sz w:val="15"/>
              </w:rPr>
            </w:pPr>
            <w:r>
              <w:rPr>
                <w:rFonts w:ascii="Arial"/>
                <w:b/>
                <w:color w:val="16131C"/>
                <w:spacing w:val="-5"/>
                <w:w w:val="105"/>
                <w:sz w:val="15"/>
              </w:rPr>
              <w:t>V</w:t>
            </w:r>
            <w:r>
              <w:rPr>
                <w:rFonts w:ascii="Arial"/>
                <w:b/>
                <w:spacing w:val="-5"/>
                <w:w w:val="105"/>
                <w:sz w:val="15"/>
              </w:rPr>
              <w:t>P</w:t>
            </w:r>
            <w:r>
              <w:rPr>
                <w:rFonts w:ascii="Arial"/>
                <w:b/>
                <w:color w:val="16131C"/>
                <w:spacing w:val="-5"/>
                <w:w w:val="105"/>
                <w:sz w:val="15"/>
              </w:rPr>
              <w:t>s</w:t>
            </w:r>
          </w:p>
        </w:tc>
        <w:tc>
          <w:tcPr>
            <w:tcW w:w="311" w:type="dxa"/>
            <w:vMerge w:val="restart"/>
            <w:tcBorders>
              <w:bottom w:val="nil"/>
            </w:tcBorders>
          </w:tcPr>
          <w:p w14:paraId="09C735B6" w14:textId="77777777" w:rsidR="00337EFE" w:rsidRDefault="00337EFE" w:rsidP="00337EFE">
            <w:pPr>
              <w:pStyle w:val="TableParagraph"/>
              <w:jc w:val="left"/>
              <w:rPr>
                <w:sz w:val="18"/>
              </w:rPr>
            </w:pPr>
          </w:p>
        </w:tc>
        <w:tc>
          <w:tcPr>
            <w:tcW w:w="697" w:type="dxa"/>
          </w:tcPr>
          <w:p w14:paraId="3A64472E" w14:textId="77777777" w:rsidR="00337EFE" w:rsidRDefault="00337EFE" w:rsidP="00337EFE">
            <w:pPr>
              <w:pStyle w:val="TableParagraph"/>
              <w:spacing w:before="46"/>
              <w:ind w:left="56" w:right="15"/>
              <w:rPr>
                <w:rFonts w:ascii="Arial"/>
                <w:b/>
                <w:sz w:val="15"/>
              </w:rPr>
            </w:pPr>
            <w:r>
              <w:rPr>
                <w:rFonts w:ascii="Arial"/>
                <w:b/>
                <w:spacing w:val="-4"/>
                <w:w w:val="110"/>
                <w:sz w:val="15"/>
              </w:rPr>
              <w:t>I</w:t>
            </w:r>
            <w:r>
              <w:rPr>
                <w:rFonts w:ascii="Arial"/>
                <w:b/>
                <w:color w:val="16131C"/>
                <w:spacing w:val="-4"/>
                <w:w w:val="110"/>
                <w:sz w:val="15"/>
              </w:rPr>
              <w:t>M</w:t>
            </w:r>
            <w:r>
              <w:rPr>
                <w:rFonts w:ascii="Arial"/>
                <w:b/>
                <w:spacing w:val="-4"/>
                <w:w w:val="110"/>
                <w:sz w:val="15"/>
              </w:rPr>
              <w:t>P</w:t>
            </w:r>
            <w:r>
              <w:rPr>
                <w:rFonts w:ascii="Arial"/>
                <w:b/>
                <w:color w:val="16131C"/>
                <w:spacing w:val="-4"/>
                <w:w w:val="110"/>
                <w:sz w:val="15"/>
              </w:rPr>
              <w:t>S</w:t>
            </w:r>
          </w:p>
        </w:tc>
        <w:tc>
          <w:tcPr>
            <w:tcW w:w="1413" w:type="dxa"/>
          </w:tcPr>
          <w:p w14:paraId="340B952A" w14:textId="77777777" w:rsidR="00337EFE" w:rsidRDefault="00337EFE" w:rsidP="00337EFE">
            <w:pPr>
              <w:pStyle w:val="TableParagraph"/>
              <w:spacing w:before="46"/>
              <w:ind w:left="49" w:right="14"/>
              <w:rPr>
                <w:rFonts w:ascii="Arial"/>
                <w:b/>
                <w:sz w:val="15"/>
              </w:rPr>
            </w:pPr>
            <w:r>
              <w:rPr>
                <w:rFonts w:ascii="Arial"/>
                <w:b/>
                <w:color w:val="16131C"/>
                <w:spacing w:val="-5"/>
                <w:w w:val="105"/>
                <w:sz w:val="15"/>
              </w:rPr>
              <w:t>V</w:t>
            </w:r>
            <w:r>
              <w:rPr>
                <w:rFonts w:ascii="Arial"/>
                <w:b/>
                <w:spacing w:val="-5"/>
                <w:w w:val="105"/>
                <w:sz w:val="15"/>
              </w:rPr>
              <w:t>P</w:t>
            </w:r>
            <w:r>
              <w:rPr>
                <w:rFonts w:ascii="Arial"/>
                <w:b/>
                <w:color w:val="38333F"/>
                <w:spacing w:val="-5"/>
                <w:w w:val="105"/>
                <w:sz w:val="15"/>
              </w:rPr>
              <w:t>s</w:t>
            </w:r>
          </w:p>
        </w:tc>
      </w:tr>
      <w:tr w:rsidR="00337EFE" w14:paraId="626227EF" w14:textId="77777777" w:rsidTr="00337EFE">
        <w:trPr>
          <w:trHeight w:val="223"/>
        </w:trPr>
        <w:tc>
          <w:tcPr>
            <w:tcW w:w="603" w:type="dxa"/>
          </w:tcPr>
          <w:p w14:paraId="5D45C2A2" w14:textId="77777777" w:rsidR="00337EFE" w:rsidRDefault="00337EFE" w:rsidP="00337EFE">
            <w:pPr>
              <w:pStyle w:val="TableParagraph"/>
              <w:spacing w:before="18" w:line="186" w:lineRule="exact"/>
              <w:ind w:left="53" w:right="26"/>
              <w:rPr>
                <w:rFonts w:ascii="Courier New"/>
                <w:b/>
                <w:sz w:val="18"/>
              </w:rPr>
            </w:pPr>
            <w:r>
              <w:rPr>
                <w:rFonts w:ascii="Courier New"/>
                <w:b/>
                <w:color w:val="16131C"/>
                <w:spacing w:val="-10"/>
                <w:w w:val="105"/>
                <w:sz w:val="18"/>
              </w:rPr>
              <w:t>0</w:t>
            </w:r>
          </w:p>
        </w:tc>
        <w:tc>
          <w:tcPr>
            <w:tcW w:w="1272" w:type="dxa"/>
          </w:tcPr>
          <w:p w14:paraId="5848A2C8" w14:textId="77777777" w:rsidR="00337EFE" w:rsidRDefault="00337EFE" w:rsidP="00337EFE">
            <w:pPr>
              <w:pStyle w:val="TableParagraph"/>
              <w:spacing w:line="204" w:lineRule="exact"/>
              <w:ind w:left="51" w:right="8"/>
              <w:rPr>
                <w:sz w:val="18"/>
              </w:rPr>
            </w:pPr>
            <w:r>
              <w:rPr>
                <w:color w:val="38333F"/>
                <w:w w:val="110"/>
                <w:sz w:val="18"/>
              </w:rPr>
              <w:t>10.00</w:t>
            </w:r>
            <w:r>
              <w:rPr>
                <w:color w:val="666264"/>
                <w:w w:val="110"/>
                <w:sz w:val="18"/>
              </w:rPr>
              <w:t>-</w:t>
            </w:r>
            <w:r>
              <w:rPr>
                <w:color w:val="666264"/>
                <w:spacing w:val="-11"/>
                <w:w w:val="110"/>
                <w:sz w:val="18"/>
              </w:rPr>
              <w:t xml:space="preserve"> </w:t>
            </w:r>
            <w:r>
              <w:rPr>
                <w:color w:val="38333F"/>
                <w:spacing w:val="-2"/>
                <w:w w:val="110"/>
                <w:sz w:val="18"/>
              </w:rPr>
              <w:t>10.00</w:t>
            </w:r>
          </w:p>
        </w:tc>
        <w:tc>
          <w:tcPr>
            <w:tcW w:w="339" w:type="dxa"/>
            <w:vMerge/>
            <w:tcBorders>
              <w:top w:val="nil"/>
              <w:bottom w:val="nil"/>
            </w:tcBorders>
          </w:tcPr>
          <w:p w14:paraId="7599BC01" w14:textId="77777777" w:rsidR="00337EFE" w:rsidRDefault="00337EFE" w:rsidP="00337EFE">
            <w:pPr>
              <w:rPr>
                <w:sz w:val="2"/>
                <w:szCs w:val="2"/>
              </w:rPr>
            </w:pPr>
          </w:p>
        </w:tc>
        <w:tc>
          <w:tcPr>
            <w:tcW w:w="556" w:type="dxa"/>
          </w:tcPr>
          <w:p w14:paraId="25CE5B0A" w14:textId="77777777" w:rsidR="00337EFE" w:rsidRDefault="00337EFE" w:rsidP="00337EFE">
            <w:pPr>
              <w:pStyle w:val="TableParagraph"/>
              <w:spacing w:before="18" w:line="186" w:lineRule="exact"/>
              <w:ind w:left="48" w:right="5"/>
              <w:rPr>
                <w:rFonts w:ascii="Courier New"/>
                <w:b/>
                <w:sz w:val="18"/>
              </w:rPr>
            </w:pPr>
            <w:r>
              <w:rPr>
                <w:rFonts w:ascii="Courier New"/>
                <w:b/>
                <w:color w:val="16131C"/>
                <w:spacing w:val="-5"/>
                <w:sz w:val="18"/>
              </w:rPr>
              <w:t>29</w:t>
            </w:r>
          </w:p>
        </w:tc>
        <w:tc>
          <w:tcPr>
            <w:tcW w:w="1300" w:type="dxa"/>
          </w:tcPr>
          <w:p w14:paraId="78875F07" w14:textId="77777777" w:rsidR="00337EFE" w:rsidRDefault="00337EFE" w:rsidP="00337EFE">
            <w:pPr>
              <w:pStyle w:val="TableParagraph"/>
              <w:spacing w:line="204" w:lineRule="exact"/>
              <w:ind w:left="48" w:right="9"/>
              <w:rPr>
                <w:sz w:val="18"/>
              </w:rPr>
            </w:pPr>
            <w:r>
              <w:rPr>
                <w:color w:val="38333F"/>
                <w:w w:val="110"/>
                <w:sz w:val="18"/>
              </w:rPr>
              <w:t>15.</w:t>
            </w:r>
            <w:r>
              <w:rPr>
                <w:color w:val="16131C"/>
                <w:w w:val="110"/>
                <w:sz w:val="18"/>
              </w:rPr>
              <w:t>1</w:t>
            </w:r>
            <w:r>
              <w:rPr>
                <w:color w:val="38333F"/>
                <w:w w:val="110"/>
                <w:sz w:val="18"/>
              </w:rPr>
              <w:t>0</w:t>
            </w:r>
            <w:r>
              <w:rPr>
                <w:color w:val="666264"/>
                <w:w w:val="110"/>
                <w:sz w:val="18"/>
              </w:rPr>
              <w:t>-</w:t>
            </w:r>
            <w:r>
              <w:rPr>
                <w:color w:val="38333F"/>
                <w:spacing w:val="-4"/>
                <w:w w:val="115"/>
                <w:sz w:val="18"/>
              </w:rPr>
              <w:t>4.90</w:t>
            </w:r>
          </w:p>
        </w:tc>
        <w:tc>
          <w:tcPr>
            <w:tcW w:w="311" w:type="dxa"/>
            <w:vMerge/>
            <w:tcBorders>
              <w:top w:val="nil"/>
              <w:bottom w:val="nil"/>
            </w:tcBorders>
          </w:tcPr>
          <w:p w14:paraId="7C558BEC" w14:textId="77777777" w:rsidR="00337EFE" w:rsidRDefault="00337EFE" w:rsidP="00337EFE">
            <w:pPr>
              <w:rPr>
                <w:sz w:val="2"/>
                <w:szCs w:val="2"/>
              </w:rPr>
            </w:pPr>
          </w:p>
        </w:tc>
        <w:tc>
          <w:tcPr>
            <w:tcW w:w="697" w:type="dxa"/>
          </w:tcPr>
          <w:p w14:paraId="78E5CAA7" w14:textId="77777777" w:rsidR="00337EFE" w:rsidRDefault="00337EFE" w:rsidP="00337EFE">
            <w:pPr>
              <w:pStyle w:val="TableParagraph"/>
              <w:spacing w:before="18" w:line="186" w:lineRule="exact"/>
              <w:ind w:left="56"/>
              <w:rPr>
                <w:rFonts w:ascii="Courier New"/>
                <w:b/>
                <w:sz w:val="18"/>
              </w:rPr>
            </w:pPr>
            <w:r>
              <w:rPr>
                <w:rFonts w:ascii="Courier New"/>
                <w:b/>
                <w:color w:val="16131C"/>
                <w:spacing w:val="-5"/>
                <w:sz w:val="18"/>
              </w:rPr>
              <w:t>58</w:t>
            </w:r>
          </w:p>
        </w:tc>
        <w:tc>
          <w:tcPr>
            <w:tcW w:w="1413" w:type="dxa"/>
          </w:tcPr>
          <w:p w14:paraId="229C547E" w14:textId="77777777" w:rsidR="00337EFE" w:rsidRDefault="00337EFE" w:rsidP="00337EFE">
            <w:pPr>
              <w:pStyle w:val="TableParagraph"/>
              <w:spacing w:line="204" w:lineRule="exact"/>
              <w:ind w:left="270"/>
              <w:jc w:val="left"/>
              <w:rPr>
                <w:sz w:val="18"/>
              </w:rPr>
            </w:pPr>
            <w:r>
              <w:rPr>
                <w:color w:val="38333F"/>
                <w:sz w:val="18"/>
              </w:rPr>
              <w:t>18.2</w:t>
            </w:r>
            <w:r>
              <w:rPr>
                <w:color w:val="16131C"/>
                <w:sz w:val="18"/>
              </w:rPr>
              <w:t>1</w:t>
            </w:r>
            <w:r>
              <w:rPr>
                <w:color w:val="16131C"/>
                <w:spacing w:val="16"/>
                <w:sz w:val="18"/>
              </w:rPr>
              <w:t xml:space="preserve"> </w:t>
            </w:r>
            <w:r>
              <w:rPr>
                <w:color w:val="54545B"/>
                <w:sz w:val="18"/>
              </w:rPr>
              <w:t>-</w:t>
            </w:r>
            <w:r>
              <w:rPr>
                <w:color w:val="38333F"/>
                <w:spacing w:val="-4"/>
                <w:sz w:val="18"/>
              </w:rPr>
              <w:t>1.79</w:t>
            </w:r>
          </w:p>
        </w:tc>
      </w:tr>
      <w:tr w:rsidR="00337EFE" w14:paraId="310B361C" w14:textId="77777777" w:rsidTr="00337EFE">
        <w:trPr>
          <w:trHeight w:val="223"/>
        </w:trPr>
        <w:tc>
          <w:tcPr>
            <w:tcW w:w="603" w:type="dxa"/>
          </w:tcPr>
          <w:p w14:paraId="6AA2E492" w14:textId="77777777" w:rsidR="00337EFE" w:rsidRDefault="00337EFE" w:rsidP="00337EFE">
            <w:pPr>
              <w:pStyle w:val="TableParagraph"/>
              <w:spacing w:before="18" w:line="186" w:lineRule="exact"/>
              <w:ind w:left="53" w:right="20"/>
              <w:rPr>
                <w:rFonts w:ascii="Courier New"/>
                <w:b/>
                <w:sz w:val="18"/>
              </w:rPr>
            </w:pPr>
            <w:r>
              <w:rPr>
                <w:rFonts w:ascii="Courier New"/>
                <w:b/>
                <w:color w:val="16131C"/>
                <w:spacing w:val="-10"/>
                <w:sz w:val="18"/>
              </w:rPr>
              <w:t>1</w:t>
            </w:r>
          </w:p>
        </w:tc>
        <w:tc>
          <w:tcPr>
            <w:tcW w:w="1272" w:type="dxa"/>
          </w:tcPr>
          <w:p w14:paraId="0627B2B3" w14:textId="77777777" w:rsidR="00337EFE" w:rsidRDefault="00337EFE" w:rsidP="00337EFE">
            <w:pPr>
              <w:pStyle w:val="TableParagraph"/>
              <w:spacing w:line="204" w:lineRule="exact"/>
              <w:ind w:left="204"/>
              <w:jc w:val="left"/>
              <w:rPr>
                <w:sz w:val="18"/>
              </w:rPr>
            </w:pPr>
            <w:r>
              <w:rPr>
                <w:color w:val="38333F"/>
                <w:sz w:val="18"/>
              </w:rPr>
              <w:t>10</w:t>
            </w:r>
            <w:r>
              <w:rPr>
                <w:color w:val="644449"/>
                <w:sz w:val="18"/>
              </w:rPr>
              <w:t>.</w:t>
            </w:r>
            <w:r>
              <w:rPr>
                <w:color w:val="38333F"/>
                <w:sz w:val="18"/>
              </w:rPr>
              <w:t>22</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9.78</w:t>
            </w:r>
          </w:p>
        </w:tc>
        <w:tc>
          <w:tcPr>
            <w:tcW w:w="339" w:type="dxa"/>
            <w:vMerge/>
            <w:tcBorders>
              <w:top w:val="nil"/>
              <w:bottom w:val="nil"/>
            </w:tcBorders>
          </w:tcPr>
          <w:p w14:paraId="3BFF2198" w14:textId="77777777" w:rsidR="00337EFE" w:rsidRDefault="00337EFE" w:rsidP="00337EFE">
            <w:pPr>
              <w:rPr>
                <w:sz w:val="2"/>
                <w:szCs w:val="2"/>
              </w:rPr>
            </w:pPr>
          </w:p>
        </w:tc>
        <w:tc>
          <w:tcPr>
            <w:tcW w:w="556" w:type="dxa"/>
          </w:tcPr>
          <w:p w14:paraId="45B89045" w14:textId="77777777" w:rsidR="00337EFE" w:rsidRDefault="00337EFE" w:rsidP="00337EFE">
            <w:pPr>
              <w:pStyle w:val="TableParagraph"/>
              <w:spacing w:before="18" w:line="186" w:lineRule="exact"/>
              <w:ind w:left="48" w:right="3"/>
              <w:rPr>
                <w:rFonts w:ascii="Courier New"/>
                <w:b/>
                <w:sz w:val="18"/>
              </w:rPr>
            </w:pPr>
            <w:r>
              <w:rPr>
                <w:rFonts w:ascii="Courier New"/>
                <w:b/>
                <w:color w:val="16131C"/>
                <w:spacing w:val="-5"/>
                <w:sz w:val="18"/>
              </w:rPr>
              <w:t>30</w:t>
            </w:r>
          </w:p>
        </w:tc>
        <w:tc>
          <w:tcPr>
            <w:tcW w:w="1300" w:type="dxa"/>
          </w:tcPr>
          <w:p w14:paraId="54838EEB" w14:textId="77777777" w:rsidR="00337EFE" w:rsidRDefault="00337EFE" w:rsidP="00337EFE">
            <w:pPr>
              <w:pStyle w:val="TableParagraph"/>
              <w:spacing w:line="204" w:lineRule="exact"/>
              <w:ind w:left="48" w:right="18"/>
              <w:rPr>
                <w:sz w:val="18"/>
              </w:rPr>
            </w:pPr>
            <w:r>
              <w:rPr>
                <w:color w:val="38333F"/>
                <w:w w:val="110"/>
                <w:sz w:val="18"/>
              </w:rPr>
              <w:t>15.24</w:t>
            </w:r>
            <w:r>
              <w:rPr>
                <w:color w:val="666264"/>
                <w:w w:val="110"/>
                <w:sz w:val="18"/>
              </w:rPr>
              <w:t>-</w:t>
            </w:r>
            <w:r>
              <w:rPr>
                <w:color w:val="38333F"/>
                <w:spacing w:val="-4"/>
                <w:w w:val="110"/>
                <w:sz w:val="18"/>
              </w:rPr>
              <w:t>4</w:t>
            </w:r>
            <w:r>
              <w:rPr>
                <w:color w:val="364D6E"/>
                <w:spacing w:val="-4"/>
                <w:w w:val="110"/>
                <w:sz w:val="18"/>
              </w:rPr>
              <w:t>.</w:t>
            </w:r>
            <w:r>
              <w:rPr>
                <w:color w:val="38333F"/>
                <w:spacing w:val="-4"/>
                <w:w w:val="110"/>
                <w:sz w:val="18"/>
              </w:rPr>
              <w:t>76</w:t>
            </w:r>
          </w:p>
        </w:tc>
        <w:tc>
          <w:tcPr>
            <w:tcW w:w="311" w:type="dxa"/>
            <w:vMerge/>
            <w:tcBorders>
              <w:top w:val="nil"/>
              <w:bottom w:val="nil"/>
            </w:tcBorders>
          </w:tcPr>
          <w:p w14:paraId="560E9DC5" w14:textId="77777777" w:rsidR="00337EFE" w:rsidRDefault="00337EFE" w:rsidP="00337EFE">
            <w:pPr>
              <w:rPr>
                <w:sz w:val="2"/>
                <w:szCs w:val="2"/>
              </w:rPr>
            </w:pPr>
          </w:p>
        </w:tc>
        <w:tc>
          <w:tcPr>
            <w:tcW w:w="697" w:type="dxa"/>
          </w:tcPr>
          <w:p w14:paraId="09C76496" w14:textId="77777777" w:rsidR="00337EFE" w:rsidRDefault="00337EFE" w:rsidP="00337EFE">
            <w:pPr>
              <w:pStyle w:val="TableParagraph"/>
              <w:spacing w:before="18" w:line="186" w:lineRule="exact"/>
              <w:ind w:left="56" w:right="7"/>
              <w:rPr>
                <w:rFonts w:ascii="Courier New"/>
                <w:b/>
                <w:sz w:val="18"/>
              </w:rPr>
            </w:pPr>
            <w:r>
              <w:rPr>
                <w:rFonts w:ascii="Courier New"/>
                <w:b/>
                <w:color w:val="16131C"/>
                <w:spacing w:val="-5"/>
                <w:sz w:val="18"/>
              </w:rPr>
              <w:t>59</w:t>
            </w:r>
          </w:p>
        </w:tc>
        <w:tc>
          <w:tcPr>
            <w:tcW w:w="1413" w:type="dxa"/>
          </w:tcPr>
          <w:p w14:paraId="416A960D" w14:textId="77777777" w:rsidR="00337EFE" w:rsidRDefault="00337EFE" w:rsidP="00337EFE">
            <w:pPr>
              <w:pStyle w:val="TableParagraph"/>
              <w:spacing w:line="204" w:lineRule="exact"/>
              <w:ind w:left="270"/>
              <w:jc w:val="left"/>
              <w:rPr>
                <w:sz w:val="18"/>
              </w:rPr>
            </w:pPr>
            <w:r>
              <w:rPr>
                <w:color w:val="38333F"/>
                <w:sz w:val="18"/>
              </w:rPr>
              <w:t>18.29</w:t>
            </w:r>
            <w:r>
              <w:rPr>
                <w:color w:val="38333F"/>
                <w:spacing w:val="21"/>
                <w:sz w:val="18"/>
              </w:rPr>
              <w:t xml:space="preserve"> </w:t>
            </w:r>
            <w:r>
              <w:rPr>
                <w:color w:val="54545B"/>
                <w:sz w:val="18"/>
              </w:rPr>
              <w:t>-</w:t>
            </w:r>
            <w:r>
              <w:rPr>
                <w:color w:val="38333F"/>
                <w:spacing w:val="-4"/>
                <w:sz w:val="18"/>
              </w:rPr>
              <w:t>1.7</w:t>
            </w:r>
            <w:r>
              <w:rPr>
                <w:color w:val="364D6E"/>
                <w:spacing w:val="-4"/>
                <w:sz w:val="18"/>
              </w:rPr>
              <w:t>1</w:t>
            </w:r>
          </w:p>
        </w:tc>
      </w:tr>
      <w:tr w:rsidR="00337EFE" w14:paraId="47B22F33" w14:textId="77777777" w:rsidTr="00337EFE">
        <w:trPr>
          <w:trHeight w:val="214"/>
        </w:trPr>
        <w:tc>
          <w:tcPr>
            <w:tcW w:w="603" w:type="dxa"/>
          </w:tcPr>
          <w:p w14:paraId="16278B4B" w14:textId="77777777" w:rsidR="00337EFE" w:rsidRDefault="00337EFE" w:rsidP="00337EFE">
            <w:pPr>
              <w:pStyle w:val="TableParagraph"/>
              <w:spacing w:before="18" w:line="176" w:lineRule="exact"/>
              <w:ind w:left="53" w:right="4"/>
              <w:rPr>
                <w:rFonts w:ascii="Courier New"/>
                <w:b/>
                <w:sz w:val="18"/>
              </w:rPr>
            </w:pPr>
            <w:r>
              <w:rPr>
                <w:rFonts w:ascii="Courier New"/>
                <w:b/>
                <w:color w:val="16131C"/>
                <w:spacing w:val="-10"/>
                <w:w w:val="115"/>
                <w:sz w:val="18"/>
              </w:rPr>
              <w:t>2</w:t>
            </w:r>
          </w:p>
        </w:tc>
        <w:tc>
          <w:tcPr>
            <w:tcW w:w="1272" w:type="dxa"/>
          </w:tcPr>
          <w:p w14:paraId="06177BCA" w14:textId="77777777" w:rsidR="00337EFE" w:rsidRDefault="00337EFE" w:rsidP="00337EFE">
            <w:pPr>
              <w:pStyle w:val="TableParagraph"/>
              <w:spacing w:line="194" w:lineRule="exact"/>
              <w:ind w:left="204"/>
              <w:jc w:val="left"/>
              <w:rPr>
                <w:sz w:val="18"/>
              </w:rPr>
            </w:pPr>
            <w:r>
              <w:rPr>
                <w:color w:val="38333F"/>
                <w:sz w:val="18"/>
              </w:rPr>
              <w:t>10</w:t>
            </w:r>
            <w:r>
              <w:rPr>
                <w:color w:val="644449"/>
                <w:sz w:val="18"/>
              </w:rPr>
              <w:t>.</w:t>
            </w:r>
            <w:r>
              <w:rPr>
                <w:color w:val="38333F"/>
                <w:sz w:val="18"/>
              </w:rPr>
              <w:t>44</w:t>
            </w:r>
            <w:r>
              <w:rPr>
                <w:color w:val="38333F"/>
                <w:spacing w:val="-1"/>
                <w:sz w:val="18"/>
              </w:rPr>
              <w:t xml:space="preserve"> </w:t>
            </w:r>
            <w:r>
              <w:rPr>
                <w:color w:val="666264"/>
                <w:sz w:val="18"/>
              </w:rPr>
              <w:t>-</w:t>
            </w:r>
            <w:r>
              <w:rPr>
                <w:color w:val="666264"/>
                <w:spacing w:val="-1"/>
                <w:sz w:val="18"/>
              </w:rPr>
              <w:t xml:space="preserve"> </w:t>
            </w:r>
            <w:r>
              <w:rPr>
                <w:color w:val="38333F"/>
                <w:spacing w:val="-4"/>
                <w:sz w:val="18"/>
              </w:rPr>
              <w:t>9</w:t>
            </w:r>
            <w:r>
              <w:rPr>
                <w:color w:val="644449"/>
                <w:spacing w:val="-4"/>
                <w:sz w:val="18"/>
              </w:rPr>
              <w:t>.</w:t>
            </w:r>
            <w:r>
              <w:rPr>
                <w:color w:val="38333F"/>
                <w:spacing w:val="-4"/>
                <w:sz w:val="18"/>
              </w:rPr>
              <w:t>56</w:t>
            </w:r>
          </w:p>
        </w:tc>
        <w:tc>
          <w:tcPr>
            <w:tcW w:w="339" w:type="dxa"/>
            <w:vMerge/>
            <w:tcBorders>
              <w:top w:val="nil"/>
              <w:bottom w:val="nil"/>
            </w:tcBorders>
          </w:tcPr>
          <w:p w14:paraId="4DF4A90F" w14:textId="77777777" w:rsidR="00337EFE" w:rsidRDefault="00337EFE" w:rsidP="00337EFE">
            <w:pPr>
              <w:rPr>
                <w:sz w:val="2"/>
                <w:szCs w:val="2"/>
              </w:rPr>
            </w:pPr>
          </w:p>
        </w:tc>
        <w:tc>
          <w:tcPr>
            <w:tcW w:w="556" w:type="dxa"/>
          </w:tcPr>
          <w:p w14:paraId="3E067286" w14:textId="77777777" w:rsidR="00337EFE" w:rsidRDefault="00337EFE" w:rsidP="00337EFE">
            <w:pPr>
              <w:pStyle w:val="TableParagraph"/>
              <w:spacing w:before="18" w:line="176" w:lineRule="exact"/>
              <w:ind w:left="48" w:right="24"/>
              <w:rPr>
                <w:rFonts w:ascii="Courier New"/>
                <w:b/>
                <w:sz w:val="18"/>
              </w:rPr>
            </w:pPr>
            <w:r>
              <w:rPr>
                <w:rFonts w:ascii="Courier New"/>
                <w:b/>
                <w:color w:val="16131C"/>
                <w:spacing w:val="-5"/>
                <w:w w:val="95"/>
                <w:sz w:val="18"/>
              </w:rPr>
              <w:t>31</w:t>
            </w:r>
          </w:p>
        </w:tc>
        <w:tc>
          <w:tcPr>
            <w:tcW w:w="1300" w:type="dxa"/>
          </w:tcPr>
          <w:p w14:paraId="186462DD" w14:textId="77777777" w:rsidR="00337EFE" w:rsidRDefault="00337EFE" w:rsidP="00337EFE">
            <w:pPr>
              <w:pStyle w:val="TableParagraph"/>
              <w:spacing w:line="194" w:lineRule="exact"/>
              <w:ind w:left="213"/>
              <w:jc w:val="left"/>
              <w:rPr>
                <w:sz w:val="18"/>
              </w:rPr>
            </w:pPr>
            <w:r>
              <w:rPr>
                <w:color w:val="38333F"/>
                <w:sz w:val="18"/>
              </w:rPr>
              <w:t>15.37</w:t>
            </w:r>
            <w:r>
              <w:rPr>
                <w:color w:val="38333F"/>
                <w:spacing w:val="11"/>
                <w:sz w:val="18"/>
              </w:rPr>
              <w:t xml:space="preserve"> </w:t>
            </w:r>
            <w:r>
              <w:rPr>
                <w:color w:val="666264"/>
                <w:sz w:val="18"/>
              </w:rPr>
              <w:t>-</w:t>
            </w:r>
            <w:r>
              <w:rPr>
                <w:color w:val="38333F"/>
                <w:spacing w:val="-4"/>
                <w:sz w:val="18"/>
              </w:rPr>
              <w:t>4</w:t>
            </w:r>
            <w:r>
              <w:rPr>
                <w:color w:val="364D6E"/>
                <w:spacing w:val="-4"/>
                <w:sz w:val="18"/>
              </w:rPr>
              <w:t>.</w:t>
            </w:r>
            <w:r>
              <w:rPr>
                <w:color w:val="38333F"/>
                <w:spacing w:val="-4"/>
                <w:sz w:val="18"/>
              </w:rPr>
              <w:t>63</w:t>
            </w:r>
          </w:p>
        </w:tc>
        <w:tc>
          <w:tcPr>
            <w:tcW w:w="311" w:type="dxa"/>
            <w:vMerge/>
            <w:tcBorders>
              <w:top w:val="nil"/>
              <w:bottom w:val="nil"/>
            </w:tcBorders>
          </w:tcPr>
          <w:p w14:paraId="5E316624" w14:textId="77777777" w:rsidR="00337EFE" w:rsidRDefault="00337EFE" w:rsidP="00337EFE">
            <w:pPr>
              <w:rPr>
                <w:sz w:val="2"/>
                <w:szCs w:val="2"/>
              </w:rPr>
            </w:pPr>
          </w:p>
        </w:tc>
        <w:tc>
          <w:tcPr>
            <w:tcW w:w="697" w:type="dxa"/>
          </w:tcPr>
          <w:p w14:paraId="28285337" w14:textId="77777777" w:rsidR="00337EFE" w:rsidRDefault="00337EFE" w:rsidP="00337EFE">
            <w:pPr>
              <w:pStyle w:val="TableParagraph"/>
              <w:spacing w:before="18" w:line="176" w:lineRule="exact"/>
              <w:ind w:left="56" w:right="6"/>
              <w:rPr>
                <w:rFonts w:ascii="Courier New"/>
                <w:b/>
                <w:sz w:val="18"/>
              </w:rPr>
            </w:pPr>
            <w:r>
              <w:rPr>
                <w:rFonts w:ascii="Courier New"/>
                <w:b/>
                <w:color w:val="16131C"/>
                <w:spacing w:val="-5"/>
                <w:sz w:val="18"/>
              </w:rPr>
              <w:t>60</w:t>
            </w:r>
          </w:p>
        </w:tc>
        <w:tc>
          <w:tcPr>
            <w:tcW w:w="1413" w:type="dxa"/>
          </w:tcPr>
          <w:p w14:paraId="2E0D1A2E" w14:textId="77777777" w:rsidR="00337EFE" w:rsidRDefault="00337EFE" w:rsidP="00337EFE">
            <w:pPr>
              <w:pStyle w:val="TableParagraph"/>
              <w:spacing w:line="194" w:lineRule="exact"/>
              <w:ind w:left="270"/>
              <w:jc w:val="left"/>
              <w:rPr>
                <w:sz w:val="18"/>
              </w:rPr>
            </w:pPr>
            <w:r>
              <w:rPr>
                <w:color w:val="38333F"/>
                <w:sz w:val="18"/>
              </w:rPr>
              <w:t>18.37</w:t>
            </w:r>
            <w:r>
              <w:rPr>
                <w:color w:val="38333F"/>
                <w:spacing w:val="19"/>
                <w:sz w:val="18"/>
              </w:rPr>
              <w:t xml:space="preserve"> </w:t>
            </w:r>
            <w:r>
              <w:rPr>
                <w:color w:val="54545B"/>
                <w:sz w:val="18"/>
              </w:rPr>
              <w:t>-</w:t>
            </w:r>
            <w:r>
              <w:rPr>
                <w:color w:val="38333F"/>
                <w:spacing w:val="-4"/>
                <w:sz w:val="18"/>
              </w:rPr>
              <w:t>1.63</w:t>
            </w:r>
          </w:p>
        </w:tc>
      </w:tr>
      <w:tr w:rsidR="00337EFE" w14:paraId="5C4E60F7" w14:textId="77777777" w:rsidTr="00337EFE">
        <w:trPr>
          <w:trHeight w:val="242"/>
        </w:trPr>
        <w:tc>
          <w:tcPr>
            <w:tcW w:w="603" w:type="dxa"/>
          </w:tcPr>
          <w:p w14:paraId="19C9A53A" w14:textId="77777777" w:rsidR="00337EFE" w:rsidRDefault="00337EFE" w:rsidP="00337EFE">
            <w:pPr>
              <w:pStyle w:val="TableParagraph"/>
              <w:spacing w:before="27" w:line="195" w:lineRule="exact"/>
              <w:ind w:left="53" w:right="12"/>
              <w:rPr>
                <w:rFonts w:ascii="Courier New"/>
                <w:b/>
                <w:sz w:val="18"/>
              </w:rPr>
            </w:pPr>
            <w:r>
              <w:rPr>
                <w:rFonts w:ascii="Courier New"/>
                <w:b/>
                <w:color w:val="16131C"/>
                <w:spacing w:val="-10"/>
                <w:w w:val="110"/>
                <w:sz w:val="18"/>
              </w:rPr>
              <w:t>3</w:t>
            </w:r>
          </w:p>
        </w:tc>
        <w:tc>
          <w:tcPr>
            <w:tcW w:w="1272" w:type="dxa"/>
          </w:tcPr>
          <w:p w14:paraId="67D4528C" w14:textId="77777777" w:rsidR="00337EFE" w:rsidRDefault="00337EFE" w:rsidP="00337EFE">
            <w:pPr>
              <w:pStyle w:val="TableParagraph"/>
              <w:spacing w:before="9"/>
              <w:ind w:left="51" w:right="3"/>
              <w:rPr>
                <w:sz w:val="18"/>
              </w:rPr>
            </w:pPr>
            <w:r>
              <w:rPr>
                <w:color w:val="38333F"/>
                <w:w w:val="110"/>
                <w:sz w:val="18"/>
              </w:rPr>
              <w:t>10</w:t>
            </w:r>
            <w:r>
              <w:rPr>
                <w:color w:val="644449"/>
                <w:w w:val="110"/>
                <w:sz w:val="18"/>
              </w:rPr>
              <w:t>.</w:t>
            </w:r>
            <w:r>
              <w:rPr>
                <w:color w:val="38333F"/>
                <w:w w:val="110"/>
                <w:sz w:val="18"/>
              </w:rPr>
              <w:t>65</w:t>
            </w:r>
            <w:r>
              <w:rPr>
                <w:color w:val="666264"/>
                <w:w w:val="110"/>
                <w:sz w:val="18"/>
              </w:rPr>
              <w:t>-</w:t>
            </w:r>
            <w:r>
              <w:rPr>
                <w:color w:val="666264"/>
                <w:spacing w:val="-8"/>
                <w:w w:val="110"/>
                <w:sz w:val="18"/>
              </w:rPr>
              <w:t xml:space="preserve"> </w:t>
            </w:r>
            <w:r>
              <w:rPr>
                <w:color w:val="38333F"/>
                <w:spacing w:val="-4"/>
                <w:w w:val="110"/>
                <w:sz w:val="18"/>
              </w:rPr>
              <w:t>9</w:t>
            </w:r>
            <w:r>
              <w:rPr>
                <w:color w:val="644449"/>
                <w:spacing w:val="-4"/>
                <w:w w:val="110"/>
                <w:sz w:val="18"/>
              </w:rPr>
              <w:t>.</w:t>
            </w:r>
            <w:r>
              <w:rPr>
                <w:color w:val="38333F"/>
                <w:spacing w:val="-4"/>
                <w:w w:val="110"/>
                <w:sz w:val="18"/>
              </w:rPr>
              <w:t>35</w:t>
            </w:r>
          </w:p>
        </w:tc>
        <w:tc>
          <w:tcPr>
            <w:tcW w:w="339" w:type="dxa"/>
            <w:vMerge/>
            <w:tcBorders>
              <w:top w:val="nil"/>
              <w:bottom w:val="nil"/>
            </w:tcBorders>
          </w:tcPr>
          <w:p w14:paraId="576FB2B4" w14:textId="77777777" w:rsidR="00337EFE" w:rsidRDefault="00337EFE" w:rsidP="00337EFE">
            <w:pPr>
              <w:rPr>
                <w:sz w:val="2"/>
                <w:szCs w:val="2"/>
              </w:rPr>
            </w:pPr>
          </w:p>
        </w:tc>
        <w:tc>
          <w:tcPr>
            <w:tcW w:w="556" w:type="dxa"/>
          </w:tcPr>
          <w:p w14:paraId="7327882B" w14:textId="77777777" w:rsidR="00337EFE" w:rsidRDefault="00337EFE" w:rsidP="00337EFE">
            <w:pPr>
              <w:pStyle w:val="TableParagraph"/>
              <w:spacing w:before="27" w:line="195" w:lineRule="exact"/>
              <w:ind w:left="48"/>
              <w:rPr>
                <w:rFonts w:ascii="Courier New"/>
                <w:b/>
                <w:sz w:val="18"/>
              </w:rPr>
            </w:pPr>
            <w:r>
              <w:rPr>
                <w:rFonts w:ascii="Courier New"/>
                <w:b/>
                <w:color w:val="16131C"/>
                <w:spacing w:val="-5"/>
                <w:sz w:val="18"/>
              </w:rPr>
              <w:t>32</w:t>
            </w:r>
          </w:p>
        </w:tc>
        <w:tc>
          <w:tcPr>
            <w:tcW w:w="1300" w:type="dxa"/>
          </w:tcPr>
          <w:p w14:paraId="4E9FBF39" w14:textId="77777777" w:rsidR="00337EFE" w:rsidRDefault="00337EFE" w:rsidP="00337EFE">
            <w:pPr>
              <w:pStyle w:val="TableParagraph"/>
              <w:spacing w:before="9"/>
              <w:ind w:left="48" w:right="9"/>
              <w:rPr>
                <w:sz w:val="18"/>
              </w:rPr>
            </w:pPr>
            <w:r>
              <w:rPr>
                <w:color w:val="38333F"/>
                <w:w w:val="110"/>
                <w:sz w:val="18"/>
              </w:rPr>
              <w:t>15.50</w:t>
            </w:r>
            <w:r>
              <w:rPr>
                <w:color w:val="666264"/>
                <w:w w:val="110"/>
                <w:sz w:val="18"/>
              </w:rPr>
              <w:t>-</w:t>
            </w:r>
            <w:r>
              <w:rPr>
                <w:color w:val="38333F"/>
                <w:spacing w:val="-4"/>
                <w:w w:val="115"/>
                <w:sz w:val="18"/>
              </w:rPr>
              <w:t>4</w:t>
            </w:r>
            <w:r>
              <w:rPr>
                <w:color w:val="364D6E"/>
                <w:spacing w:val="-4"/>
                <w:w w:val="115"/>
                <w:sz w:val="18"/>
              </w:rPr>
              <w:t>.</w:t>
            </w:r>
            <w:r>
              <w:rPr>
                <w:color w:val="38333F"/>
                <w:spacing w:val="-4"/>
                <w:w w:val="115"/>
                <w:sz w:val="18"/>
              </w:rPr>
              <w:t>50</w:t>
            </w:r>
          </w:p>
        </w:tc>
        <w:tc>
          <w:tcPr>
            <w:tcW w:w="311" w:type="dxa"/>
            <w:vMerge/>
            <w:tcBorders>
              <w:top w:val="nil"/>
              <w:bottom w:val="nil"/>
            </w:tcBorders>
          </w:tcPr>
          <w:p w14:paraId="6177D33C" w14:textId="77777777" w:rsidR="00337EFE" w:rsidRDefault="00337EFE" w:rsidP="00337EFE">
            <w:pPr>
              <w:rPr>
                <w:sz w:val="2"/>
                <w:szCs w:val="2"/>
              </w:rPr>
            </w:pPr>
          </w:p>
        </w:tc>
        <w:tc>
          <w:tcPr>
            <w:tcW w:w="697" w:type="dxa"/>
          </w:tcPr>
          <w:p w14:paraId="4CEF835B" w14:textId="77777777" w:rsidR="00337EFE" w:rsidRDefault="00337EFE" w:rsidP="00337EFE">
            <w:pPr>
              <w:pStyle w:val="TableParagraph"/>
              <w:spacing w:before="27" w:line="195" w:lineRule="exact"/>
              <w:ind w:left="56" w:right="30"/>
              <w:rPr>
                <w:rFonts w:ascii="Courier New"/>
                <w:b/>
                <w:sz w:val="18"/>
              </w:rPr>
            </w:pPr>
            <w:r>
              <w:rPr>
                <w:rFonts w:ascii="Courier New"/>
                <w:b/>
                <w:color w:val="16131C"/>
                <w:spacing w:val="-5"/>
                <w:sz w:val="18"/>
              </w:rPr>
              <w:t>61</w:t>
            </w:r>
          </w:p>
        </w:tc>
        <w:tc>
          <w:tcPr>
            <w:tcW w:w="1413" w:type="dxa"/>
          </w:tcPr>
          <w:p w14:paraId="1B8F1CBE" w14:textId="77777777" w:rsidR="00337EFE" w:rsidRDefault="00337EFE" w:rsidP="00337EFE">
            <w:pPr>
              <w:pStyle w:val="TableParagraph"/>
              <w:spacing w:before="9"/>
              <w:ind w:left="49" w:right="10"/>
              <w:rPr>
                <w:sz w:val="18"/>
              </w:rPr>
            </w:pPr>
            <w:r>
              <w:rPr>
                <w:color w:val="38333F"/>
                <w:w w:val="110"/>
                <w:sz w:val="18"/>
              </w:rPr>
              <w:t>18.45</w:t>
            </w:r>
            <w:r>
              <w:rPr>
                <w:color w:val="54545B"/>
                <w:w w:val="110"/>
                <w:sz w:val="18"/>
              </w:rPr>
              <w:t>-</w:t>
            </w:r>
            <w:r>
              <w:rPr>
                <w:color w:val="38333F"/>
                <w:spacing w:val="-4"/>
                <w:w w:val="115"/>
                <w:sz w:val="18"/>
              </w:rPr>
              <w:t>1.55</w:t>
            </w:r>
          </w:p>
        </w:tc>
      </w:tr>
      <w:tr w:rsidR="00337EFE" w14:paraId="22FDA0D5" w14:textId="77777777" w:rsidTr="00337EFE">
        <w:trPr>
          <w:trHeight w:val="214"/>
        </w:trPr>
        <w:tc>
          <w:tcPr>
            <w:tcW w:w="603" w:type="dxa"/>
          </w:tcPr>
          <w:p w14:paraId="45EAC98F" w14:textId="77777777" w:rsidR="00337EFE" w:rsidRDefault="00337EFE" w:rsidP="00337EFE">
            <w:pPr>
              <w:pStyle w:val="TableParagraph"/>
              <w:spacing w:before="9" w:line="186" w:lineRule="exact"/>
              <w:ind w:left="53" w:right="14"/>
              <w:rPr>
                <w:rFonts w:ascii="Courier New"/>
                <w:b/>
                <w:sz w:val="18"/>
              </w:rPr>
            </w:pPr>
            <w:r>
              <w:rPr>
                <w:rFonts w:ascii="Courier New"/>
                <w:b/>
                <w:color w:val="16131C"/>
                <w:spacing w:val="-10"/>
                <w:w w:val="115"/>
                <w:sz w:val="18"/>
              </w:rPr>
              <w:t>4</w:t>
            </w:r>
          </w:p>
        </w:tc>
        <w:tc>
          <w:tcPr>
            <w:tcW w:w="1272" w:type="dxa"/>
          </w:tcPr>
          <w:p w14:paraId="5B434704" w14:textId="77777777" w:rsidR="00337EFE" w:rsidRDefault="00337EFE" w:rsidP="00337EFE">
            <w:pPr>
              <w:pStyle w:val="TableParagraph"/>
              <w:spacing w:line="194" w:lineRule="exact"/>
              <w:ind w:left="51" w:right="12"/>
              <w:rPr>
                <w:sz w:val="18"/>
              </w:rPr>
            </w:pPr>
            <w:r>
              <w:rPr>
                <w:color w:val="38333F"/>
                <w:w w:val="110"/>
                <w:sz w:val="18"/>
              </w:rPr>
              <w:t>10</w:t>
            </w:r>
            <w:r>
              <w:rPr>
                <w:color w:val="644449"/>
                <w:w w:val="110"/>
                <w:sz w:val="18"/>
              </w:rPr>
              <w:t>.</w:t>
            </w:r>
            <w:r>
              <w:rPr>
                <w:color w:val="38333F"/>
                <w:w w:val="110"/>
                <w:sz w:val="18"/>
              </w:rPr>
              <w:t>86</w:t>
            </w:r>
            <w:r>
              <w:rPr>
                <w:color w:val="666264"/>
                <w:w w:val="110"/>
                <w:sz w:val="18"/>
              </w:rPr>
              <w:t>-</w:t>
            </w:r>
            <w:r>
              <w:rPr>
                <w:color w:val="38333F"/>
                <w:spacing w:val="-4"/>
                <w:w w:val="110"/>
                <w:sz w:val="18"/>
              </w:rPr>
              <w:t>9</w:t>
            </w:r>
            <w:r>
              <w:rPr>
                <w:color w:val="644449"/>
                <w:spacing w:val="-4"/>
                <w:w w:val="110"/>
                <w:sz w:val="18"/>
              </w:rPr>
              <w:t>.</w:t>
            </w:r>
            <w:r>
              <w:rPr>
                <w:color w:val="38333F"/>
                <w:spacing w:val="-4"/>
                <w:w w:val="110"/>
                <w:sz w:val="18"/>
              </w:rPr>
              <w:t>14</w:t>
            </w:r>
          </w:p>
        </w:tc>
        <w:tc>
          <w:tcPr>
            <w:tcW w:w="339" w:type="dxa"/>
            <w:vMerge/>
            <w:tcBorders>
              <w:top w:val="nil"/>
              <w:bottom w:val="nil"/>
            </w:tcBorders>
          </w:tcPr>
          <w:p w14:paraId="3F085D03" w14:textId="77777777" w:rsidR="00337EFE" w:rsidRDefault="00337EFE" w:rsidP="00337EFE">
            <w:pPr>
              <w:rPr>
                <w:sz w:val="2"/>
                <w:szCs w:val="2"/>
              </w:rPr>
            </w:pPr>
          </w:p>
        </w:tc>
        <w:tc>
          <w:tcPr>
            <w:tcW w:w="556" w:type="dxa"/>
          </w:tcPr>
          <w:p w14:paraId="3EE51FE5" w14:textId="77777777" w:rsidR="00337EFE" w:rsidRDefault="00337EFE" w:rsidP="00337EFE">
            <w:pPr>
              <w:pStyle w:val="TableParagraph"/>
              <w:spacing w:before="9" w:line="186" w:lineRule="exact"/>
              <w:ind w:left="48" w:right="5"/>
              <w:rPr>
                <w:rFonts w:ascii="Courier New"/>
                <w:b/>
                <w:sz w:val="18"/>
              </w:rPr>
            </w:pPr>
            <w:r>
              <w:rPr>
                <w:rFonts w:ascii="Courier New"/>
                <w:b/>
                <w:color w:val="16131C"/>
                <w:spacing w:val="-5"/>
                <w:sz w:val="18"/>
              </w:rPr>
              <w:t>33</w:t>
            </w:r>
          </w:p>
        </w:tc>
        <w:tc>
          <w:tcPr>
            <w:tcW w:w="1300" w:type="dxa"/>
          </w:tcPr>
          <w:p w14:paraId="77056BEE" w14:textId="77777777" w:rsidR="00337EFE" w:rsidRDefault="00337EFE" w:rsidP="00337EFE">
            <w:pPr>
              <w:pStyle w:val="TableParagraph"/>
              <w:spacing w:line="194" w:lineRule="exact"/>
              <w:ind w:left="48" w:right="9"/>
              <w:rPr>
                <w:sz w:val="18"/>
              </w:rPr>
            </w:pPr>
            <w:r>
              <w:rPr>
                <w:color w:val="38333F"/>
                <w:w w:val="110"/>
                <w:sz w:val="18"/>
              </w:rPr>
              <w:t>15</w:t>
            </w:r>
            <w:r>
              <w:rPr>
                <w:color w:val="364D6E"/>
                <w:w w:val="110"/>
                <w:sz w:val="18"/>
              </w:rPr>
              <w:t>.</w:t>
            </w:r>
            <w:r>
              <w:rPr>
                <w:color w:val="38333F"/>
                <w:w w:val="110"/>
                <w:sz w:val="18"/>
              </w:rPr>
              <w:t>63</w:t>
            </w:r>
            <w:r>
              <w:rPr>
                <w:color w:val="666264"/>
                <w:w w:val="110"/>
                <w:sz w:val="18"/>
              </w:rPr>
              <w:t>-</w:t>
            </w:r>
            <w:r>
              <w:rPr>
                <w:color w:val="38333F"/>
                <w:spacing w:val="-4"/>
                <w:w w:val="115"/>
                <w:sz w:val="18"/>
              </w:rPr>
              <w:t>4</w:t>
            </w:r>
            <w:r>
              <w:rPr>
                <w:color w:val="364D6E"/>
                <w:spacing w:val="-4"/>
                <w:w w:val="115"/>
                <w:sz w:val="18"/>
              </w:rPr>
              <w:t>.</w:t>
            </w:r>
            <w:r>
              <w:rPr>
                <w:color w:val="38333F"/>
                <w:spacing w:val="-4"/>
                <w:w w:val="115"/>
                <w:sz w:val="18"/>
              </w:rPr>
              <w:t>37</w:t>
            </w:r>
          </w:p>
        </w:tc>
        <w:tc>
          <w:tcPr>
            <w:tcW w:w="311" w:type="dxa"/>
            <w:vMerge/>
            <w:tcBorders>
              <w:top w:val="nil"/>
              <w:bottom w:val="nil"/>
            </w:tcBorders>
          </w:tcPr>
          <w:p w14:paraId="260A7E33" w14:textId="77777777" w:rsidR="00337EFE" w:rsidRDefault="00337EFE" w:rsidP="00337EFE">
            <w:pPr>
              <w:rPr>
                <w:sz w:val="2"/>
                <w:szCs w:val="2"/>
              </w:rPr>
            </w:pPr>
          </w:p>
        </w:tc>
        <w:tc>
          <w:tcPr>
            <w:tcW w:w="697" w:type="dxa"/>
          </w:tcPr>
          <w:p w14:paraId="7B98445D" w14:textId="77777777" w:rsidR="00337EFE" w:rsidRDefault="00337EFE" w:rsidP="00337EFE">
            <w:pPr>
              <w:pStyle w:val="TableParagraph"/>
              <w:spacing w:before="9" w:line="186" w:lineRule="exact"/>
              <w:ind w:left="56" w:right="6"/>
              <w:rPr>
                <w:rFonts w:ascii="Courier New"/>
                <w:b/>
                <w:sz w:val="18"/>
              </w:rPr>
            </w:pPr>
            <w:r>
              <w:rPr>
                <w:rFonts w:ascii="Courier New"/>
                <w:b/>
                <w:color w:val="16131C"/>
                <w:spacing w:val="-5"/>
                <w:sz w:val="18"/>
              </w:rPr>
              <w:t>62</w:t>
            </w:r>
          </w:p>
        </w:tc>
        <w:tc>
          <w:tcPr>
            <w:tcW w:w="1413" w:type="dxa"/>
          </w:tcPr>
          <w:p w14:paraId="1B839BD3" w14:textId="77777777" w:rsidR="00337EFE" w:rsidRDefault="00337EFE" w:rsidP="00337EFE">
            <w:pPr>
              <w:pStyle w:val="TableParagraph"/>
              <w:spacing w:line="194" w:lineRule="exact"/>
              <w:ind w:left="49" w:right="10"/>
              <w:rPr>
                <w:sz w:val="18"/>
              </w:rPr>
            </w:pPr>
            <w:r>
              <w:rPr>
                <w:color w:val="38333F"/>
                <w:w w:val="110"/>
                <w:sz w:val="18"/>
              </w:rPr>
              <w:t>18</w:t>
            </w:r>
            <w:r>
              <w:rPr>
                <w:color w:val="364D6E"/>
                <w:w w:val="110"/>
                <w:sz w:val="18"/>
              </w:rPr>
              <w:t>.</w:t>
            </w:r>
            <w:r>
              <w:rPr>
                <w:color w:val="38333F"/>
                <w:w w:val="110"/>
                <w:sz w:val="18"/>
              </w:rPr>
              <w:t>53</w:t>
            </w:r>
            <w:r>
              <w:rPr>
                <w:color w:val="54545B"/>
                <w:w w:val="110"/>
                <w:sz w:val="18"/>
              </w:rPr>
              <w:t>-</w:t>
            </w:r>
            <w:r>
              <w:rPr>
                <w:color w:val="38333F"/>
                <w:spacing w:val="-4"/>
                <w:w w:val="115"/>
                <w:sz w:val="18"/>
              </w:rPr>
              <w:t>1.47</w:t>
            </w:r>
          </w:p>
        </w:tc>
      </w:tr>
      <w:tr w:rsidR="00337EFE" w14:paraId="68BE783E" w14:textId="77777777" w:rsidTr="00337EFE">
        <w:trPr>
          <w:trHeight w:val="233"/>
        </w:trPr>
        <w:tc>
          <w:tcPr>
            <w:tcW w:w="603" w:type="dxa"/>
          </w:tcPr>
          <w:p w14:paraId="770FC12D" w14:textId="77777777" w:rsidR="00337EFE" w:rsidRDefault="00337EFE" w:rsidP="00337EFE">
            <w:pPr>
              <w:pStyle w:val="TableParagraph"/>
              <w:spacing w:before="18" w:line="195" w:lineRule="exact"/>
              <w:ind w:left="53" w:right="10"/>
              <w:rPr>
                <w:rFonts w:ascii="Courier New"/>
                <w:b/>
                <w:sz w:val="18"/>
              </w:rPr>
            </w:pPr>
            <w:r>
              <w:rPr>
                <w:rFonts w:ascii="Courier New"/>
                <w:b/>
                <w:color w:val="16131C"/>
                <w:spacing w:val="-10"/>
                <w:w w:val="115"/>
                <w:sz w:val="18"/>
              </w:rPr>
              <w:t>5</w:t>
            </w:r>
          </w:p>
        </w:tc>
        <w:tc>
          <w:tcPr>
            <w:tcW w:w="1272" w:type="dxa"/>
          </w:tcPr>
          <w:p w14:paraId="3272C539" w14:textId="77777777" w:rsidR="00337EFE" w:rsidRDefault="00337EFE" w:rsidP="00337EFE">
            <w:pPr>
              <w:pStyle w:val="TableParagraph"/>
              <w:ind w:left="204"/>
              <w:jc w:val="left"/>
              <w:rPr>
                <w:sz w:val="18"/>
              </w:rPr>
            </w:pPr>
            <w:r>
              <w:rPr>
                <w:color w:val="38333F"/>
                <w:sz w:val="18"/>
              </w:rPr>
              <w:t>11.07</w:t>
            </w:r>
            <w:r>
              <w:rPr>
                <w:color w:val="38333F"/>
                <w:spacing w:val="11"/>
                <w:sz w:val="18"/>
              </w:rPr>
              <w:t xml:space="preserve"> </w:t>
            </w:r>
            <w:r>
              <w:rPr>
                <w:color w:val="666264"/>
                <w:sz w:val="18"/>
              </w:rPr>
              <w:t>-</w:t>
            </w:r>
            <w:r>
              <w:rPr>
                <w:color w:val="38333F"/>
                <w:spacing w:val="-4"/>
                <w:sz w:val="18"/>
              </w:rPr>
              <w:t>8</w:t>
            </w:r>
            <w:r>
              <w:rPr>
                <w:color w:val="644449"/>
                <w:spacing w:val="-4"/>
                <w:sz w:val="18"/>
              </w:rPr>
              <w:t>.</w:t>
            </w:r>
            <w:r>
              <w:rPr>
                <w:color w:val="38333F"/>
                <w:spacing w:val="-4"/>
                <w:sz w:val="18"/>
              </w:rPr>
              <w:t>93</w:t>
            </w:r>
          </w:p>
        </w:tc>
        <w:tc>
          <w:tcPr>
            <w:tcW w:w="339" w:type="dxa"/>
            <w:vMerge/>
            <w:tcBorders>
              <w:top w:val="nil"/>
              <w:bottom w:val="nil"/>
            </w:tcBorders>
          </w:tcPr>
          <w:p w14:paraId="7804E881" w14:textId="77777777" w:rsidR="00337EFE" w:rsidRDefault="00337EFE" w:rsidP="00337EFE">
            <w:pPr>
              <w:rPr>
                <w:sz w:val="2"/>
                <w:szCs w:val="2"/>
              </w:rPr>
            </w:pPr>
          </w:p>
        </w:tc>
        <w:tc>
          <w:tcPr>
            <w:tcW w:w="556" w:type="dxa"/>
          </w:tcPr>
          <w:p w14:paraId="6F58A408" w14:textId="77777777" w:rsidR="00337EFE" w:rsidRDefault="00337EFE" w:rsidP="00337EFE">
            <w:pPr>
              <w:pStyle w:val="TableParagraph"/>
              <w:spacing w:before="18" w:line="195" w:lineRule="exact"/>
              <w:ind w:left="48" w:right="3"/>
              <w:rPr>
                <w:rFonts w:ascii="Courier New"/>
                <w:b/>
                <w:sz w:val="18"/>
              </w:rPr>
            </w:pPr>
            <w:r>
              <w:rPr>
                <w:rFonts w:ascii="Courier New"/>
                <w:b/>
                <w:color w:val="16131C"/>
                <w:spacing w:val="-5"/>
                <w:sz w:val="18"/>
              </w:rPr>
              <w:t>34</w:t>
            </w:r>
          </w:p>
        </w:tc>
        <w:tc>
          <w:tcPr>
            <w:tcW w:w="1300" w:type="dxa"/>
          </w:tcPr>
          <w:p w14:paraId="3699BAD2" w14:textId="77777777" w:rsidR="00337EFE" w:rsidRDefault="00337EFE" w:rsidP="00337EFE">
            <w:pPr>
              <w:pStyle w:val="TableParagraph"/>
              <w:ind w:left="48" w:right="18"/>
              <w:rPr>
                <w:sz w:val="18"/>
              </w:rPr>
            </w:pPr>
            <w:r>
              <w:rPr>
                <w:color w:val="38333F"/>
                <w:w w:val="110"/>
                <w:sz w:val="18"/>
              </w:rPr>
              <w:t>15</w:t>
            </w:r>
            <w:r>
              <w:rPr>
                <w:color w:val="364D6E"/>
                <w:w w:val="110"/>
                <w:sz w:val="18"/>
              </w:rPr>
              <w:t>.</w:t>
            </w:r>
            <w:r>
              <w:rPr>
                <w:color w:val="38333F"/>
                <w:w w:val="110"/>
                <w:sz w:val="18"/>
              </w:rPr>
              <w:t>76</w:t>
            </w:r>
            <w:r>
              <w:rPr>
                <w:color w:val="666264"/>
                <w:w w:val="110"/>
                <w:sz w:val="18"/>
              </w:rPr>
              <w:t>-</w:t>
            </w:r>
            <w:r>
              <w:rPr>
                <w:color w:val="16131C"/>
                <w:spacing w:val="-4"/>
                <w:w w:val="110"/>
                <w:sz w:val="18"/>
              </w:rPr>
              <w:t>4</w:t>
            </w:r>
            <w:r>
              <w:rPr>
                <w:color w:val="364D6E"/>
                <w:spacing w:val="-4"/>
                <w:w w:val="110"/>
                <w:sz w:val="18"/>
              </w:rPr>
              <w:t>.</w:t>
            </w:r>
            <w:r>
              <w:rPr>
                <w:color w:val="38333F"/>
                <w:spacing w:val="-4"/>
                <w:w w:val="110"/>
                <w:sz w:val="18"/>
              </w:rPr>
              <w:t>24</w:t>
            </w:r>
          </w:p>
        </w:tc>
        <w:tc>
          <w:tcPr>
            <w:tcW w:w="311" w:type="dxa"/>
            <w:vMerge/>
            <w:tcBorders>
              <w:top w:val="nil"/>
              <w:bottom w:val="nil"/>
            </w:tcBorders>
          </w:tcPr>
          <w:p w14:paraId="42A0E421" w14:textId="77777777" w:rsidR="00337EFE" w:rsidRDefault="00337EFE" w:rsidP="00337EFE">
            <w:pPr>
              <w:rPr>
                <w:sz w:val="2"/>
                <w:szCs w:val="2"/>
              </w:rPr>
            </w:pPr>
          </w:p>
        </w:tc>
        <w:tc>
          <w:tcPr>
            <w:tcW w:w="697" w:type="dxa"/>
          </w:tcPr>
          <w:p w14:paraId="315C97A9" w14:textId="77777777" w:rsidR="00337EFE" w:rsidRDefault="00337EFE" w:rsidP="00337EFE">
            <w:pPr>
              <w:pStyle w:val="TableParagraph"/>
              <w:spacing w:before="18" w:line="195" w:lineRule="exact"/>
              <w:ind w:left="56" w:right="11"/>
              <w:rPr>
                <w:rFonts w:ascii="Courier New"/>
                <w:b/>
                <w:sz w:val="18"/>
              </w:rPr>
            </w:pPr>
            <w:r>
              <w:rPr>
                <w:rFonts w:ascii="Courier New"/>
                <w:b/>
                <w:color w:val="16131C"/>
                <w:spacing w:val="-5"/>
                <w:sz w:val="18"/>
              </w:rPr>
              <w:t>63</w:t>
            </w:r>
          </w:p>
        </w:tc>
        <w:tc>
          <w:tcPr>
            <w:tcW w:w="1413" w:type="dxa"/>
          </w:tcPr>
          <w:p w14:paraId="483307C9" w14:textId="77777777" w:rsidR="00337EFE" w:rsidRDefault="00337EFE" w:rsidP="00337EFE">
            <w:pPr>
              <w:pStyle w:val="TableParagraph"/>
              <w:ind w:left="270"/>
              <w:jc w:val="left"/>
              <w:rPr>
                <w:sz w:val="18"/>
              </w:rPr>
            </w:pPr>
            <w:r>
              <w:rPr>
                <w:color w:val="38333F"/>
                <w:sz w:val="18"/>
              </w:rPr>
              <w:t>18</w:t>
            </w:r>
            <w:r>
              <w:rPr>
                <w:color w:val="364D6E"/>
                <w:sz w:val="18"/>
              </w:rPr>
              <w:t>.</w:t>
            </w:r>
            <w:r>
              <w:rPr>
                <w:color w:val="38333F"/>
                <w:sz w:val="18"/>
              </w:rPr>
              <w:t>61</w:t>
            </w:r>
            <w:r>
              <w:rPr>
                <w:color w:val="38333F"/>
                <w:spacing w:val="16"/>
                <w:sz w:val="18"/>
              </w:rPr>
              <w:t xml:space="preserve"> </w:t>
            </w:r>
            <w:r>
              <w:rPr>
                <w:color w:val="54545B"/>
                <w:sz w:val="18"/>
              </w:rPr>
              <w:t>-</w:t>
            </w:r>
            <w:r>
              <w:rPr>
                <w:color w:val="38333F"/>
                <w:spacing w:val="-4"/>
                <w:sz w:val="18"/>
              </w:rPr>
              <w:t>1.39</w:t>
            </w:r>
          </w:p>
        </w:tc>
      </w:tr>
      <w:tr w:rsidR="00337EFE" w14:paraId="3CF809B8" w14:textId="77777777" w:rsidTr="00337EFE">
        <w:trPr>
          <w:trHeight w:val="214"/>
        </w:trPr>
        <w:tc>
          <w:tcPr>
            <w:tcW w:w="603" w:type="dxa"/>
          </w:tcPr>
          <w:p w14:paraId="6E17D4A3" w14:textId="77777777" w:rsidR="00337EFE" w:rsidRDefault="00337EFE" w:rsidP="00337EFE">
            <w:pPr>
              <w:pStyle w:val="TableParagraph"/>
              <w:spacing w:before="9" w:line="186" w:lineRule="exact"/>
              <w:ind w:left="53" w:right="28"/>
              <w:rPr>
                <w:rFonts w:ascii="Courier New"/>
                <w:b/>
                <w:sz w:val="18"/>
              </w:rPr>
            </w:pPr>
            <w:r>
              <w:rPr>
                <w:rFonts w:ascii="Courier New"/>
                <w:b/>
                <w:color w:val="16131C"/>
                <w:spacing w:val="-10"/>
                <w:w w:val="110"/>
                <w:sz w:val="18"/>
              </w:rPr>
              <w:t>6</w:t>
            </w:r>
          </w:p>
        </w:tc>
        <w:tc>
          <w:tcPr>
            <w:tcW w:w="1272" w:type="dxa"/>
          </w:tcPr>
          <w:p w14:paraId="2345638F" w14:textId="77777777" w:rsidR="00337EFE" w:rsidRDefault="00337EFE" w:rsidP="00337EFE">
            <w:pPr>
              <w:pStyle w:val="TableParagraph"/>
              <w:spacing w:line="194" w:lineRule="exact"/>
              <w:ind w:left="204"/>
              <w:jc w:val="left"/>
              <w:rPr>
                <w:sz w:val="18"/>
              </w:rPr>
            </w:pPr>
            <w:r>
              <w:rPr>
                <w:color w:val="38333F"/>
                <w:w w:val="105"/>
                <w:sz w:val="18"/>
              </w:rPr>
              <w:t>11.27</w:t>
            </w:r>
            <w:r>
              <w:rPr>
                <w:color w:val="38333F"/>
                <w:spacing w:val="-25"/>
                <w:w w:val="105"/>
                <w:sz w:val="18"/>
              </w:rPr>
              <w:t xml:space="preserve"> </w:t>
            </w:r>
            <w:r>
              <w:rPr>
                <w:color w:val="666264"/>
                <w:w w:val="105"/>
                <w:sz w:val="18"/>
              </w:rPr>
              <w:t>-</w:t>
            </w:r>
            <w:r>
              <w:rPr>
                <w:color w:val="666264"/>
                <w:spacing w:val="-7"/>
                <w:w w:val="105"/>
                <w:sz w:val="18"/>
              </w:rPr>
              <w:t xml:space="preserve"> </w:t>
            </w:r>
            <w:r>
              <w:rPr>
                <w:color w:val="38333F"/>
                <w:spacing w:val="-4"/>
                <w:w w:val="105"/>
                <w:sz w:val="18"/>
              </w:rPr>
              <w:t>8</w:t>
            </w:r>
            <w:r>
              <w:rPr>
                <w:color w:val="644449"/>
                <w:spacing w:val="-4"/>
                <w:w w:val="105"/>
                <w:sz w:val="18"/>
              </w:rPr>
              <w:t>.</w:t>
            </w:r>
            <w:r>
              <w:rPr>
                <w:color w:val="38333F"/>
                <w:spacing w:val="-4"/>
                <w:w w:val="105"/>
                <w:sz w:val="18"/>
              </w:rPr>
              <w:t>73</w:t>
            </w:r>
          </w:p>
        </w:tc>
        <w:tc>
          <w:tcPr>
            <w:tcW w:w="339" w:type="dxa"/>
            <w:vMerge/>
            <w:tcBorders>
              <w:top w:val="nil"/>
              <w:bottom w:val="nil"/>
            </w:tcBorders>
          </w:tcPr>
          <w:p w14:paraId="38091F9E" w14:textId="77777777" w:rsidR="00337EFE" w:rsidRDefault="00337EFE" w:rsidP="00337EFE">
            <w:pPr>
              <w:rPr>
                <w:sz w:val="2"/>
                <w:szCs w:val="2"/>
              </w:rPr>
            </w:pPr>
          </w:p>
        </w:tc>
        <w:tc>
          <w:tcPr>
            <w:tcW w:w="556" w:type="dxa"/>
          </w:tcPr>
          <w:p w14:paraId="510ED2DA" w14:textId="77777777" w:rsidR="00337EFE" w:rsidRDefault="00337EFE" w:rsidP="00337EFE">
            <w:pPr>
              <w:pStyle w:val="TableParagraph"/>
              <w:spacing w:before="9" w:line="186" w:lineRule="exact"/>
              <w:ind w:left="48" w:right="5"/>
              <w:rPr>
                <w:rFonts w:ascii="Courier New"/>
                <w:b/>
                <w:sz w:val="18"/>
              </w:rPr>
            </w:pPr>
            <w:r>
              <w:rPr>
                <w:rFonts w:ascii="Courier New"/>
                <w:b/>
                <w:color w:val="16131C"/>
                <w:spacing w:val="-5"/>
                <w:sz w:val="18"/>
              </w:rPr>
              <w:t>35</w:t>
            </w:r>
          </w:p>
        </w:tc>
        <w:tc>
          <w:tcPr>
            <w:tcW w:w="1300" w:type="dxa"/>
          </w:tcPr>
          <w:p w14:paraId="40BBE8F6" w14:textId="77777777" w:rsidR="00337EFE" w:rsidRDefault="00337EFE" w:rsidP="00337EFE">
            <w:pPr>
              <w:pStyle w:val="TableParagraph"/>
              <w:spacing w:line="194" w:lineRule="exact"/>
              <w:ind w:left="48" w:right="18"/>
              <w:rPr>
                <w:sz w:val="18"/>
              </w:rPr>
            </w:pPr>
            <w:r>
              <w:rPr>
                <w:color w:val="38333F"/>
                <w:w w:val="110"/>
                <w:sz w:val="18"/>
              </w:rPr>
              <w:t>15</w:t>
            </w:r>
            <w:r>
              <w:rPr>
                <w:color w:val="364D6E"/>
                <w:w w:val="110"/>
                <w:sz w:val="18"/>
              </w:rPr>
              <w:t>.</w:t>
            </w:r>
            <w:r>
              <w:rPr>
                <w:color w:val="38333F"/>
                <w:w w:val="110"/>
                <w:sz w:val="18"/>
              </w:rPr>
              <w:t>88</w:t>
            </w:r>
            <w:r>
              <w:rPr>
                <w:color w:val="54545B"/>
                <w:w w:val="110"/>
                <w:sz w:val="18"/>
              </w:rPr>
              <w:t>-</w:t>
            </w:r>
            <w:r>
              <w:rPr>
                <w:color w:val="16131C"/>
                <w:spacing w:val="-4"/>
                <w:w w:val="110"/>
                <w:sz w:val="18"/>
              </w:rPr>
              <w:t>4</w:t>
            </w:r>
            <w:r>
              <w:rPr>
                <w:color w:val="364D6E"/>
                <w:spacing w:val="-4"/>
                <w:w w:val="110"/>
                <w:sz w:val="18"/>
              </w:rPr>
              <w:t>.</w:t>
            </w:r>
            <w:r>
              <w:rPr>
                <w:color w:val="38333F"/>
                <w:spacing w:val="-4"/>
                <w:w w:val="110"/>
                <w:sz w:val="18"/>
              </w:rPr>
              <w:t>12</w:t>
            </w:r>
          </w:p>
        </w:tc>
        <w:tc>
          <w:tcPr>
            <w:tcW w:w="311" w:type="dxa"/>
            <w:vMerge/>
            <w:tcBorders>
              <w:top w:val="nil"/>
              <w:bottom w:val="nil"/>
            </w:tcBorders>
          </w:tcPr>
          <w:p w14:paraId="03E4F133" w14:textId="77777777" w:rsidR="00337EFE" w:rsidRDefault="00337EFE" w:rsidP="00337EFE">
            <w:pPr>
              <w:rPr>
                <w:sz w:val="2"/>
                <w:szCs w:val="2"/>
              </w:rPr>
            </w:pPr>
          </w:p>
        </w:tc>
        <w:tc>
          <w:tcPr>
            <w:tcW w:w="697" w:type="dxa"/>
          </w:tcPr>
          <w:p w14:paraId="0105DE1D" w14:textId="77777777" w:rsidR="00337EFE" w:rsidRDefault="00337EFE" w:rsidP="00337EFE">
            <w:pPr>
              <w:pStyle w:val="TableParagraph"/>
              <w:spacing w:before="9" w:line="186" w:lineRule="exact"/>
              <w:ind w:left="56" w:right="6"/>
              <w:rPr>
                <w:rFonts w:ascii="Courier New"/>
                <w:b/>
                <w:sz w:val="18"/>
              </w:rPr>
            </w:pPr>
            <w:r>
              <w:rPr>
                <w:rFonts w:ascii="Courier New"/>
                <w:b/>
                <w:color w:val="16131C"/>
                <w:spacing w:val="-5"/>
                <w:sz w:val="18"/>
              </w:rPr>
              <w:t>64</w:t>
            </w:r>
          </w:p>
        </w:tc>
        <w:tc>
          <w:tcPr>
            <w:tcW w:w="1413" w:type="dxa"/>
          </w:tcPr>
          <w:p w14:paraId="5926B4EF" w14:textId="77777777" w:rsidR="00337EFE" w:rsidRDefault="00337EFE" w:rsidP="00337EFE">
            <w:pPr>
              <w:pStyle w:val="TableParagraph"/>
              <w:spacing w:line="194" w:lineRule="exact"/>
              <w:ind w:left="270"/>
              <w:jc w:val="left"/>
              <w:rPr>
                <w:sz w:val="18"/>
              </w:rPr>
            </w:pPr>
            <w:r>
              <w:rPr>
                <w:color w:val="38333F"/>
                <w:sz w:val="18"/>
              </w:rPr>
              <w:t>18</w:t>
            </w:r>
            <w:r>
              <w:rPr>
                <w:color w:val="364D6E"/>
                <w:sz w:val="18"/>
              </w:rPr>
              <w:t>.</w:t>
            </w:r>
            <w:r>
              <w:rPr>
                <w:color w:val="38333F"/>
                <w:sz w:val="18"/>
              </w:rPr>
              <w:t>69</w:t>
            </w:r>
            <w:r>
              <w:rPr>
                <w:color w:val="38333F"/>
                <w:spacing w:val="21"/>
                <w:sz w:val="18"/>
              </w:rPr>
              <w:t xml:space="preserve"> </w:t>
            </w:r>
            <w:r>
              <w:rPr>
                <w:color w:val="54545B"/>
                <w:sz w:val="18"/>
              </w:rPr>
              <w:t>-</w:t>
            </w:r>
            <w:r>
              <w:rPr>
                <w:color w:val="38333F"/>
                <w:spacing w:val="-4"/>
                <w:sz w:val="18"/>
              </w:rPr>
              <w:t>1.3</w:t>
            </w:r>
            <w:r>
              <w:rPr>
                <w:color w:val="364D6E"/>
                <w:spacing w:val="-4"/>
                <w:sz w:val="18"/>
              </w:rPr>
              <w:t>1</w:t>
            </w:r>
          </w:p>
        </w:tc>
      </w:tr>
      <w:tr w:rsidR="00337EFE" w14:paraId="14DCBC1E" w14:textId="77777777" w:rsidTr="00337EFE">
        <w:trPr>
          <w:trHeight w:val="233"/>
        </w:trPr>
        <w:tc>
          <w:tcPr>
            <w:tcW w:w="603" w:type="dxa"/>
          </w:tcPr>
          <w:p w14:paraId="1299B56F" w14:textId="77777777" w:rsidR="00337EFE" w:rsidRDefault="00337EFE" w:rsidP="00337EFE">
            <w:pPr>
              <w:pStyle w:val="TableParagraph"/>
              <w:spacing w:before="18" w:line="195" w:lineRule="exact"/>
              <w:ind w:left="53" w:right="12"/>
              <w:rPr>
                <w:rFonts w:ascii="Courier New"/>
                <w:b/>
                <w:sz w:val="18"/>
              </w:rPr>
            </w:pPr>
            <w:r>
              <w:rPr>
                <w:rFonts w:ascii="Courier New"/>
                <w:b/>
                <w:color w:val="16131C"/>
                <w:spacing w:val="-10"/>
                <w:w w:val="115"/>
                <w:sz w:val="18"/>
              </w:rPr>
              <w:t>7</w:t>
            </w:r>
          </w:p>
        </w:tc>
        <w:tc>
          <w:tcPr>
            <w:tcW w:w="1272" w:type="dxa"/>
          </w:tcPr>
          <w:p w14:paraId="2DD211C8" w14:textId="77777777" w:rsidR="00337EFE" w:rsidRDefault="00337EFE" w:rsidP="00337EFE">
            <w:pPr>
              <w:pStyle w:val="TableParagraph"/>
              <w:ind w:left="204"/>
              <w:jc w:val="left"/>
              <w:rPr>
                <w:sz w:val="18"/>
              </w:rPr>
            </w:pPr>
            <w:r>
              <w:rPr>
                <w:color w:val="38333F"/>
                <w:sz w:val="18"/>
              </w:rPr>
              <w:t>11.47</w:t>
            </w:r>
            <w:r>
              <w:rPr>
                <w:color w:val="38333F"/>
                <w:spacing w:val="11"/>
                <w:sz w:val="18"/>
              </w:rPr>
              <w:t xml:space="preserve"> </w:t>
            </w:r>
            <w:r>
              <w:rPr>
                <w:color w:val="666264"/>
                <w:sz w:val="18"/>
              </w:rPr>
              <w:t>-</w:t>
            </w:r>
            <w:r>
              <w:rPr>
                <w:color w:val="38333F"/>
                <w:spacing w:val="-4"/>
                <w:sz w:val="18"/>
              </w:rPr>
              <w:t>8</w:t>
            </w:r>
            <w:r>
              <w:rPr>
                <w:color w:val="644449"/>
                <w:spacing w:val="-4"/>
                <w:sz w:val="18"/>
              </w:rPr>
              <w:t>.</w:t>
            </w:r>
            <w:r>
              <w:rPr>
                <w:color w:val="38333F"/>
                <w:spacing w:val="-4"/>
                <w:sz w:val="18"/>
              </w:rPr>
              <w:t>53</w:t>
            </w:r>
          </w:p>
        </w:tc>
        <w:tc>
          <w:tcPr>
            <w:tcW w:w="339" w:type="dxa"/>
            <w:vMerge/>
            <w:tcBorders>
              <w:top w:val="nil"/>
              <w:bottom w:val="nil"/>
            </w:tcBorders>
          </w:tcPr>
          <w:p w14:paraId="6F00F0CF" w14:textId="77777777" w:rsidR="00337EFE" w:rsidRDefault="00337EFE" w:rsidP="00337EFE">
            <w:pPr>
              <w:rPr>
                <w:sz w:val="2"/>
                <w:szCs w:val="2"/>
              </w:rPr>
            </w:pPr>
          </w:p>
        </w:tc>
        <w:tc>
          <w:tcPr>
            <w:tcW w:w="556" w:type="dxa"/>
          </w:tcPr>
          <w:p w14:paraId="12231629" w14:textId="77777777" w:rsidR="00337EFE" w:rsidRDefault="00337EFE" w:rsidP="00337EFE">
            <w:pPr>
              <w:pStyle w:val="TableParagraph"/>
              <w:spacing w:before="18" w:line="195" w:lineRule="exact"/>
              <w:ind w:left="48" w:right="7"/>
              <w:rPr>
                <w:rFonts w:ascii="Courier New"/>
                <w:b/>
                <w:sz w:val="18"/>
              </w:rPr>
            </w:pPr>
            <w:r>
              <w:rPr>
                <w:rFonts w:ascii="Courier New"/>
                <w:b/>
                <w:color w:val="16131C"/>
                <w:spacing w:val="-5"/>
                <w:sz w:val="18"/>
              </w:rPr>
              <w:t>36</w:t>
            </w:r>
          </w:p>
        </w:tc>
        <w:tc>
          <w:tcPr>
            <w:tcW w:w="1300" w:type="dxa"/>
          </w:tcPr>
          <w:p w14:paraId="6715D82B" w14:textId="77777777" w:rsidR="00337EFE" w:rsidRDefault="00337EFE" w:rsidP="00337EFE">
            <w:pPr>
              <w:pStyle w:val="TableParagraph"/>
              <w:ind w:left="213"/>
              <w:jc w:val="left"/>
              <w:rPr>
                <w:sz w:val="18"/>
              </w:rPr>
            </w:pPr>
            <w:r>
              <w:rPr>
                <w:color w:val="38333F"/>
                <w:sz w:val="18"/>
              </w:rPr>
              <w:t>16</w:t>
            </w:r>
            <w:r>
              <w:rPr>
                <w:color w:val="364D6E"/>
                <w:sz w:val="18"/>
              </w:rPr>
              <w:t>.</w:t>
            </w:r>
            <w:r>
              <w:rPr>
                <w:color w:val="38333F"/>
                <w:sz w:val="18"/>
              </w:rPr>
              <w:t>00</w:t>
            </w:r>
            <w:r>
              <w:rPr>
                <w:color w:val="38333F"/>
                <w:spacing w:val="-4"/>
                <w:sz w:val="18"/>
              </w:rPr>
              <w:t xml:space="preserve"> </w:t>
            </w:r>
            <w:r>
              <w:rPr>
                <w:color w:val="54545B"/>
                <w:sz w:val="18"/>
              </w:rPr>
              <w:t>-</w:t>
            </w:r>
            <w:r>
              <w:rPr>
                <w:color w:val="54545B"/>
                <w:spacing w:val="-2"/>
                <w:sz w:val="18"/>
              </w:rPr>
              <w:t xml:space="preserve"> </w:t>
            </w:r>
            <w:r>
              <w:rPr>
                <w:color w:val="38333F"/>
                <w:spacing w:val="-4"/>
                <w:sz w:val="18"/>
              </w:rPr>
              <w:t>4</w:t>
            </w:r>
            <w:r>
              <w:rPr>
                <w:color w:val="364D6E"/>
                <w:spacing w:val="-4"/>
                <w:sz w:val="18"/>
              </w:rPr>
              <w:t>.</w:t>
            </w:r>
            <w:r>
              <w:rPr>
                <w:color w:val="38333F"/>
                <w:spacing w:val="-4"/>
                <w:sz w:val="18"/>
              </w:rPr>
              <w:t>00</w:t>
            </w:r>
          </w:p>
        </w:tc>
        <w:tc>
          <w:tcPr>
            <w:tcW w:w="311" w:type="dxa"/>
            <w:vMerge/>
            <w:tcBorders>
              <w:top w:val="nil"/>
              <w:bottom w:val="nil"/>
            </w:tcBorders>
          </w:tcPr>
          <w:p w14:paraId="4C12C914" w14:textId="77777777" w:rsidR="00337EFE" w:rsidRDefault="00337EFE" w:rsidP="00337EFE">
            <w:pPr>
              <w:rPr>
                <w:sz w:val="2"/>
                <w:szCs w:val="2"/>
              </w:rPr>
            </w:pPr>
          </w:p>
        </w:tc>
        <w:tc>
          <w:tcPr>
            <w:tcW w:w="697" w:type="dxa"/>
          </w:tcPr>
          <w:p w14:paraId="07B8EDD8" w14:textId="77777777" w:rsidR="00337EFE" w:rsidRDefault="00337EFE" w:rsidP="00337EFE">
            <w:pPr>
              <w:pStyle w:val="TableParagraph"/>
              <w:spacing w:before="18" w:line="195" w:lineRule="exact"/>
              <w:ind w:left="56" w:right="11"/>
              <w:rPr>
                <w:rFonts w:ascii="Courier New"/>
                <w:b/>
                <w:sz w:val="18"/>
              </w:rPr>
            </w:pPr>
            <w:r>
              <w:rPr>
                <w:rFonts w:ascii="Courier New"/>
                <w:b/>
                <w:color w:val="16131C"/>
                <w:spacing w:val="-5"/>
                <w:sz w:val="18"/>
              </w:rPr>
              <w:t>65</w:t>
            </w:r>
          </w:p>
        </w:tc>
        <w:tc>
          <w:tcPr>
            <w:tcW w:w="1413" w:type="dxa"/>
          </w:tcPr>
          <w:p w14:paraId="5C892852" w14:textId="77777777" w:rsidR="00337EFE" w:rsidRDefault="00337EFE" w:rsidP="00337EFE">
            <w:pPr>
              <w:pStyle w:val="TableParagraph"/>
              <w:ind w:left="270"/>
              <w:jc w:val="left"/>
              <w:rPr>
                <w:sz w:val="18"/>
              </w:rPr>
            </w:pPr>
            <w:r>
              <w:rPr>
                <w:color w:val="38333F"/>
                <w:sz w:val="18"/>
              </w:rPr>
              <w:t>18</w:t>
            </w:r>
            <w:r>
              <w:rPr>
                <w:color w:val="364D6E"/>
                <w:sz w:val="18"/>
              </w:rPr>
              <w:t>.</w:t>
            </w:r>
            <w:r>
              <w:rPr>
                <w:color w:val="38333F"/>
                <w:sz w:val="18"/>
              </w:rPr>
              <w:t>76</w:t>
            </w:r>
            <w:r>
              <w:rPr>
                <w:color w:val="38333F"/>
                <w:spacing w:val="18"/>
                <w:sz w:val="18"/>
              </w:rPr>
              <w:t xml:space="preserve"> </w:t>
            </w:r>
            <w:r>
              <w:rPr>
                <w:color w:val="54545B"/>
                <w:sz w:val="18"/>
              </w:rPr>
              <w:t>-</w:t>
            </w:r>
            <w:r>
              <w:rPr>
                <w:color w:val="38333F"/>
                <w:spacing w:val="-4"/>
                <w:sz w:val="18"/>
              </w:rPr>
              <w:t>1.24</w:t>
            </w:r>
          </w:p>
        </w:tc>
      </w:tr>
      <w:tr w:rsidR="00337EFE" w14:paraId="56389E0A" w14:textId="77777777" w:rsidTr="00337EFE">
        <w:trPr>
          <w:trHeight w:val="214"/>
        </w:trPr>
        <w:tc>
          <w:tcPr>
            <w:tcW w:w="603" w:type="dxa"/>
          </w:tcPr>
          <w:p w14:paraId="732974B5" w14:textId="77777777" w:rsidR="00337EFE" w:rsidRDefault="00337EFE" w:rsidP="00337EFE">
            <w:pPr>
              <w:pStyle w:val="TableParagraph"/>
              <w:spacing w:before="9" w:line="186" w:lineRule="exact"/>
              <w:ind w:left="53" w:right="20"/>
              <w:rPr>
                <w:rFonts w:ascii="Courier New"/>
                <w:b/>
                <w:sz w:val="18"/>
              </w:rPr>
            </w:pPr>
            <w:r>
              <w:rPr>
                <w:rFonts w:ascii="Courier New"/>
                <w:b/>
                <w:color w:val="16131C"/>
                <w:spacing w:val="-10"/>
                <w:w w:val="110"/>
                <w:sz w:val="18"/>
              </w:rPr>
              <w:t>8</w:t>
            </w:r>
          </w:p>
        </w:tc>
        <w:tc>
          <w:tcPr>
            <w:tcW w:w="1272" w:type="dxa"/>
          </w:tcPr>
          <w:p w14:paraId="186F2B3C" w14:textId="77777777" w:rsidR="00337EFE" w:rsidRDefault="00337EFE" w:rsidP="00337EFE">
            <w:pPr>
              <w:pStyle w:val="TableParagraph"/>
              <w:spacing w:line="194" w:lineRule="exact"/>
              <w:ind w:left="204"/>
              <w:jc w:val="left"/>
              <w:rPr>
                <w:sz w:val="18"/>
              </w:rPr>
            </w:pPr>
            <w:r>
              <w:rPr>
                <w:color w:val="38333F"/>
                <w:w w:val="105"/>
                <w:sz w:val="18"/>
              </w:rPr>
              <w:t>11.67</w:t>
            </w:r>
            <w:r>
              <w:rPr>
                <w:color w:val="38333F"/>
                <w:spacing w:val="-25"/>
                <w:w w:val="105"/>
                <w:sz w:val="18"/>
              </w:rPr>
              <w:t xml:space="preserve"> </w:t>
            </w:r>
            <w:r>
              <w:rPr>
                <w:color w:val="666264"/>
                <w:w w:val="105"/>
                <w:sz w:val="18"/>
              </w:rPr>
              <w:t>-</w:t>
            </w:r>
            <w:r>
              <w:rPr>
                <w:color w:val="666264"/>
                <w:spacing w:val="-7"/>
                <w:w w:val="105"/>
                <w:sz w:val="18"/>
              </w:rPr>
              <w:t xml:space="preserve"> </w:t>
            </w:r>
            <w:r>
              <w:rPr>
                <w:color w:val="38333F"/>
                <w:spacing w:val="-4"/>
                <w:w w:val="105"/>
                <w:sz w:val="18"/>
              </w:rPr>
              <w:t>8</w:t>
            </w:r>
            <w:r>
              <w:rPr>
                <w:color w:val="644449"/>
                <w:spacing w:val="-4"/>
                <w:w w:val="105"/>
                <w:sz w:val="18"/>
              </w:rPr>
              <w:t>.</w:t>
            </w:r>
            <w:r>
              <w:rPr>
                <w:color w:val="38333F"/>
                <w:spacing w:val="-4"/>
                <w:w w:val="105"/>
                <w:sz w:val="18"/>
              </w:rPr>
              <w:t>33</w:t>
            </w:r>
          </w:p>
        </w:tc>
        <w:tc>
          <w:tcPr>
            <w:tcW w:w="339" w:type="dxa"/>
            <w:vMerge/>
            <w:tcBorders>
              <w:top w:val="nil"/>
              <w:bottom w:val="nil"/>
            </w:tcBorders>
          </w:tcPr>
          <w:p w14:paraId="7BDA4A6D" w14:textId="77777777" w:rsidR="00337EFE" w:rsidRDefault="00337EFE" w:rsidP="00337EFE">
            <w:pPr>
              <w:rPr>
                <w:sz w:val="2"/>
                <w:szCs w:val="2"/>
              </w:rPr>
            </w:pPr>
          </w:p>
        </w:tc>
        <w:tc>
          <w:tcPr>
            <w:tcW w:w="556" w:type="dxa"/>
          </w:tcPr>
          <w:p w14:paraId="00662931" w14:textId="77777777" w:rsidR="00337EFE" w:rsidRDefault="00337EFE" w:rsidP="00337EFE">
            <w:pPr>
              <w:pStyle w:val="TableParagraph"/>
              <w:spacing w:before="9" w:line="186" w:lineRule="exact"/>
              <w:ind w:left="48"/>
              <w:rPr>
                <w:rFonts w:ascii="Courier New"/>
                <w:b/>
                <w:sz w:val="18"/>
              </w:rPr>
            </w:pPr>
            <w:r>
              <w:rPr>
                <w:rFonts w:ascii="Courier New"/>
                <w:b/>
                <w:color w:val="16131C"/>
                <w:spacing w:val="-5"/>
                <w:sz w:val="18"/>
              </w:rPr>
              <w:t>37</w:t>
            </w:r>
          </w:p>
        </w:tc>
        <w:tc>
          <w:tcPr>
            <w:tcW w:w="1300" w:type="dxa"/>
          </w:tcPr>
          <w:p w14:paraId="6A46FE5C" w14:textId="77777777" w:rsidR="00337EFE" w:rsidRDefault="00337EFE" w:rsidP="00337EFE">
            <w:pPr>
              <w:pStyle w:val="TableParagraph"/>
              <w:spacing w:line="194" w:lineRule="exact"/>
              <w:ind w:left="48" w:right="9"/>
              <w:rPr>
                <w:sz w:val="18"/>
              </w:rPr>
            </w:pPr>
            <w:r>
              <w:rPr>
                <w:color w:val="38333F"/>
                <w:w w:val="110"/>
                <w:sz w:val="18"/>
              </w:rPr>
              <w:t>16</w:t>
            </w:r>
            <w:r>
              <w:rPr>
                <w:color w:val="364D6E"/>
                <w:w w:val="110"/>
                <w:sz w:val="18"/>
              </w:rPr>
              <w:t>.</w:t>
            </w:r>
            <w:r>
              <w:rPr>
                <w:color w:val="16131C"/>
                <w:w w:val="110"/>
                <w:sz w:val="18"/>
              </w:rPr>
              <w:t>1</w:t>
            </w:r>
            <w:r>
              <w:rPr>
                <w:color w:val="38333F"/>
                <w:w w:val="110"/>
                <w:sz w:val="18"/>
              </w:rPr>
              <w:t>2</w:t>
            </w:r>
            <w:r>
              <w:rPr>
                <w:color w:val="54545B"/>
                <w:w w:val="110"/>
                <w:sz w:val="18"/>
              </w:rPr>
              <w:t>-</w:t>
            </w:r>
            <w:r>
              <w:rPr>
                <w:color w:val="54545B"/>
                <w:spacing w:val="-8"/>
                <w:w w:val="110"/>
                <w:sz w:val="18"/>
              </w:rPr>
              <w:t xml:space="preserve"> </w:t>
            </w:r>
            <w:r>
              <w:rPr>
                <w:color w:val="38333F"/>
                <w:spacing w:val="-4"/>
                <w:w w:val="110"/>
                <w:sz w:val="18"/>
              </w:rPr>
              <w:t>3</w:t>
            </w:r>
            <w:r>
              <w:rPr>
                <w:color w:val="364D6E"/>
                <w:spacing w:val="-4"/>
                <w:w w:val="110"/>
                <w:sz w:val="18"/>
              </w:rPr>
              <w:t>.</w:t>
            </w:r>
            <w:r>
              <w:rPr>
                <w:color w:val="38333F"/>
                <w:spacing w:val="-4"/>
                <w:w w:val="110"/>
                <w:sz w:val="18"/>
              </w:rPr>
              <w:t>88</w:t>
            </w:r>
          </w:p>
        </w:tc>
        <w:tc>
          <w:tcPr>
            <w:tcW w:w="311" w:type="dxa"/>
            <w:vMerge/>
            <w:tcBorders>
              <w:top w:val="nil"/>
              <w:bottom w:val="nil"/>
            </w:tcBorders>
          </w:tcPr>
          <w:p w14:paraId="40990D27" w14:textId="77777777" w:rsidR="00337EFE" w:rsidRDefault="00337EFE" w:rsidP="00337EFE">
            <w:pPr>
              <w:rPr>
                <w:sz w:val="2"/>
                <w:szCs w:val="2"/>
              </w:rPr>
            </w:pPr>
          </w:p>
        </w:tc>
        <w:tc>
          <w:tcPr>
            <w:tcW w:w="697" w:type="dxa"/>
          </w:tcPr>
          <w:p w14:paraId="4A9A7173" w14:textId="77777777" w:rsidR="00337EFE" w:rsidRDefault="00337EFE" w:rsidP="00337EFE">
            <w:pPr>
              <w:pStyle w:val="TableParagraph"/>
              <w:spacing w:before="9" w:line="186" w:lineRule="exact"/>
              <w:ind w:left="56" w:right="13"/>
              <w:rPr>
                <w:rFonts w:ascii="Courier New"/>
                <w:b/>
                <w:sz w:val="18"/>
              </w:rPr>
            </w:pPr>
            <w:r>
              <w:rPr>
                <w:rFonts w:ascii="Courier New"/>
                <w:b/>
                <w:color w:val="16131C"/>
                <w:spacing w:val="-5"/>
                <w:sz w:val="18"/>
              </w:rPr>
              <w:t>66</w:t>
            </w:r>
          </w:p>
        </w:tc>
        <w:tc>
          <w:tcPr>
            <w:tcW w:w="1413" w:type="dxa"/>
          </w:tcPr>
          <w:p w14:paraId="21FF3247" w14:textId="77777777" w:rsidR="00337EFE" w:rsidRDefault="00337EFE" w:rsidP="00337EFE">
            <w:pPr>
              <w:pStyle w:val="TableParagraph"/>
              <w:spacing w:line="194" w:lineRule="exact"/>
              <w:ind w:left="270"/>
              <w:jc w:val="left"/>
              <w:rPr>
                <w:sz w:val="18"/>
              </w:rPr>
            </w:pPr>
            <w:r>
              <w:rPr>
                <w:color w:val="38333F"/>
                <w:w w:val="105"/>
                <w:sz w:val="18"/>
              </w:rPr>
              <w:t>18</w:t>
            </w:r>
            <w:r>
              <w:rPr>
                <w:color w:val="364D6E"/>
                <w:w w:val="105"/>
                <w:sz w:val="18"/>
              </w:rPr>
              <w:t>.</w:t>
            </w:r>
            <w:r>
              <w:rPr>
                <w:color w:val="38333F"/>
                <w:w w:val="105"/>
                <w:sz w:val="18"/>
              </w:rPr>
              <w:t>83</w:t>
            </w:r>
            <w:r>
              <w:rPr>
                <w:color w:val="38333F"/>
                <w:spacing w:val="-13"/>
                <w:w w:val="105"/>
                <w:sz w:val="18"/>
              </w:rPr>
              <w:t xml:space="preserve"> </w:t>
            </w:r>
            <w:r>
              <w:rPr>
                <w:color w:val="54545B"/>
                <w:w w:val="105"/>
                <w:sz w:val="18"/>
              </w:rPr>
              <w:t>-</w:t>
            </w:r>
            <w:r>
              <w:rPr>
                <w:color w:val="54545B"/>
                <w:spacing w:val="-21"/>
                <w:w w:val="105"/>
                <w:sz w:val="18"/>
              </w:rPr>
              <w:t xml:space="preserve"> </w:t>
            </w:r>
            <w:r>
              <w:rPr>
                <w:color w:val="38333F"/>
                <w:spacing w:val="-4"/>
                <w:w w:val="105"/>
                <w:sz w:val="18"/>
              </w:rPr>
              <w:t>1.</w:t>
            </w:r>
            <w:r>
              <w:rPr>
                <w:color w:val="16131C"/>
                <w:spacing w:val="-4"/>
                <w:w w:val="105"/>
                <w:sz w:val="18"/>
              </w:rPr>
              <w:t>1</w:t>
            </w:r>
            <w:r>
              <w:rPr>
                <w:color w:val="38333F"/>
                <w:spacing w:val="-4"/>
                <w:w w:val="105"/>
                <w:sz w:val="18"/>
              </w:rPr>
              <w:t>7</w:t>
            </w:r>
          </w:p>
        </w:tc>
      </w:tr>
      <w:tr w:rsidR="00337EFE" w14:paraId="0378C256" w14:textId="77777777" w:rsidTr="00337EFE">
        <w:trPr>
          <w:trHeight w:val="233"/>
        </w:trPr>
        <w:tc>
          <w:tcPr>
            <w:tcW w:w="603" w:type="dxa"/>
          </w:tcPr>
          <w:p w14:paraId="5513D413" w14:textId="77777777" w:rsidR="00337EFE" w:rsidRDefault="00337EFE" w:rsidP="00337EFE">
            <w:pPr>
              <w:pStyle w:val="TableParagraph"/>
              <w:spacing w:before="18" w:line="195" w:lineRule="exact"/>
              <w:ind w:left="53" w:right="34"/>
              <w:rPr>
                <w:rFonts w:ascii="Courier New"/>
                <w:b/>
                <w:sz w:val="18"/>
              </w:rPr>
            </w:pPr>
            <w:r>
              <w:rPr>
                <w:rFonts w:ascii="Courier New"/>
                <w:b/>
                <w:color w:val="16131C"/>
                <w:spacing w:val="-10"/>
                <w:w w:val="105"/>
                <w:sz w:val="18"/>
              </w:rPr>
              <w:t>9</w:t>
            </w:r>
          </w:p>
        </w:tc>
        <w:tc>
          <w:tcPr>
            <w:tcW w:w="1272" w:type="dxa"/>
          </w:tcPr>
          <w:p w14:paraId="74BBD310" w14:textId="77777777" w:rsidR="00337EFE" w:rsidRDefault="00337EFE" w:rsidP="00337EFE">
            <w:pPr>
              <w:pStyle w:val="TableParagraph"/>
              <w:ind w:left="51" w:right="12"/>
              <w:rPr>
                <w:sz w:val="18"/>
              </w:rPr>
            </w:pPr>
            <w:r>
              <w:rPr>
                <w:color w:val="38333F"/>
                <w:w w:val="110"/>
                <w:sz w:val="18"/>
              </w:rPr>
              <w:t>11</w:t>
            </w:r>
            <w:r>
              <w:rPr>
                <w:color w:val="644449"/>
                <w:w w:val="110"/>
                <w:sz w:val="18"/>
              </w:rPr>
              <w:t>.</w:t>
            </w:r>
            <w:r>
              <w:rPr>
                <w:color w:val="38333F"/>
                <w:w w:val="110"/>
                <w:sz w:val="18"/>
              </w:rPr>
              <w:t>86</w:t>
            </w:r>
            <w:r>
              <w:rPr>
                <w:color w:val="666264"/>
                <w:w w:val="110"/>
                <w:sz w:val="18"/>
              </w:rPr>
              <w:t>-</w:t>
            </w:r>
            <w:r>
              <w:rPr>
                <w:color w:val="38333F"/>
                <w:spacing w:val="-4"/>
                <w:w w:val="110"/>
                <w:sz w:val="18"/>
              </w:rPr>
              <w:t>8</w:t>
            </w:r>
            <w:r>
              <w:rPr>
                <w:color w:val="644449"/>
                <w:spacing w:val="-4"/>
                <w:w w:val="110"/>
                <w:sz w:val="18"/>
              </w:rPr>
              <w:t>.</w:t>
            </w:r>
            <w:r>
              <w:rPr>
                <w:color w:val="38333F"/>
                <w:spacing w:val="-4"/>
                <w:w w:val="110"/>
                <w:sz w:val="18"/>
              </w:rPr>
              <w:t>14</w:t>
            </w:r>
          </w:p>
        </w:tc>
        <w:tc>
          <w:tcPr>
            <w:tcW w:w="339" w:type="dxa"/>
            <w:vMerge/>
            <w:tcBorders>
              <w:top w:val="nil"/>
              <w:bottom w:val="nil"/>
            </w:tcBorders>
          </w:tcPr>
          <w:p w14:paraId="649CF7CF" w14:textId="77777777" w:rsidR="00337EFE" w:rsidRDefault="00337EFE" w:rsidP="00337EFE">
            <w:pPr>
              <w:rPr>
                <w:sz w:val="2"/>
                <w:szCs w:val="2"/>
              </w:rPr>
            </w:pPr>
          </w:p>
        </w:tc>
        <w:tc>
          <w:tcPr>
            <w:tcW w:w="556" w:type="dxa"/>
          </w:tcPr>
          <w:p w14:paraId="74DBA8B9" w14:textId="77777777" w:rsidR="00337EFE" w:rsidRDefault="00337EFE" w:rsidP="00337EFE">
            <w:pPr>
              <w:pStyle w:val="TableParagraph"/>
              <w:spacing w:before="18" w:line="195" w:lineRule="exact"/>
              <w:ind w:left="48" w:right="3"/>
              <w:rPr>
                <w:rFonts w:ascii="Courier New"/>
                <w:b/>
                <w:sz w:val="18"/>
              </w:rPr>
            </w:pPr>
            <w:r>
              <w:rPr>
                <w:rFonts w:ascii="Courier New"/>
                <w:b/>
                <w:color w:val="16131C"/>
                <w:spacing w:val="-5"/>
                <w:sz w:val="18"/>
              </w:rPr>
              <w:t>38</w:t>
            </w:r>
          </w:p>
        </w:tc>
        <w:tc>
          <w:tcPr>
            <w:tcW w:w="1300" w:type="dxa"/>
          </w:tcPr>
          <w:p w14:paraId="29E4A9F5" w14:textId="77777777" w:rsidR="00337EFE" w:rsidRDefault="00337EFE" w:rsidP="00337EFE">
            <w:pPr>
              <w:pStyle w:val="TableParagraph"/>
              <w:ind w:left="213"/>
              <w:jc w:val="left"/>
              <w:rPr>
                <w:sz w:val="18"/>
              </w:rPr>
            </w:pPr>
            <w:r>
              <w:rPr>
                <w:color w:val="38333F"/>
                <w:w w:val="105"/>
                <w:sz w:val="18"/>
              </w:rPr>
              <w:t>16.24</w:t>
            </w:r>
            <w:r>
              <w:rPr>
                <w:color w:val="38333F"/>
                <w:spacing w:val="-26"/>
                <w:w w:val="105"/>
                <w:sz w:val="18"/>
              </w:rPr>
              <w:t xml:space="preserve"> </w:t>
            </w:r>
            <w:r>
              <w:rPr>
                <w:color w:val="54545B"/>
                <w:w w:val="105"/>
                <w:sz w:val="18"/>
              </w:rPr>
              <w:t>-</w:t>
            </w:r>
            <w:r>
              <w:rPr>
                <w:color w:val="54545B"/>
                <w:spacing w:val="-2"/>
                <w:w w:val="105"/>
                <w:sz w:val="18"/>
              </w:rPr>
              <w:t xml:space="preserve"> </w:t>
            </w:r>
            <w:r>
              <w:rPr>
                <w:color w:val="38333F"/>
                <w:spacing w:val="-4"/>
                <w:w w:val="105"/>
                <w:sz w:val="18"/>
              </w:rPr>
              <w:t>3</w:t>
            </w:r>
            <w:r>
              <w:rPr>
                <w:color w:val="364D6E"/>
                <w:spacing w:val="-4"/>
                <w:w w:val="105"/>
                <w:sz w:val="18"/>
              </w:rPr>
              <w:t>.</w:t>
            </w:r>
            <w:r>
              <w:rPr>
                <w:color w:val="38333F"/>
                <w:spacing w:val="-4"/>
                <w:w w:val="105"/>
                <w:sz w:val="18"/>
              </w:rPr>
              <w:t>76</w:t>
            </w:r>
          </w:p>
        </w:tc>
        <w:tc>
          <w:tcPr>
            <w:tcW w:w="311" w:type="dxa"/>
            <w:vMerge/>
            <w:tcBorders>
              <w:top w:val="nil"/>
              <w:bottom w:val="nil"/>
            </w:tcBorders>
          </w:tcPr>
          <w:p w14:paraId="4458F372" w14:textId="77777777" w:rsidR="00337EFE" w:rsidRDefault="00337EFE" w:rsidP="00337EFE">
            <w:pPr>
              <w:rPr>
                <w:sz w:val="2"/>
                <w:szCs w:val="2"/>
              </w:rPr>
            </w:pPr>
          </w:p>
        </w:tc>
        <w:tc>
          <w:tcPr>
            <w:tcW w:w="697" w:type="dxa"/>
          </w:tcPr>
          <w:p w14:paraId="23803548" w14:textId="77777777" w:rsidR="00337EFE" w:rsidRDefault="00337EFE" w:rsidP="00337EFE">
            <w:pPr>
              <w:pStyle w:val="TableParagraph"/>
              <w:spacing w:before="18" w:line="195" w:lineRule="exact"/>
              <w:ind w:left="56" w:right="6"/>
              <w:rPr>
                <w:rFonts w:ascii="Courier New"/>
                <w:b/>
                <w:sz w:val="18"/>
              </w:rPr>
            </w:pPr>
            <w:r>
              <w:rPr>
                <w:rFonts w:ascii="Courier New"/>
                <w:b/>
                <w:color w:val="16131C"/>
                <w:spacing w:val="-5"/>
                <w:sz w:val="18"/>
              </w:rPr>
              <w:t>67</w:t>
            </w:r>
          </w:p>
        </w:tc>
        <w:tc>
          <w:tcPr>
            <w:tcW w:w="1413" w:type="dxa"/>
          </w:tcPr>
          <w:p w14:paraId="0888CEF8" w14:textId="77777777" w:rsidR="00337EFE" w:rsidRDefault="00337EFE" w:rsidP="00337EFE">
            <w:pPr>
              <w:pStyle w:val="TableParagraph"/>
              <w:ind w:left="49" w:right="19"/>
              <w:rPr>
                <w:sz w:val="18"/>
              </w:rPr>
            </w:pPr>
            <w:r>
              <w:rPr>
                <w:color w:val="38333F"/>
                <w:w w:val="110"/>
                <w:sz w:val="18"/>
              </w:rPr>
              <w:t>18</w:t>
            </w:r>
            <w:r>
              <w:rPr>
                <w:color w:val="364D6E"/>
                <w:w w:val="110"/>
                <w:sz w:val="18"/>
              </w:rPr>
              <w:t>.</w:t>
            </w:r>
            <w:r>
              <w:rPr>
                <w:color w:val="38333F"/>
                <w:w w:val="110"/>
                <w:sz w:val="18"/>
              </w:rPr>
              <w:t>90</w:t>
            </w:r>
            <w:r>
              <w:rPr>
                <w:color w:val="54545B"/>
                <w:w w:val="110"/>
                <w:sz w:val="18"/>
              </w:rPr>
              <w:t>-</w:t>
            </w:r>
            <w:r>
              <w:rPr>
                <w:color w:val="38333F"/>
                <w:spacing w:val="-4"/>
                <w:w w:val="110"/>
                <w:sz w:val="18"/>
              </w:rPr>
              <w:t>1.</w:t>
            </w:r>
            <w:r>
              <w:rPr>
                <w:color w:val="16131C"/>
                <w:spacing w:val="-4"/>
                <w:w w:val="110"/>
                <w:sz w:val="18"/>
              </w:rPr>
              <w:t>1</w:t>
            </w:r>
            <w:r>
              <w:rPr>
                <w:color w:val="38333F"/>
                <w:spacing w:val="-4"/>
                <w:w w:val="110"/>
                <w:sz w:val="18"/>
              </w:rPr>
              <w:t>0</w:t>
            </w:r>
          </w:p>
        </w:tc>
      </w:tr>
      <w:tr w:rsidR="00337EFE" w14:paraId="0999EC7F" w14:textId="77777777" w:rsidTr="00337EFE">
        <w:trPr>
          <w:trHeight w:val="214"/>
        </w:trPr>
        <w:tc>
          <w:tcPr>
            <w:tcW w:w="603" w:type="dxa"/>
          </w:tcPr>
          <w:p w14:paraId="4AC4003C" w14:textId="77777777" w:rsidR="00337EFE" w:rsidRDefault="00337EFE" w:rsidP="00337EFE">
            <w:pPr>
              <w:pStyle w:val="TableParagraph"/>
              <w:spacing w:before="18" w:line="176" w:lineRule="exact"/>
              <w:ind w:left="53"/>
              <w:rPr>
                <w:rFonts w:ascii="Courier New"/>
                <w:b/>
                <w:sz w:val="18"/>
              </w:rPr>
            </w:pPr>
            <w:r>
              <w:rPr>
                <w:rFonts w:ascii="Courier New"/>
                <w:b/>
                <w:spacing w:val="-5"/>
                <w:sz w:val="18"/>
              </w:rPr>
              <w:t>1</w:t>
            </w:r>
            <w:r>
              <w:rPr>
                <w:rFonts w:ascii="Courier New"/>
                <w:b/>
                <w:color w:val="16131C"/>
                <w:spacing w:val="-5"/>
                <w:sz w:val="18"/>
              </w:rPr>
              <w:t>0</w:t>
            </w:r>
          </w:p>
        </w:tc>
        <w:tc>
          <w:tcPr>
            <w:tcW w:w="1272" w:type="dxa"/>
          </w:tcPr>
          <w:p w14:paraId="5C49D0F7" w14:textId="77777777" w:rsidR="00337EFE" w:rsidRDefault="00337EFE" w:rsidP="00337EFE">
            <w:pPr>
              <w:pStyle w:val="TableParagraph"/>
              <w:spacing w:line="194" w:lineRule="exact"/>
              <w:ind w:left="51" w:right="12"/>
              <w:rPr>
                <w:sz w:val="18"/>
              </w:rPr>
            </w:pPr>
            <w:r>
              <w:rPr>
                <w:color w:val="38333F"/>
                <w:w w:val="110"/>
                <w:sz w:val="18"/>
              </w:rPr>
              <w:t>12</w:t>
            </w:r>
            <w:r>
              <w:rPr>
                <w:color w:val="644449"/>
                <w:w w:val="110"/>
                <w:sz w:val="18"/>
              </w:rPr>
              <w:t>.</w:t>
            </w:r>
            <w:r>
              <w:rPr>
                <w:color w:val="38333F"/>
                <w:w w:val="110"/>
                <w:sz w:val="18"/>
              </w:rPr>
              <w:t>05</w:t>
            </w:r>
            <w:r>
              <w:rPr>
                <w:color w:val="666264"/>
                <w:w w:val="110"/>
                <w:sz w:val="18"/>
              </w:rPr>
              <w:t>-</w:t>
            </w:r>
            <w:r>
              <w:rPr>
                <w:color w:val="38333F"/>
                <w:spacing w:val="-4"/>
                <w:w w:val="110"/>
                <w:sz w:val="18"/>
              </w:rPr>
              <w:t>7.95</w:t>
            </w:r>
          </w:p>
        </w:tc>
        <w:tc>
          <w:tcPr>
            <w:tcW w:w="339" w:type="dxa"/>
            <w:vMerge/>
            <w:tcBorders>
              <w:top w:val="nil"/>
              <w:bottom w:val="nil"/>
            </w:tcBorders>
          </w:tcPr>
          <w:p w14:paraId="16E28566" w14:textId="77777777" w:rsidR="00337EFE" w:rsidRDefault="00337EFE" w:rsidP="00337EFE">
            <w:pPr>
              <w:rPr>
                <w:sz w:val="2"/>
                <w:szCs w:val="2"/>
              </w:rPr>
            </w:pPr>
          </w:p>
        </w:tc>
        <w:tc>
          <w:tcPr>
            <w:tcW w:w="556" w:type="dxa"/>
          </w:tcPr>
          <w:p w14:paraId="0B246297" w14:textId="77777777" w:rsidR="00337EFE" w:rsidRDefault="00337EFE" w:rsidP="00337EFE">
            <w:pPr>
              <w:pStyle w:val="TableParagraph"/>
              <w:spacing w:before="27" w:line="167" w:lineRule="exact"/>
              <w:ind w:left="48" w:right="7"/>
              <w:rPr>
                <w:rFonts w:ascii="Courier New"/>
                <w:b/>
                <w:sz w:val="18"/>
              </w:rPr>
            </w:pPr>
            <w:r>
              <w:rPr>
                <w:rFonts w:ascii="Courier New"/>
                <w:b/>
                <w:color w:val="16131C"/>
                <w:spacing w:val="-5"/>
                <w:sz w:val="18"/>
              </w:rPr>
              <w:t>39</w:t>
            </w:r>
          </w:p>
        </w:tc>
        <w:tc>
          <w:tcPr>
            <w:tcW w:w="1300" w:type="dxa"/>
          </w:tcPr>
          <w:p w14:paraId="0DE6E7BE" w14:textId="77777777" w:rsidR="00337EFE" w:rsidRDefault="00337EFE" w:rsidP="00337EFE">
            <w:pPr>
              <w:pStyle w:val="TableParagraph"/>
              <w:spacing w:before="9" w:line="185" w:lineRule="exact"/>
              <w:ind w:left="213"/>
              <w:jc w:val="left"/>
              <w:rPr>
                <w:sz w:val="18"/>
              </w:rPr>
            </w:pPr>
            <w:r>
              <w:rPr>
                <w:color w:val="38333F"/>
                <w:w w:val="105"/>
                <w:sz w:val="18"/>
              </w:rPr>
              <w:t>16</w:t>
            </w:r>
            <w:r>
              <w:rPr>
                <w:color w:val="364D6E"/>
                <w:w w:val="105"/>
                <w:sz w:val="18"/>
              </w:rPr>
              <w:t>.</w:t>
            </w:r>
            <w:r>
              <w:rPr>
                <w:color w:val="38333F"/>
                <w:w w:val="105"/>
                <w:sz w:val="18"/>
              </w:rPr>
              <w:t>3</w:t>
            </w:r>
            <w:r>
              <w:rPr>
                <w:color w:val="16131C"/>
                <w:w w:val="105"/>
                <w:sz w:val="18"/>
              </w:rPr>
              <w:t>5</w:t>
            </w:r>
            <w:r>
              <w:rPr>
                <w:color w:val="16131C"/>
                <w:spacing w:val="-22"/>
                <w:w w:val="105"/>
                <w:sz w:val="18"/>
              </w:rPr>
              <w:t xml:space="preserve"> </w:t>
            </w:r>
            <w:r>
              <w:rPr>
                <w:color w:val="666264"/>
                <w:w w:val="105"/>
                <w:sz w:val="18"/>
              </w:rPr>
              <w:t>-</w:t>
            </w:r>
            <w:r>
              <w:rPr>
                <w:color w:val="666264"/>
                <w:spacing w:val="-7"/>
                <w:w w:val="105"/>
                <w:sz w:val="18"/>
              </w:rPr>
              <w:t xml:space="preserve"> </w:t>
            </w:r>
            <w:r>
              <w:rPr>
                <w:color w:val="38333F"/>
                <w:spacing w:val="-4"/>
                <w:w w:val="105"/>
                <w:sz w:val="18"/>
              </w:rPr>
              <w:t>3</w:t>
            </w:r>
            <w:r>
              <w:rPr>
                <w:color w:val="364D6E"/>
                <w:spacing w:val="-4"/>
                <w:w w:val="105"/>
                <w:sz w:val="18"/>
              </w:rPr>
              <w:t>.</w:t>
            </w:r>
            <w:r>
              <w:rPr>
                <w:color w:val="38333F"/>
                <w:spacing w:val="-4"/>
                <w:w w:val="105"/>
                <w:sz w:val="18"/>
              </w:rPr>
              <w:t>65</w:t>
            </w:r>
          </w:p>
        </w:tc>
        <w:tc>
          <w:tcPr>
            <w:tcW w:w="311" w:type="dxa"/>
            <w:vMerge/>
            <w:tcBorders>
              <w:top w:val="nil"/>
              <w:bottom w:val="nil"/>
            </w:tcBorders>
          </w:tcPr>
          <w:p w14:paraId="6E550FEE" w14:textId="77777777" w:rsidR="00337EFE" w:rsidRDefault="00337EFE" w:rsidP="00337EFE">
            <w:pPr>
              <w:rPr>
                <w:sz w:val="2"/>
                <w:szCs w:val="2"/>
              </w:rPr>
            </w:pPr>
          </w:p>
        </w:tc>
        <w:tc>
          <w:tcPr>
            <w:tcW w:w="697" w:type="dxa"/>
          </w:tcPr>
          <w:p w14:paraId="5051083C" w14:textId="77777777" w:rsidR="00337EFE" w:rsidRDefault="00337EFE" w:rsidP="00337EFE">
            <w:pPr>
              <w:pStyle w:val="TableParagraph"/>
              <w:spacing w:before="27" w:line="167" w:lineRule="exact"/>
              <w:ind w:left="56" w:right="6"/>
              <w:rPr>
                <w:rFonts w:ascii="Courier New"/>
                <w:b/>
                <w:sz w:val="18"/>
              </w:rPr>
            </w:pPr>
            <w:r>
              <w:rPr>
                <w:rFonts w:ascii="Courier New"/>
                <w:b/>
                <w:color w:val="16131C"/>
                <w:spacing w:val="-5"/>
                <w:sz w:val="18"/>
              </w:rPr>
              <w:t>68</w:t>
            </w:r>
          </w:p>
        </w:tc>
        <w:tc>
          <w:tcPr>
            <w:tcW w:w="1413" w:type="dxa"/>
          </w:tcPr>
          <w:p w14:paraId="4FB5B97E" w14:textId="77777777" w:rsidR="00337EFE" w:rsidRDefault="00337EFE" w:rsidP="00337EFE">
            <w:pPr>
              <w:pStyle w:val="TableParagraph"/>
              <w:spacing w:line="194" w:lineRule="exact"/>
              <w:ind w:left="49" w:right="10"/>
              <w:rPr>
                <w:sz w:val="18"/>
              </w:rPr>
            </w:pPr>
            <w:r>
              <w:rPr>
                <w:color w:val="38333F"/>
                <w:w w:val="110"/>
                <w:sz w:val="18"/>
              </w:rPr>
              <w:t>18</w:t>
            </w:r>
            <w:r>
              <w:rPr>
                <w:color w:val="666264"/>
                <w:w w:val="110"/>
                <w:sz w:val="18"/>
              </w:rPr>
              <w:t>.</w:t>
            </w:r>
            <w:r>
              <w:rPr>
                <w:color w:val="38333F"/>
                <w:w w:val="110"/>
                <w:sz w:val="18"/>
              </w:rPr>
              <w:t>97</w:t>
            </w:r>
            <w:r>
              <w:rPr>
                <w:color w:val="54545B"/>
                <w:w w:val="110"/>
                <w:sz w:val="18"/>
              </w:rPr>
              <w:t>-</w:t>
            </w:r>
            <w:r>
              <w:rPr>
                <w:color w:val="38333F"/>
                <w:spacing w:val="-4"/>
                <w:w w:val="115"/>
                <w:sz w:val="18"/>
              </w:rPr>
              <w:t>1.03</w:t>
            </w:r>
          </w:p>
        </w:tc>
      </w:tr>
      <w:tr w:rsidR="00337EFE" w14:paraId="10FBDE68" w14:textId="77777777" w:rsidTr="00337EFE">
        <w:trPr>
          <w:trHeight w:val="233"/>
        </w:trPr>
        <w:tc>
          <w:tcPr>
            <w:tcW w:w="603" w:type="dxa"/>
          </w:tcPr>
          <w:p w14:paraId="71126FD1" w14:textId="77777777" w:rsidR="00337EFE" w:rsidRDefault="00337EFE" w:rsidP="00337EFE">
            <w:pPr>
              <w:pStyle w:val="TableParagraph"/>
              <w:spacing w:before="27" w:line="186" w:lineRule="exact"/>
              <w:ind w:left="53"/>
              <w:rPr>
                <w:rFonts w:ascii="Courier New"/>
                <w:b/>
                <w:sz w:val="18"/>
              </w:rPr>
            </w:pPr>
            <w:r>
              <w:rPr>
                <w:rFonts w:ascii="Courier New"/>
                <w:b/>
                <w:spacing w:val="-5"/>
                <w:sz w:val="18"/>
              </w:rPr>
              <w:t>1</w:t>
            </w:r>
            <w:r>
              <w:rPr>
                <w:rFonts w:ascii="Courier New"/>
                <w:b/>
                <w:color w:val="16131C"/>
                <w:spacing w:val="-5"/>
                <w:sz w:val="18"/>
              </w:rPr>
              <w:t>1</w:t>
            </w:r>
          </w:p>
        </w:tc>
        <w:tc>
          <w:tcPr>
            <w:tcW w:w="1272" w:type="dxa"/>
          </w:tcPr>
          <w:p w14:paraId="6B58A128" w14:textId="77777777" w:rsidR="00337EFE" w:rsidRDefault="00337EFE" w:rsidP="00337EFE">
            <w:pPr>
              <w:pStyle w:val="TableParagraph"/>
              <w:spacing w:before="9" w:line="204" w:lineRule="exact"/>
              <w:ind w:left="51" w:right="4"/>
              <w:rPr>
                <w:sz w:val="18"/>
              </w:rPr>
            </w:pPr>
            <w:r>
              <w:rPr>
                <w:color w:val="38333F"/>
                <w:w w:val="110"/>
                <w:sz w:val="18"/>
              </w:rPr>
              <w:t>12.24</w:t>
            </w:r>
            <w:r>
              <w:rPr>
                <w:color w:val="666264"/>
                <w:w w:val="110"/>
                <w:sz w:val="18"/>
              </w:rPr>
              <w:t>-</w:t>
            </w:r>
            <w:r>
              <w:rPr>
                <w:color w:val="666264"/>
                <w:spacing w:val="-7"/>
                <w:w w:val="110"/>
                <w:sz w:val="18"/>
              </w:rPr>
              <w:t xml:space="preserve"> </w:t>
            </w:r>
            <w:r>
              <w:rPr>
                <w:color w:val="38333F"/>
                <w:spacing w:val="-4"/>
                <w:w w:val="110"/>
                <w:sz w:val="18"/>
              </w:rPr>
              <w:t>7.76</w:t>
            </w:r>
          </w:p>
        </w:tc>
        <w:tc>
          <w:tcPr>
            <w:tcW w:w="339" w:type="dxa"/>
            <w:vMerge/>
            <w:tcBorders>
              <w:top w:val="nil"/>
              <w:bottom w:val="nil"/>
            </w:tcBorders>
          </w:tcPr>
          <w:p w14:paraId="422B5BAA" w14:textId="77777777" w:rsidR="00337EFE" w:rsidRDefault="00337EFE" w:rsidP="00337EFE">
            <w:pPr>
              <w:rPr>
                <w:sz w:val="2"/>
                <w:szCs w:val="2"/>
              </w:rPr>
            </w:pPr>
          </w:p>
        </w:tc>
        <w:tc>
          <w:tcPr>
            <w:tcW w:w="556" w:type="dxa"/>
          </w:tcPr>
          <w:p w14:paraId="14686466" w14:textId="77777777" w:rsidR="00337EFE" w:rsidRDefault="00337EFE" w:rsidP="00337EFE">
            <w:pPr>
              <w:pStyle w:val="TableParagraph"/>
              <w:spacing w:before="27" w:line="186" w:lineRule="exact"/>
              <w:ind w:left="48" w:right="12"/>
              <w:rPr>
                <w:rFonts w:ascii="Courier New"/>
                <w:b/>
                <w:sz w:val="18"/>
              </w:rPr>
            </w:pPr>
            <w:r>
              <w:rPr>
                <w:rFonts w:ascii="Courier New"/>
                <w:b/>
                <w:color w:val="16131C"/>
                <w:spacing w:val="-5"/>
                <w:w w:val="105"/>
                <w:sz w:val="18"/>
              </w:rPr>
              <w:t>40</w:t>
            </w:r>
          </w:p>
        </w:tc>
        <w:tc>
          <w:tcPr>
            <w:tcW w:w="1300" w:type="dxa"/>
          </w:tcPr>
          <w:p w14:paraId="03E05627" w14:textId="77777777" w:rsidR="00337EFE" w:rsidRDefault="00337EFE" w:rsidP="00337EFE">
            <w:pPr>
              <w:pStyle w:val="TableParagraph"/>
              <w:spacing w:before="9" w:line="204" w:lineRule="exact"/>
              <w:ind w:left="213"/>
              <w:jc w:val="left"/>
              <w:rPr>
                <w:sz w:val="18"/>
              </w:rPr>
            </w:pPr>
            <w:r>
              <w:rPr>
                <w:color w:val="38333F"/>
                <w:sz w:val="18"/>
              </w:rPr>
              <w:t>16</w:t>
            </w:r>
            <w:r>
              <w:rPr>
                <w:color w:val="364D6E"/>
                <w:sz w:val="18"/>
              </w:rPr>
              <w:t>.</w:t>
            </w:r>
            <w:r>
              <w:rPr>
                <w:color w:val="38333F"/>
                <w:sz w:val="18"/>
              </w:rPr>
              <w:t>46</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3</w:t>
            </w:r>
            <w:r>
              <w:rPr>
                <w:color w:val="364D6E"/>
                <w:spacing w:val="-4"/>
                <w:sz w:val="18"/>
              </w:rPr>
              <w:t>.</w:t>
            </w:r>
            <w:r>
              <w:rPr>
                <w:color w:val="38333F"/>
                <w:spacing w:val="-4"/>
                <w:sz w:val="18"/>
              </w:rPr>
              <w:t>54</w:t>
            </w:r>
          </w:p>
        </w:tc>
        <w:tc>
          <w:tcPr>
            <w:tcW w:w="311" w:type="dxa"/>
            <w:vMerge/>
            <w:tcBorders>
              <w:top w:val="nil"/>
              <w:bottom w:val="nil"/>
            </w:tcBorders>
          </w:tcPr>
          <w:p w14:paraId="5055D961" w14:textId="77777777" w:rsidR="00337EFE" w:rsidRDefault="00337EFE" w:rsidP="00337EFE">
            <w:pPr>
              <w:rPr>
                <w:sz w:val="2"/>
                <w:szCs w:val="2"/>
              </w:rPr>
            </w:pPr>
          </w:p>
        </w:tc>
        <w:tc>
          <w:tcPr>
            <w:tcW w:w="697" w:type="dxa"/>
          </w:tcPr>
          <w:p w14:paraId="08813575" w14:textId="77777777" w:rsidR="00337EFE" w:rsidRDefault="00337EFE" w:rsidP="00337EFE">
            <w:pPr>
              <w:pStyle w:val="TableParagraph"/>
              <w:spacing w:before="37" w:line="176" w:lineRule="exact"/>
              <w:ind w:left="56" w:right="13"/>
              <w:rPr>
                <w:rFonts w:ascii="Courier New"/>
                <w:b/>
                <w:sz w:val="18"/>
              </w:rPr>
            </w:pPr>
            <w:r>
              <w:rPr>
                <w:rFonts w:ascii="Courier New"/>
                <w:b/>
                <w:color w:val="16131C"/>
                <w:spacing w:val="-5"/>
                <w:sz w:val="18"/>
              </w:rPr>
              <w:t>69</w:t>
            </w:r>
          </w:p>
        </w:tc>
        <w:tc>
          <w:tcPr>
            <w:tcW w:w="1413" w:type="dxa"/>
          </w:tcPr>
          <w:p w14:paraId="5FEC8D76" w14:textId="77777777" w:rsidR="00337EFE" w:rsidRDefault="00337EFE" w:rsidP="00337EFE">
            <w:pPr>
              <w:pStyle w:val="TableParagraph"/>
              <w:spacing w:before="9" w:line="204" w:lineRule="exact"/>
              <w:ind w:left="270"/>
              <w:jc w:val="left"/>
              <w:rPr>
                <w:sz w:val="18"/>
              </w:rPr>
            </w:pPr>
            <w:r>
              <w:rPr>
                <w:color w:val="38333F"/>
                <w:w w:val="105"/>
                <w:sz w:val="18"/>
              </w:rPr>
              <w:t>19</w:t>
            </w:r>
            <w:r>
              <w:rPr>
                <w:color w:val="364D6E"/>
                <w:w w:val="105"/>
                <w:sz w:val="18"/>
              </w:rPr>
              <w:t>.</w:t>
            </w:r>
            <w:r>
              <w:rPr>
                <w:color w:val="38333F"/>
                <w:w w:val="105"/>
                <w:sz w:val="18"/>
              </w:rPr>
              <w:t>04</w:t>
            </w:r>
            <w:r>
              <w:rPr>
                <w:color w:val="38333F"/>
                <w:spacing w:val="-12"/>
                <w:w w:val="105"/>
                <w:sz w:val="18"/>
              </w:rPr>
              <w:t xml:space="preserve"> </w:t>
            </w:r>
            <w:r>
              <w:rPr>
                <w:color w:val="54545B"/>
                <w:w w:val="105"/>
                <w:sz w:val="18"/>
              </w:rPr>
              <w:t>-</w:t>
            </w:r>
            <w:r>
              <w:rPr>
                <w:color w:val="54545B"/>
                <w:spacing w:val="-15"/>
                <w:w w:val="105"/>
                <w:sz w:val="18"/>
              </w:rPr>
              <w:t xml:space="preserve"> </w:t>
            </w:r>
            <w:r>
              <w:rPr>
                <w:color w:val="38333F"/>
                <w:spacing w:val="-4"/>
                <w:w w:val="105"/>
                <w:sz w:val="18"/>
              </w:rPr>
              <w:t>0.96</w:t>
            </w:r>
          </w:p>
        </w:tc>
      </w:tr>
      <w:tr w:rsidR="00337EFE" w14:paraId="0EAEFAE1" w14:textId="77777777" w:rsidTr="00337EFE">
        <w:trPr>
          <w:trHeight w:val="214"/>
        </w:trPr>
        <w:tc>
          <w:tcPr>
            <w:tcW w:w="603" w:type="dxa"/>
          </w:tcPr>
          <w:p w14:paraId="298FFCE5" w14:textId="77777777" w:rsidR="00337EFE" w:rsidRDefault="00337EFE" w:rsidP="00337EFE">
            <w:pPr>
              <w:pStyle w:val="TableParagraph"/>
              <w:spacing w:before="18" w:line="176" w:lineRule="exact"/>
              <w:ind w:left="53" w:right="10"/>
              <w:rPr>
                <w:rFonts w:ascii="Courier New"/>
                <w:b/>
                <w:sz w:val="18"/>
              </w:rPr>
            </w:pPr>
            <w:r>
              <w:rPr>
                <w:rFonts w:ascii="Courier New"/>
                <w:b/>
                <w:spacing w:val="-5"/>
                <w:sz w:val="18"/>
              </w:rPr>
              <w:t>1</w:t>
            </w:r>
            <w:r>
              <w:rPr>
                <w:rFonts w:ascii="Courier New"/>
                <w:b/>
                <w:color w:val="16131C"/>
                <w:spacing w:val="-5"/>
                <w:sz w:val="18"/>
              </w:rPr>
              <w:t>2</w:t>
            </w:r>
          </w:p>
        </w:tc>
        <w:tc>
          <w:tcPr>
            <w:tcW w:w="1272" w:type="dxa"/>
          </w:tcPr>
          <w:p w14:paraId="13E5B11D" w14:textId="77777777" w:rsidR="00337EFE" w:rsidRDefault="00337EFE" w:rsidP="00337EFE">
            <w:pPr>
              <w:pStyle w:val="TableParagraph"/>
              <w:spacing w:line="194" w:lineRule="exact"/>
              <w:ind w:left="51"/>
              <w:rPr>
                <w:sz w:val="18"/>
              </w:rPr>
            </w:pPr>
            <w:r>
              <w:rPr>
                <w:color w:val="38333F"/>
                <w:w w:val="110"/>
                <w:sz w:val="18"/>
              </w:rPr>
              <w:t>12.42</w:t>
            </w:r>
            <w:r>
              <w:rPr>
                <w:color w:val="666264"/>
                <w:w w:val="110"/>
                <w:sz w:val="18"/>
              </w:rPr>
              <w:t>-</w:t>
            </w:r>
            <w:r>
              <w:rPr>
                <w:color w:val="666264"/>
                <w:spacing w:val="-7"/>
                <w:w w:val="110"/>
                <w:sz w:val="18"/>
              </w:rPr>
              <w:t xml:space="preserve"> </w:t>
            </w:r>
            <w:r>
              <w:rPr>
                <w:color w:val="38333F"/>
                <w:spacing w:val="-4"/>
                <w:w w:val="110"/>
                <w:sz w:val="18"/>
              </w:rPr>
              <w:t>7.58</w:t>
            </w:r>
          </w:p>
        </w:tc>
        <w:tc>
          <w:tcPr>
            <w:tcW w:w="339" w:type="dxa"/>
            <w:vMerge/>
            <w:tcBorders>
              <w:top w:val="nil"/>
              <w:bottom w:val="nil"/>
            </w:tcBorders>
          </w:tcPr>
          <w:p w14:paraId="6DC869CB" w14:textId="77777777" w:rsidR="00337EFE" w:rsidRDefault="00337EFE" w:rsidP="00337EFE">
            <w:pPr>
              <w:rPr>
                <w:sz w:val="2"/>
                <w:szCs w:val="2"/>
              </w:rPr>
            </w:pPr>
          </w:p>
        </w:tc>
        <w:tc>
          <w:tcPr>
            <w:tcW w:w="556" w:type="dxa"/>
          </w:tcPr>
          <w:p w14:paraId="3C8F7CCB" w14:textId="77777777" w:rsidR="00337EFE" w:rsidRDefault="00337EFE" w:rsidP="00337EFE">
            <w:pPr>
              <w:pStyle w:val="TableParagraph"/>
              <w:spacing w:before="18" w:line="176" w:lineRule="exact"/>
              <w:ind w:left="48" w:right="13"/>
              <w:rPr>
                <w:rFonts w:ascii="Courier New"/>
                <w:b/>
                <w:sz w:val="18"/>
              </w:rPr>
            </w:pPr>
            <w:r>
              <w:rPr>
                <w:rFonts w:ascii="Courier New"/>
                <w:b/>
                <w:color w:val="16131C"/>
                <w:spacing w:val="-5"/>
                <w:sz w:val="18"/>
              </w:rPr>
              <w:t>4</w:t>
            </w:r>
            <w:r>
              <w:rPr>
                <w:rFonts w:ascii="Courier New"/>
                <w:b/>
                <w:spacing w:val="-5"/>
                <w:sz w:val="18"/>
              </w:rPr>
              <w:t>1</w:t>
            </w:r>
          </w:p>
        </w:tc>
        <w:tc>
          <w:tcPr>
            <w:tcW w:w="1300" w:type="dxa"/>
          </w:tcPr>
          <w:p w14:paraId="67B34EE3" w14:textId="77777777" w:rsidR="00337EFE" w:rsidRDefault="00337EFE" w:rsidP="00337EFE">
            <w:pPr>
              <w:pStyle w:val="TableParagraph"/>
              <w:spacing w:line="194" w:lineRule="exact"/>
              <w:ind w:left="213"/>
              <w:jc w:val="left"/>
              <w:rPr>
                <w:sz w:val="18"/>
              </w:rPr>
            </w:pPr>
            <w:r>
              <w:rPr>
                <w:color w:val="38333F"/>
                <w:w w:val="105"/>
                <w:sz w:val="18"/>
              </w:rPr>
              <w:t>16</w:t>
            </w:r>
            <w:r>
              <w:rPr>
                <w:color w:val="364D6E"/>
                <w:w w:val="105"/>
                <w:sz w:val="18"/>
              </w:rPr>
              <w:t>.</w:t>
            </w:r>
            <w:r>
              <w:rPr>
                <w:color w:val="38333F"/>
                <w:w w:val="105"/>
                <w:sz w:val="18"/>
              </w:rPr>
              <w:t>57</w:t>
            </w:r>
            <w:r>
              <w:rPr>
                <w:color w:val="38333F"/>
                <w:spacing w:val="-22"/>
                <w:w w:val="105"/>
                <w:sz w:val="18"/>
              </w:rPr>
              <w:t xml:space="preserve"> </w:t>
            </w:r>
            <w:r>
              <w:rPr>
                <w:color w:val="666264"/>
                <w:w w:val="105"/>
                <w:sz w:val="18"/>
              </w:rPr>
              <w:t>-</w:t>
            </w:r>
            <w:r>
              <w:rPr>
                <w:color w:val="666264"/>
                <w:spacing w:val="-7"/>
                <w:w w:val="105"/>
                <w:sz w:val="18"/>
              </w:rPr>
              <w:t xml:space="preserve"> </w:t>
            </w:r>
            <w:r>
              <w:rPr>
                <w:color w:val="38333F"/>
                <w:spacing w:val="-4"/>
                <w:w w:val="105"/>
                <w:sz w:val="18"/>
              </w:rPr>
              <w:t>3</w:t>
            </w:r>
            <w:r>
              <w:rPr>
                <w:color w:val="364D6E"/>
                <w:spacing w:val="-4"/>
                <w:w w:val="105"/>
                <w:sz w:val="18"/>
              </w:rPr>
              <w:t>.</w:t>
            </w:r>
            <w:r>
              <w:rPr>
                <w:color w:val="38333F"/>
                <w:spacing w:val="-4"/>
                <w:w w:val="105"/>
                <w:sz w:val="18"/>
              </w:rPr>
              <w:t>43</w:t>
            </w:r>
          </w:p>
        </w:tc>
        <w:tc>
          <w:tcPr>
            <w:tcW w:w="311" w:type="dxa"/>
            <w:vMerge/>
            <w:tcBorders>
              <w:top w:val="nil"/>
              <w:bottom w:val="nil"/>
            </w:tcBorders>
          </w:tcPr>
          <w:p w14:paraId="64E63DD1" w14:textId="77777777" w:rsidR="00337EFE" w:rsidRDefault="00337EFE" w:rsidP="00337EFE">
            <w:pPr>
              <w:rPr>
                <w:sz w:val="2"/>
                <w:szCs w:val="2"/>
              </w:rPr>
            </w:pPr>
          </w:p>
        </w:tc>
        <w:tc>
          <w:tcPr>
            <w:tcW w:w="697" w:type="dxa"/>
          </w:tcPr>
          <w:p w14:paraId="6FDE7595" w14:textId="77777777" w:rsidR="00337EFE" w:rsidRDefault="00337EFE" w:rsidP="00337EFE">
            <w:pPr>
              <w:pStyle w:val="TableParagraph"/>
              <w:spacing w:before="18" w:line="176" w:lineRule="exact"/>
              <w:ind w:left="56" w:right="2"/>
              <w:rPr>
                <w:rFonts w:ascii="Courier New"/>
                <w:b/>
                <w:sz w:val="18"/>
              </w:rPr>
            </w:pPr>
            <w:r>
              <w:rPr>
                <w:rFonts w:ascii="Courier New"/>
                <w:b/>
                <w:color w:val="16131C"/>
                <w:spacing w:val="-5"/>
                <w:sz w:val="18"/>
              </w:rPr>
              <w:t>70</w:t>
            </w:r>
          </w:p>
        </w:tc>
        <w:tc>
          <w:tcPr>
            <w:tcW w:w="1413" w:type="dxa"/>
          </w:tcPr>
          <w:p w14:paraId="4451BC3B" w14:textId="77777777" w:rsidR="00337EFE" w:rsidRDefault="00337EFE" w:rsidP="00337EFE">
            <w:pPr>
              <w:pStyle w:val="TableParagraph"/>
              <w:spacing w:line="194" w:lineRule="exact"/>
              <w:ind w:left="270"/>
              <w:jc w:val="left"/>
              <w:rPr>
                <w:sz w:val="18"/>
              </w:rPr>
            </w:pPr>
            <w:r>
              <w:rPr>
                <w:color w:val="38333F"/>
                <w:sz w:val="18"/>
              </w:rPr>
              <w:t>19</w:t>
            </w:r>
            <w:r>
              <w:rPr>
                <w:color w:val="364D6E"/>
                <w:sz w:val="18"/>
              </w:rPr>
              <w:t>.</w:t>
            </w:r>
            <w:r>
              <w:rPr>
                <w:color w:val="38333F"/>
                <w:sz w:val="18"/>
              </w:rPr>
              <w:t>1</w:t>
            </w:r>
            <w:r>
              <w:rPr>
                <w:color w:val="16131C"/>
                <w:sz w:val="18"/>
              </w:rPr>
              <w:t>1</w:t>
            </w:r>
            <w:r>
              <w:rPr>
                <w:color w:val="16131C"/>
                <w:spacing w:val="15"/>
                <w:sz w:val="18"/>
              </w:rPr>
              <w:t xml:space="preserve"> </w:t>
            </w:r>
            <w:r>
              <w:rPr>
                <w:color w:val="54545B"/>
                <w:sz w:val="18"/>
              </w:rPr>
              <w:t>-</w:t>
            </w:r>
            <w:r>
              <w:rPr>
                <w:color w:val="38333F"/>
                <w:spacing w:val="-4"/>
                <w:sz w:val="18"/>
              </w:rPr>
              <w:t>0.89</w:t>
            </w:r>
          </w:p>
        </w:tc>
      </w:tr>
      <w:tr w:rsidR="00337EFE" w14:paraId="379AD803" w14:textId="77777777" w:rsidTr="00337EFE">
        <w:trPr>
          <w:trHeight w:val="223"/>
        </w:trPr>
        <w:tc>
          <w:tcPr>
            <w:tcW w:w="603" w:type="dxa"/>
          </w:tcPr>
          <w:p w14:paraId="69DB3C3D" w14:textId="77777777" w:rsidR="00337EFE" w:rsidRDefault="00337EFE" w:rsidP="00337EFE">
            <w:pPr>
              <w:pStyle w:val="TableParagraph"/>
              <w:spacing w:before="27" w:line="176" w:lineRule="exact"/>
              <w:ind w:left="53" w:right="4"/>
              <w:rPr>
                <w:rFonts w:ascii="Courier New"/>
                <w:b/>
                <w:sz w:val="18"/>
              </w:rPr>
            </w:pPr>
            <w:r>
              <w:rPr>
                <w:rFonts w:ascii="Courier New"/>
                <w:b/>
                <w:color w:val="16131C"/>
                <w:spacing w:val="-5"/>
                <w:sz w:val="18"/>
              </w:rPr>
              <w:t>13</w:t>
            </w:r>
          </w:p>
        </w:tc>
        <w:tc>
          <w:tcPr>
            <w:tcW w:w="1272" w:type="dxa"/>
          </w:tcPr>
          <w:p w14:paraId="1AA2DA56" w14:textId="77777777" w:rsidR="00337EFE" w:rsidRDefault="00337EFE" w:rsidP="00337EFE">
            <w:pPr>
              <w:pStyle w:val="TableParagraph"/>
              <w:spacing w:before="9" w:line="194" w:lineRule="exact"/>
              <w:ind w:left="51" w:right="7"/>
              <w:rPr>
                <w:sz w:val="18"/>
              </w:rPr>
            </w:pPr>
            <w:r>
              <w:rPr>
                <w:color w:val="38333F"/>
                <w:w w:val="110"/>
                <w:sz w:val="18"/>
              </w:rPr>
              <w:t>12</w:t>
            </w:r>
            <w:r>
              <w:rPr>
                <w:color w:val="644449"/>
                <w:w w:val="110"/>
                <w:sz w:val="18"/>
              </w:rPr>
              <w:t>.</w:t>
            </w:r>
            <w:r>
              <w:rPr>
                <w:color w:val="38333F"/>
                <w:w w:val="110"/>
                <w:sz w:val="18"/>
              </w:rPr>
              <w:t>60</w:t>
            </w:r>
            <w:r>
              <w:rPr>
                <w:color w:val="666264"/>
                <w:w w:val="110"/>
                <w:sz w:val="18"/>
              </w:rPr>
              <w:t>-</w:t>
            </w:r>
            <w:r>
              <w:rPr>
                <w:color w:val="666264"/>
                <w:spacing w:val="-7"/>
                <w:w w:val="110"/>
                <w:sz w:val="18"/>
              </w:rPr>
              <w:t xml:space="preserve"> </w:t>
            </w:r>
            <w:r>
              <w:rPr>
                <w:color w:val="38333F"/>
                <w:spacing w:val="-4"/>
                <w:w w:val="110"/>
                <w:sz w:val="18"/>
              </w:rPr>
              <w:t>7.40</w:t>
            </w:r>
          </w:p>
        </w:tc>
        <w:tc>
          <w:tcPr>
            <w:tcW w:w="339" w:type="dxa"/>
            <w:vMerge/>
            <w:tcBorders>
              <w:top w:val="nil"/>
              <w:bottom w:val="nil"/>
            </w:tcBorders>
          </w:tcPr>
          <w:p w14:paraId="749ED77A" w14:textId="77777777" w:rsidR="00337EFE" w:rsidRDefault="00337EFE" w:rsidP="00337EFE">
            <w:pPr>
              <w:rPr>
                <w:sz w:val="2"/>
                <w:szCs w:val="2"/>
              </w:rPr>
            </w:pPr>
          </w:p>
        </w:tc>
        <w:tc>
          <w:tcPr>
            <w:tcW w:w="556" w:type="dxa"/>
          </w:tcPr>
          <w:p w14:paraId="0CBD530B" w14:textId="77777777" w:rsidR="00337EFE" w:rsidRDefault="00337EFE" w:rsidP="00337EFE">
            <w:pPr>
              <w:pStyle w:val="TableParagraph"/>
              <w:spacing w:before="27" w:line="176" w:lineRule="exact"/>
              <w:ind w:left="48" w:right="9"/>
              <w:rPr>
                <w:rFonts w:ascii="Courier New"/>
                <w:b/>
                <w:sz w:val="18"/>
              </w:rPr>
            </w:pPr>
            <w:r>
              <w:rPr>
                <w:rFonts w:ascii="Courier New"/>
                <w:b/>
                <w:color w:val="16131C"/>
                <w:spacing w:val="-5"/>
                <w:w w:val="105"/>
                <w:sz w:val="18"/>
              </w:rPr>
              <w:t>42</w:t>
            </w:r>
          </w:p>
        </w:tc>
        <w:tc>
          <w:tcPr>
            <w:tcW w:w="1300" w:type="dxa"/>
          </w:tcPr>
          <w:p w14:paraId="562779E1" w14:textId="77777777" w:rsidR="00337EFE" w:rsidRDefault="00337EFE" w:rsidP="00337EFE">
            <w:pPr>
              <w:pStyle w:val="TableParagraph"/>
              <w:spacing w:before="9" w:line="194" w:lineRule="exact"/>
              <w:ind w:left="48" w:right="9"/>
              <w:rPr>
                <w:sz w:val="18"/>
              </w:rPr>
            </w:pPr>
            <w:r>
              <w:rPr>
                <w:color w:val="38333F"/>
                <w:w w:val="105"/>
                <w:sz w:val="18"/>
              </w:rPr>
              <w:t>16.68</w:t>
            </w:r>
            <w:r>
              <w:rPr>
                <w:color w:val="666264"/>
                <w:w w:val="105"/>
                <w:sz w:val="18"/>
              </w:rPr>
              <w:t>-</w:t>
            </w:r>
            <w:r>
              <w:rPr>
                <w:color w:val="666264"/>
                <w:spacing w:val="19"/>
                <w:w w:val="105"/>
                <w:sz w:val="18"/>
              </w:rPr>
              <w:t xml:space="preserve"> </w:t>
            </w:r>
            <w:r>
              <w:rPr>
                <w:color w:val="38333F"/>
                <w:spacing w:val="-4"/>
                <w:w w:val="105"/>
                <w:sz w:val="18"/>
              </w:rPr>
              <w:t>3</w:t>
            </w:r>
            <w:r>
              <w:rPr>
                <w:color w:val="364D6E"/>
                <w:spacing w:val="-4"/>
                <w:w w:val="105"/>
                <w:sz w:val="18"/>
              </w:rPr>
              <w:t>.</w:t>
            </w:r>
            <w:r>
              <w:rPr>
                <w:color w:val="38333F"/>
                <w:spacing w:val="-4"/>
                <w:w w:val="105"/>
                <w:sz w:val="18"/>
              </w:rPr>
              <w:t>32</w:t>
            </w:r>
          </w:p>
        </w:tc>
        <w:tc>
          <w:tcPr>
            <w:tcW w:w="311" w:type="dxa"/>
            <w:vMerge/>
            <w:tcBorders>
              <w:top w:val="nil"/>
              <w:bottom w:val="nil"/>
            </w:tcBorders>
          </w:tcPr>
          <w:p w14:paraId="437B7F02" w14:textId="77777777" w:rsidR="00337EFE" w:rsidRDefault="00337EFE" w:rsidP="00337EFE">
            <w:pPr>
              <w:rPr>
                <w:sz w:val="2"/>
                <w:szCs w:val="2"/>
              </w:rPr>
            </w:pPr>
          </w:p>
        </w:tc>
        <w:tc>
          <w:tcPr>
            <w:tcW w:w="697" w:type="dxa"/>
          </w:tcPr>
          <w:p w14:paraId="73C45A7F" w14:textId="77777777" w:rsidR="00337EFE" w:rsidRDefault="00337EFE" w:rsidP="00337EFE">
            <w:pPr>
              <w:pStyle w:val="TableParagraph"/>
              <w:spacing w:before="27" w:line="176" w:lineRule="exact"/>
              <w:ind w:left="56" w:right="1"/>
              <w:rPr>
                <w:rFonts w:ascii="Courier New"/>
                <w:b/>
                <w:sz w:val="18"/>
              </w:rPr>
            </w:pPr>
            <w:r>
              <w:rPr>
                <w:rFonts w:ascii="Courier New"/>
                <w:b/>
                <w:color w:val="16131C"/>
                <w:spacing w:val="-5"/>
                <w:sz w:val="18"/>
              </w:rPr>
              <w:t>7</w:t>
            </w:r>
            <w:r>
              <w:rPr>
                <w:rFonts w:ascii="Courier New"/>
                <w:b/>
                <w:spacing w:val="-5"/>
                <w:sz w:val="18"/>
              </w:rPr>
              <w:t>1</w:t>
            </w:r>
          </w:p>
        </w:tc>
        <w:tc>
          <w:tcPr>
            <w:tcW w:w="1413" w:type="dxa"/>
          </w:tcPr>
          <w:p w14:paraId="4ED0B41F" w14:textId="77777777" w:rsidR="00337EFE" w:rsidRDefault="00337EFE" w:rsidP="00337EFE">
            <w:pPr>
              <w:pStyle w:val="TableParagraph"/>
              <w:spacing w:before="9" w:line="194" w:lineRule="exact"/>
              <w:ind w:left="270"/>
              <w:jc w:val="left"/>
              <w:rPr>
                <w:sz w:val="18"/>
              </w:rPr>
            </w:pPr>
            <w:r>
              <w:rPr>
                <w:color w:val="38333F"/>
                <w:w w:val="105"/>
                <w:sz w:val="18"/>
              </w:rPr>
              <w:t>19</w:t>
            </w:r>
            <w:r>
              <w:rPr>
                <w:color w:val="364D6E"/>
                <w:w w:val="105"/>
                <w:sz w:val="18"/>
              </w:rPr>
              <w:t>.</w:t>
            </w:r>
            <w:r>
              <w:rPr>
                <w:color w:val="38333F"/>
                <w:w w:val="105"/>
                <w:sz w:val="18"/>
              </w:rPr>
              <w:t>18</w:t>
            </w:r>
            <w:r>
              <w:rPr>
                <w:color w:val="38333F"/>
                <w:spacing w:val="-12"/>
                <w:w w:val="105"/>
                <w:sz w:val="18"/>
              </w:rPr>
              <w:t xml:space="preserve"> </w:t>
            </w:r>
            <w:r>
              <w:rPr>
                <w:color w:val="54545B"/>
                <w:w w:val="105"/>
                <w:sz w:val="18"/>
              </w:rPr>
              <w:t>-</w:t>
            </w:r>
            <w:r>
              <w:rPr>
                <w:color w:val="54545B"/>
                <w:spacing w:val="-15"/>
                <w:w w:val="105"/>
                <w:sz w:val="18"/>
              </w:rPr>
              <w:t xml:space="preserve"> </w:t>
            </w:r>
            <w:r>
              <w:rPr>
                <w:color w:val="38333F"/>
                <w:spacing w:val="-4"/>
                <w:w w:val="105"/>
                <w:sz w:val="18"/>
              </w:rPr>
              <w:t>0.82</w:t>
            </w:r>
          </w:p>
        </w:tc>
      </w:tr>
      <w:tr w:rsidR="00337EFE" w14:paraId="76C62952" w14:textId="77777777" w:rsidTr="00337EFE">
        <w:trPr>
          <w:trHeight w:val="233"/>
        </w:trPr>
        <w:tc>
          <w:tcPr>
            <w:tcW w:w="603" w:type="dxa"/>
          </w:tcPr>
          <w:p w14:paraId="4A5DC142" w14:textId="77777777" w:rsidR="00337EFE" w:rsidRDefault="00337EFE" w:rsidP="00337EFE">
            <w:pPr>
              <w:pStyle w:val="TableParagraph"/>
              <w:spacing w:before="27" w:line="186" w:lineRule="exact"/>
              <w:ind w:left="53"/>
              <w:rPr>
                <w:rFonts w:ascii="Courier New"/>
                <w:b/>
                <w:sz w:val="18"/>
              </w:rPr>
            </w:pPr>
            <w:r>
              <w:rPr>
                <w:rFonts w:ascii="Courier New"/>
                <w:b/>
                <w:color w:val="16131C"/>
                <w:spacing w:val="-5"/>
                <w:sz w:val="18"/>
              </w:rPr>
              <w:t>14</w:t>
            </w:r>
          </w:p>
        </w:tc>
        <w:tc>
          <w:tcPr>
            <w:tcW w:w="1272" w:type="dxa"/>
          </w:tcPr>
          <w:p w14:paraId="09CBD679" w14:textId="77777777" w:rsidR="00337EFE" w:rsidRDefault="00337EFE" w:rsidP="00337EFE">
            <w:pPr>
              <w:pStyle w:val="TableParagraph"/>
              <w:spacing w:before="9" w:line="204" w:lineRule="exact"/>
              <w:ind w:left="51" w:right="4"/>
              <w:rPr>
                <w:sz w:val="18"/>
              </w:rPr>
            </w:pPr>
            <w:r>
              <w:rPr>
                <w:color w:val="38333F"/>
                <w:w w:val="105"/>
                <w:sz w:val="18"/>
              </w:rPr>
              <w:t>12.78</w:t>
            </w:r>
            <w:r>
              <w:rPr>
                <w:color w:val="666264"/>
                <w:w w:val="105"/>
                <w:sz w:val="18"/>
              </w:rPr>
              <w:t>-</w:t>
            </w:r>
            <w:r>
              <w:rPr>
                <w:color w:val="666264"/>
                <w:spacing w:val="20"/>
                <w:w w:val="105"/>
                <w:sz w:val="18"/>
              </w:rPr>
              <w:t xml:space="preserve"> </w:t>
            </w:r>
            <w:r>
              <w:rPr>
                <w:color w:val="38333F"/>
                <w:spacing w:val="-4"/>
                <w:w w:val="105"/>
                <w:sz w:val="18"/>
              </w:rPr>
              <w:t>7.22</w:t>
            </w:r>
          </w:p>
        </w:tc>
        <w:tc>
          <w:tcPr>
            <w:tcW w:w="339" w:type="dxa"/>
            <w:vMerge/>
            <w:tcBorders>
              <w:top w:val="nil"/>
              <w:bottom w:val="nil"/>
            </w:tcBorders>
          </w:tcPr>
          <w:p w14:paraId="6BEF9D19" w14:textId="77777777" w:rsidR="00337EFE" w:rsidRDefault="00337EFE" w:rsidP="00337EFE">
            <w:pPr>
              <w:rPr>
                <w:sz w:val="2"/>
                <w:szCs w:val="2"/>
              </w:rPr>
            </w:pPr>
          </w:p>
        </w:tc>
        <w:tc>
          <w:tcPr>
            <w:tcW w:w="556" w:type="dxa"/>
          </w:tcPr>
          <w:p w14:paraId="626AAA50" w14:textId="77777777" w:rsidR="00337EFE" w:rsidRDefault="00337EFE" w:rsidP="00337EFE">
            <w:pPr>
              <w:pStyle w:val="TableParagraph"/>
              <w:spacing w:before="27" w:line="186" w:lineRule="exact"/>
              <w:ind w:left="48" w:right="16"/>
              <w:rPr>
                <w:rFonts w:ascii="Courier New"/>
                <w:b/>
                <w:sz w:val="18"/>
              </w:rPr>
            </w:pPr>
            <w:r>
              <w:rPr>
                <w:rFonts w:ascii="Courier New"/>
                <w:b/>
                <w:color w:val="16131C"/>
                <w:spacing w:val="-5"/>
                <w:sz w:val="18"/>
              </w:rPr>
              <w:t>43</w:t>
            </w:r>
          </w:p>
        </w:tc>
        <w:tc>
          <w:tcPr>
            <w:tcW w:w="1300" w:type="dxa"/>
          </w:tcPr>
          <w:p w14:paraId="31149DFF" w14:textId="77777777" w:rsidR="00337EFE" w:rsidRDefault="00337EFE" w:rsidP="00337EFE">
            <w:pPr>
              <w:pStyle w:val="TableParagraph"/>
              <w:spacing w:before="9" w:line="204" w:lineRule="exact"/>
              <w:ind w:left="213"/>
              <w:jc w:val="left"/>
              <w:rPr>
                <w:sz w:val="18"/>
              </w:rPr>
            </w:pPr>
            <w:r>
              <w:rPr>
                <w:color w:val="38333F"/>
                <w:w w:val="105"/>
                <w:sz w:val="18"/>
              </w:rPr>
              <w:t>16.79</w:t>
            </w:r>
            <w:r>
              <w:rPr>
                <w:color w:val="38333F"/>
                <w:spacing w:val="-26"/>
                <w:w w:val="105"/>
                <w:sz w:val="18"/>
              </w:rPr>
              <w:t xml:space="preserve"> </w:t>
            </w:r>
            <w:r>
              <w:rPr>
                <w:color w:val="666264"/>
                <w:w w:val="105"/>
                <w:sz w:val="18"/>
              </w:rPr>
              <w:t>-</w:t>
            </w:r>
            <w:r>
              <w:rPr>
                <w:color w:val="666264"/>
                <w:spacing w:val="-2"/>
                <w:w w:val="105"/>
                <w:sz w:val="18"/>
              </w:rPr>
              <w:t xml:space="preserve"> </w:t>
            </w:r>
            <w:r>
              <w:rPr>
                <w:color w:val="38333F"/>
                <w:spacing w:val="-4"/>
                <w:w w:val="105"/>
                <w:sz w:val="18"/>
              </w:rPr>
              <w:t>3.2</w:t>
            </w:r>
            <w:r>
              <w:rPr>
                <w:color w:val="16131C"/>
                <w:spacing w:val="-4"/>
                <w:w w:val="105"/>
                <w:sz w:val="18"/>
              </w:rPr>
              <w:t>1</w:t>
            </w:r>
          </w:p>
        </w:tc>
        <w:tc>
          <w:tcPr>
            <w:tcW w:w="311" w:type="dxa"/>
            <w:vMerge/>
            <w:tcBorders>
              <w:top w:val="nil"/>
              <w:bottom w:val="nil"/>
            </w:tcBorders>
          </w:tcPr>
          <w:p w14:paraId="7EFE1ECB" w14:textId="77777777" w:rsidR="00337EFE" w:rsidRDefault="00337EFE" w:rsidP="00337EFE">
            <w:pPr>
              <w:rPr>
                <w:sz w:val="2"/>
                <w:szCs w:val="2"/>
              </w:rPr>
            </w:pPr>
          </w:p>
        </w:tc>
        <w:tc>
          <w:tcPr>
            <w:tcW w:w="697" w:type="dxa"/>
          </w:tcPr>
          <w:p w14:paraId="75F045CF" w14:textId="77777777" w:rsidR="00337EFE" w:rsidRDefault="00337EFE" w:rsidP="00337EFE">
            <w:pPr>
              <w:pStyle w:val="TableParagraph"/>
              <w:spacing w:before="27" w:line="186" w:lineRule="exact"/>
              <w:ind w:left="56" w:right="2"/>
              <w:rPr>
                <w:rFonts w:ascii="Courier New"/>
                <w:b/>
                <w:sz w:val="18"/>
              </w:rPr>
            </w:pPr>
            <w:r>
              <w:rPr>
                <w:rFonts w:ascii="Courier New"/>
                <w:b/>
                <w:color w:val="16131C"/>
                <w:spacing w:val="-5"/>
                <w:sz w:val="18"/>
              </w:rPr>
              <w:t>72</w:t>
            </w:r>
          </w:p>
        </w:tc>
        <w:tc>
          <w:tcPr>
            <w:tcW w:w="1413" w:type="dxa"/>
          </w:tcPr>
          <w:p w14:paraId="1DB2FDFA" w14:textId="77777777" w:rsidR="00337EFE" w:rsidRDefault="00337EFE" w:rsidP="00337EFE">
            <w:pPr>
              <w:pStyle w:val="TableParagraph"/>
              <w:spacing w:before="9" w:line="204" w:lineRule="exact"/>
              <w:ind w:left="49" w:right="9"/>
              <w:rPr>
                <w:sz w:val="18"/>
              </w:rPr>
            </w:pPr>
            <w:r>
              <w:rPr>
                <w:color w:val="38333F"/>
                <w:w w:val="110"/>
                <w:sz w:val="18"/>
              </w:rPr>
              <w:t>19</w:t>
            </w:r>
            <w:r>
              <w:rPr>
                <w:color w:val="364D6E"/>
                <w:w w:val="110"/>
                <w:sz w:val="18"/>
              </w:rPr>
              <w:t>.</w:t>
            </w:r>
            <w:r>
              <w:rPr>
                <w:color w:val="38333F"/>
                <w:w w:val="110"/>
                <w:sz w:val="18"/>
              </w:rPr>
              <w:t>2</w:t>
            </w:r>
            <w:r>
              <w:rPr>
                <w:color w:val="16131C"/>
                <w:w w:val="110"/>
                <w:sz w:val="18"/>
              </w:rPr>
              <w:t>5</w:t>
            </w:r>
            <w:r>
              <w:rPr>
                <w:color w:val="54545B"/>
                <w:w w:val="110"/>
                <w:sz w:val="18"/>
              </w:rPr>
              <w:t>-</w:t>
            </w:r>
            <w:r>
              <w:rPr>
                <w:color w:val="54545B"/>
                <w:spacing w:val="-8"/>
                <w:w w:val="110"/>
                <w:sz w:val="18"/>
              </w:rPr>
              <w:t xml:space="preserve"> </w:t>
            </w:r>
            <w:r>
              <w:rPr>
                <w:color w:val="38333F"/>
                <w:spacing w:val="-4"/>
                <w:w w:val="110"/>
                <w:sz w:val="18"/>
              </w:rPr>
              <w:t>0.7</w:t>
            </w:r>
            <w:r>
              <w:rPr>
                <w:color w:val="16131C"/>
                <w:spacing w:val="-4"/>
                <w:w w:val="110"/>
                <w:sz w:val="18"/>
              </w:rPr>
              <w:t>5</w:t>
            </w:r>
          </w:p>
        </w:tc>
      </w:tr>
      <w:tr w:rsidR="00337EFE" w14:paraId="2FFBB48F" w14:textId="77777777" w:rsidTr="00337EFE">
        <w:trPr>
          <w:trHeight w:val="223"/>
        </w:trPr>
        <w:tc>
          <w:tcPr>
            <w:tcW w:w="603" w:type="dxa"/>
          </w:tcPr>
          <w:p w14:paraId="2B2C3643" w14:textId="77777777" w:rsidR="00337EFE" w:rsidRDefault="00337EFE" w:rsidP="00337EFE">
            <w:pPr>
              <w:pStyle w:val="TableParagraph"/>
              <w:spacing w:before="18" w:line="186" w:lineRule="exact"/>
              <w:ind w:left="53" w:right="4"/>
              <w:rPr>
                <w:rFonts w:ascii="Courier New"/>
                <w:b/>
                <w:sz w:val="18"/>
              </w:rPr>
            </w:pPr>
            <w:r>
              <w:rPr>
                <w:rFonts w:ascii="Courier New"/>
                <w:b/>
                <w:color w:val="16131C"/>
                <w:spacing w:val="-5"/>
                <w:sz w:val="18"/>
              </w:rPr>
              <w:t>15</w:t>
            </w:r>
          </w:p>
        </w:tc>
        <w:tc>
          <w:tcPr>
            <w:tcW w:w="1272" w:type="dxa"/>
          </w:tcPr>
          <w:p w14:paraId="5A2A6B66" w14:textId="77777777" w:rsidR="00337EFE" w:rsidRDefault="00337EFE" w:rsidP="00337EFE">
            <w:pPr>
              <w:pStyle w:val="TableParagraph"/>
              <w:spacing w:line="204" w:lineRule="exact"/>
              <w:ind w:left="51" w:right="12"/>
              <w:rPr>
                <w:sz w:val="18"/>
              </w:rPr>
            </w:pPr>
            <w:r>
              <w:rPr>
                <w:color w:val="38333F"/>
                <w:w w:val="110"/>
                <w:sz w:val="18"/>
              </w:rPr>
              <w:t>12.95</w:t>
            </w:r>
            <w:r>
              <w:rPr>
                <w:color w:val="666264"/>
                <w:w w:val="110"/>
                <w:sz w:val="18"/>
              </w:rPr>
              <w:t>-</w:t>
            </w:r>
            <w:r>
              <w:rPr>
                <w:color w:val="38333F"/>
                <w:spacing w:val="-4"/>
                <w:w w:val="110"/>
                <w:sz w:val="18"/>
              </w:rPr>
              <w:t>7.05</w:t>
            </w:r>
          </w:p>
        </w:tc>
        <w:tc>
          <w:tcPr>
            <w:tcW w:w="339" w:type="dxa"/>
            <w:vMerge/>
            <w:tcBorders>
              <w:top w:val="nil"/>
              <w:bottom w:val="nil"/>
            </w:tcBorders>
          </w:tcPr>
          <w:p w14:paraId="286717B3" w14:textId="77777777" w:rsidR="00337EFE" w:rsidRDefault="00337EFE" w:rsidP="00337EFE">
            <w:pPr>
              <w:rPr>
                <w:sz w:val="2"/>
                <w:szCs w:val="2"/>
              </w:rPr>
            </w:pPr>
          </w:p>
        </w:tc>
        <w:tc>
          <w:tcPr>
            <w:tcW w:w="556" w:type="dxa"/>
          </w:tcPr>
          <w:p w14:paraId="1604FA3B" w14:textId="77777777" w:rsidR="00337EFE" w:rsidRDefault="00337EFE" w:rsidP="00337EFE">
            <w:pPr>
              <w:pStyle w:val="TableParagraph"/>
              <w:spacing w:before="9" w:line="194" w:lineRule="exact"/>
              <w:ind w:left="48" w:right="25"/>
              <w:rPr>
                <w:b/>
                <w:sz w:val="17"/>
              </w:rPr>
            </w:pPr>
            <w:r>
              <w:rPr>
                <w:b/>
                <w:color w:val="16131C"/>
                <w:spacing w:val="-5"/>
                <w:w w:val="110"/>
                <w:sz w:val="17"/>
              </w:rPr>
              <w:t>44</w:t>
            </w:r>
          </w:p>
        </w:tc>
        <w:tc>
          <w:tcPr>
            <w:tcW w:w="1300" w:type="dxa"/>
          </w:tcPr>
          <w:p w14:paraId="580078DB" w14:textId="77777777" w:rsidR="00337EFE" w:rsidRDefault="00337EFE" w:rsidP="00337EFE">
            <w:pPr>
              <w:pStyle w:val="TableParagraph"/>
              <w:spacing w:line="204" w:lineRule="exact"/>
              <w:ind w:left="48" w:right="18"/>
              <w:rPr>
                <w:sz w:val="18"/>
              </w:rPr>
            </w:pPr>
            <w:r>
              <w:rPr>
                <w:color w:val="38333F"/>
                <w:w w:val="110"/>
                <w:sz w:val="18"/>
              </w:rPr>
              <w:t>16.90</w:t>
            </w:r>
            <w:r>
              <w:rPr>
                <w:color w:val="666264"/>
                <w:w w:val="110"/>
                <w:sz w:val="18"/>
              </w:rPr>
              <w:t>-</w:t>
            </w:r>
            <w:r>
              <w:rPr>
                <w:color w:val="38333F"/>
                <w:spacing w:val="-4"/>
                <w:w w:val="110"/>
                <w:sz w:val="18"/>
              </w:rPr>
              <w:t>3.</w:t>
            </w:r>
            <w:r>
              <w:rPr>
                <w:color w:val="16131C"/>
                <w:spacing w:val="-4"/>
                <w:w w:val="110"/>
                <w:sz w:val="18"/>
              </w:rPr>
              <w:t>1</w:t>
            </w:r>
            <w:r>
              <w:rPr>
                <w:color w:val="38333F"/>
                <w:spacing w:val="-4"/>
                <w:w w:val="110"/>
                <w:sz w:val="18"/>
              </w:rPr>
              <w:t>0</w:t>
            </w:r>
          </w:p>
        </w:tc>
        <w:tc>
          <w:tcPr>
            <w:tcW w:w="311" w:type="dxa"/>
            <w:vMerge/>
            <w:tcBorders>
              <w:top w:val="nil"/>
              <w:bottom w:val="nil"/>
            </w:tcBorders>
          </w:tcPr>
          <w:p w14:paraId="25295814" w14:textId="77777777" w:rsidR="00337EFE" w:rsidRDefault="00337EFE" w:rsidP="00337EFE">
            <w:pPr>
              <w:rPr>
                <w:sz w:val="2"/>
                <w:szCs w:val="2"/>
              </w:rPr>
            </w:pPr>
          </w:p>
        </w:tc>
        <w:tc>
          <w:tcPr>
            <w:tcW w:w="697" w:type="dxa"/>
          </w:tcPr>
          <w:p w14:paraId="3E24CE08" w14:textId="77777777" w:rsidR="00337EFE" w:rsidRDefault="00337EFE" w:rsidP="00337EFE">
            <w:pPr>
              <w:pStyle w:val="TableParagraph"/>
              <w:spacing w:before="18" w:line="186" w:lineRule="exact"/>
              <w:ind w:left="56" w:right="6"/>
              <w:rPr>
                <w:rFonts w:ascii="Courier New"/>
                <w:b/>
                <w:sz w:val="18"/>
              </w:rPr>
            </w:pPr>
            <w:r>
              <w:rPr>
                <w:rFonts w:ascii="Courier New"/>
                <w:b/>
                <w:color w:val="16131C"/>
                <w:spacing w:val="-5"/>
                <w:sz w:val="18"/>
              </w:rPr>
              <w:t>73</w:t>
            </w:r>
          </w:p>
        </w:tc>
        <w:tc>
          <w:tcPr>
            <w:tcW w:w="1413" w:type="dxa"/>
          </w:tcPr>
          <w:p w14:paraId="2500EFC9" w14:textId="77777777" w:rsidR="00337EFE" w:rsidRDefault="00337EFE" w:rsidP="00337EFE">
            <w:pPr>
              <w:pStyle w:val="TableParagraph"/>
              <w:spacing w:line="204" w:lineRule="exact"/>
              <w:ind w:left="270"/>
              <w:jc w:val="left"/>
              <w:rPr>
                <w:sz w:val="18"/>
              </w:rPr>
            </w:pPr>
            <w:r>
              <w:rPr>
                <w:color w:val="38333F"/>
                <w:w w:val="105"/>
                <w:sz w:val="18"/>
              </w:rPr>
              <w:t>19</w:t>
            </w:r>
            <w:r>
              <w:rPr>
                <w:color w:val="364D6E"/>
                <w:w w:val="105"/>
                <w:sz w:val="18"/>
              </w:rPr>
              <w:t>.</w:t>
            </w:r>
            <w:r>
              <w:rPr>
                <w:color w:val="38333F"/>
                <w:w w:val="105"/>
                <w:sz w:val="18"/>
              </w:rPr>
              <w:t>32</w:t>
            </w:r>
            <w:r>
              <w:rPr>
                <w:color w:val="38333F"/>
                <w:spacing w:val="-12"/>
                <w:w w:val="105"/>
                <w:sz w:val="18"/>
              </w:rPr>
              <w:t xml:space="preserve"> </w:t>
            </w:r>
            <w:r>
              <w:rPr>
                <w:color w:val="54545B"/>
                <w:w w:val="105"/>
                <w:sz w:val="18"/>
              </w:rPr>
              <w:t>-</w:t>
            </w:r>
            <w:r>
              <w:rPr>
                <w:color w:val="54545B"/>
                <w:spacing w:val="-15"/>
                <w:w w:val="105"/>
                <w:sz w:val="18"/>
              </w:rPr>
              <w:t xml:space="preserve"> </w:t>
            </w:r>
            <w:r>
              <w:rPr>
                <w:color w:val="38333F"/>
                <w:spacing w:val="-4"/>
                <w:w w:val="105"/>
                <w:sz w:val="18"/>
              </w:rPr>
              <w:t>0.68</w:t>
            </w:r>
          </w:p>
        </w:tc>
      </w:tr>
      <w:tr w:rsidR="00337EFE" w14:paraId="308A173F" w14:textId="77777777" w:rsidTr="00337EFE">
        <w:trPr>
          <w:trHeight w:val="223"/>
        </w:trPr>
        <w:tc>
          <w:tcPr>
            <w:tcW w:w="603" w:type="dxa"/>
          </w:tcPr>
          <w:p w14:paraId="664A90D0" w14:textId="77777777" w:rsidR="00337EFE" w:rsidRDefault="00337EFE" w:rsidP="00337EFE">
            <w:pPr>
              <w:pStyle w:val="TableParagraph"/>
              <w:spacing w:before="18" w:line="186" w:lineRule="exact"/>
              <w:ind w:left="53" w:right="6"/>
              <w:rPr>
                <w:rFonts w:ascii="Courier New"/>
                <w:b/>
                <w:sz w:val="18"/>
              </w:rPr>
            </w:pPr>
            <w:r>
              <w:rPr>
                <w:rFonts w:ascii="Courier New"/>
                <w:b/>
                <w:color w:val="16131C"/>
                <w:spacing w:val="-5"/>
                <w:sz w:val="18"/>
              </w:rPr>
              <w:t>16</w:t>
            </w:r>
          </w:p>
        </w:tc>
        <w:tc>
          <w:tcPr>
            <w:tcW w:w="1272" w:type="dxa"/>
          </w:tcPr>
          <w:p w14:paraId="55A2649C" w14:textId="77777777" w:rsidR="00337EFE" w:rsidRDefault="00337EFE" w:rsidP="00337EFE">
            <w:pPr>
              <w:pStyle w:val="TableParagraph"/>
              <w:spacing w:line="204" w:lineRule="exact"/>
              <w:ind w:left="51" w:right="12"/>
              <w:rPr>
                <w:sz w:val="18"/>
              </w:rPr>
            </w:pPr>
            <w:r>
              <w:rPr>
                <w:color w:val="38333F"/>
                <w:w w:val="110"/>
                <w:sz w:val="18"/>
              </w:rPr>
              <w:t>13.</w:t>
            </w:r>
            <w:r>
              <w:rPr>
                <w:color w:val="16131C"/>
                <w:w w:val="110"/>
                <w:sz w:val="18"/>
              </w:rPr>
              <w:t>1</w:t>
            </w:r>
            <w:r>
              <w:rPr>
                <w:color w:val="38333F"/>
                <w:w w:val="110"/>
                <w:sz w:val="18"/>
              </w:rPr>
              <w:t>2</w:t>
            </w:r>
            <w:r>
              <w:rPr>
                <w:color w:val="666264"/>
                <w:w w:val="110"/>
                <w:sz w:val="18"/>
              </w:rPr>
              <w:t>-</w:t>
            </w:r>
            <w:r>
              <w:rPr>
                <w:color w:val="38333F"/>
                <w:spacing w:val="-4"/>
                <w:w w:val="110"/>
                <w:sz w:val="18"/>
              </w:rPr>
              <w:t>6.88</w:t>
            </w:r>
          </w:p>
        </w:tc>
        <w:tc>
          <w:tcPr>
            <w:tcW w:w="339" w:type="dxa"/>
            <w:vMerge/>
            <w:tcBorders>
              <w:top w:val="nil"/>
              <w:bottom w:val="nil"/>
            </w:tcBorders>
          </w:tcPr>
          <w:p w14:paraId="51FAA7D6" w14:textId="77777777" w:rsidR="00337EFE" w:rsidRDefault="00337EFE" w:rsidP="00337EFE">
            <w:pPr>
              <w:rPr>
                <w:sz w:val="2"/>
                <w:szCs w:val="2"/>
              </w:rPr>
            </w:pPr>
          </w:p>
        </w:tc>
        <w:tc>
          <w:tcPr>
            <w:tcW w:w="556" w:type="dxa"/>
          </w:tcPr>
          <w:p w14:paraId="18059D8D" w14:textId="77777777" w:rsidR="00337EFE" w:rsidRDefault="00337EFE" w:rsidP="00337EFE">
            <w:pPr>
              <w:pStyle w:val="TableParagraph"/>
              <w:spacing w:before="18" w:line="186" w:lineRule="exact"/>
              <w:ind w:left="48" w:right="16"/>
              <w:rPr>
                <w:rFonts w:ascii="Courier New"/>
                <w:b/>
                <w:sz w:val="18"/>
              </w:rPr>
            </w:pPr>
            <w:r>
              <w:rPr>
                <w:rFonts w:ascii="Courier New"/>
                <w:b/>
                <w:color w:val="16131C"/>
                <w:spacing w:val="-5"/>
                <w:sz w:val="18"/>
              </w:rPr>
              <w:t>45</w:t>
            </w:r>
          </w:p>
        </w:tc>
        <w:tc>
          <w:tcPr>
            <w:tcW w:w="1300" w:type="dxa"/>
          </w:tcPr>
          <w:p w14:paraId="2A79F7C6" w14:textId="77777777" w:rsidR="00337EFE" w:rsidRDefault="00337EFE" w:rsidP="00337EFE">
            <w:pPr>
              <w:pStyle w:val="TableParagraph"/>
              <w:spacing w:line="204" w:lineRule="exact"/>
              <w:ind w:left="48" w:right="1"/>
              <w:rPr>
                <w:sz w:val="18"/>
              </w:rPr>
            </w:pPr>
            <w:r>
              <w:rPr>
                <w:color w:val="38333F"/>
                <w:w w:val="105"/>
                <w:sz w:val="18"/>
              </w:rPr>
              <w:t>17.0</w:t>
            </w:r>
            <w:r>
              <w:rPr>
                <w:color w:val="16131C"/>
                <w:w w:val="105"/>
                <w:sz w:val="18"/>
              </w:rPr>
              <w:t>1</w:t>
            </w:r>
            <w:r>
              <w:rPr>
                <w:color w:val="16131C"/>
                <w:spacing w:val="-28"/>
                <w:w w:val="105"/>
                <w:sz w:val="18"/>
              </w:rPr>
              <w:t xml:space="preserve"> </w:t>
            </w:r>
            <w:r>
              <w:rPr>
                <w:color w:val="666264"/>
                <w:w w:val="105"/>
                <w:sz w:val="18"/>
              </w:rPr>
              <w:t>-</w:t>
            </w:r>
            <w:r>
              <w:rPr>
                <w:color w:val="666264"/>
                <w:spacing w:val="1"/>
                <w:w w:val="105"/>
                <w:sz w:val="18"/>
              </w:rPr>
              <w:t xml:space="preserve"> </w:t>
            </w:r>
            <w:r>
              <w:rPr>
                <w:color w:val="38333F"/>
                <w:spacing w:val="-4"/>
                <w:w w:val="105"/>
                <w:sz w:val="18"/>
              </w:rPr>
              <w:t>2.99</w:t>
            </w:r>
          </w:p>
        </w:tc>
        <w:tc>
          <w:tcPr>
            <w:tcW w:w="311" w:type="dxa"/>
            <w:vMerge/>
            <w:tcBorders>
              <w:top w:val="nil"/>
              <w:bottom w:val="nil"/>
            </w:tcBorders>
          </w:tcPr>
          <w:p w14:paraId="242340B2" w14:textId="77777777" w:rsidR="00337EFE" w:rsidRDefault="00337EFE" w:rsidP="00337EFE">
            <w:pPr>
              <w:rPr>
                <w:sz w:val="2"/>
                <w:szCs w:val="2"/>
              </w:rPr>
            </w:pPr>
          </w:p>
        </w:tc>
        <w:tc>
          <w:tcPr>
            <w:tcW w:w="697" w:type="dxa"/>
          </w:tcPr>
          <w:p w14:paraId="7775B75D" w14:textId="77777777" w:rsidR="00337EFE" w:rsidRDefault="00337EFE" w:rsidP="00337EFE">
            <w:pPr>
              <w:pStyle w:val="TableParagraph"/>
              <w:spacing w:before="18" w:line="186" w:lineRule="exact"/>
              <w:ind w:left="56" w:right="10"/>
              <w:rPr>
                <w:rFonts w:ascii="Courier New"/>
                <w:b/>
                <w:sz w:val="18"/>
              </w:rPr>
            </w:pPr>
            <w:r>
              <w:rPr>
                <w:rFonts w:ascii="Courier New"/>
                <w:b/>
                <w:color w:val="16131C"/>
                <w:spacing w:val="-5"/>
                <w:sz w:val="18"/>
              </w:rPr>
              <w:t>7</w:t>
            </w:r>
            <w:r>
              <w:rPr>
                <w:rFonts w:ascii="Courier New"/>
                <w:b/>
                <w:spacing w:val="-5"/>
                <w:sz w:val="18"/>
              </w:rPr>
              <w:t>4</w:t>
            </w:r>
          </w:p>
        </w:tc>
        <w:tc>
          <w:tcPr>
            <w:tcW w:w="1413" w:type="dxa"/>
          </w:tcPr>
          <w:p w14:paraId="7A086EA8" w14:textId="77777777" w:rsidR="00337EFE" w:rsidRDefault="00337EFE" w:rsidP="00337EFE">
            <w:pPr>
              <w:pStyle w:val="TableParagraph"/>
              <w:spacing w:line="204" w:lineRule="exact"/>
              <w:ind w:left="49"/>
              <w:rPr>
                <w:sz w:val="18"/>
              </w:rPr>
            </w:pPr>
            <w:r>
              <w:rPr>
                <w:color w:val="38333F"/>
                <w:w w:val="110"/>
                <w:sz w:val="18"/>
              </w:rPr>
              <w:t>19</w:t>
            </w:r>
            <w:r>
              <w:rPr>
                <w:color w:val="364D6E"/>
                <w:w w:val="110"/>
                <w:sz w:val="18"/>
              </w:rPr>
              <w:t>.</w:t>
            </w:r>
            <w:r>
              <w:rPr>
                <w:color w:val="38333F"/>
                <w:w w:val="110"/>
                <w:sz w:val="18"/>
              </w:rPr>
              <w:t>38</w:t>
            </w:r>
            <w:r>
              <w:rPr>
                <w:color w:val="54545B"/>
                <w:w w:val="110"/>
                <w:sz w:val="18"/>
              </w:rPr>
              <w:t>-</w:t>
            </w:r>
            <w:r>
              <w:rPr>
                <w:color w:val="54545B"/>
                <w:spacing w:val="-8"/>
                <w:w w:val="110"/>
                <w:sz w:val="18"/>
              </w:rPr>
              <w:t xml:space="preserve"> </w:t>
            </w:r>
            <w:r>
              <w:rPr>
                <w:color w:val="38333F"/>
                <w:spacing w:val="-4"/>
                <w:w w:val="110"/>
                <w:sz w:val="18"/>
              </w:rPr>
              <w:t>0.62</w:t>
            </w:r>
          </w:p>
        </w:tc>
      </w:tr>
      <w:tr w:rsidR="00337EFE" w14:paraId="31155CFB" w14:textId="77777777" w:rsidTr="00337EFE">
        <w:trPr>
          <w:trHeight w:val="214"/>
        </w:trPr>
        <w:tc>
          <w:tcPr>
            <w:tcW w:w="603" w:type="dxa"/>
          </w:tcPr>
          <w:p w14:paraId="3CAA9B3C" w14:textId="77777777" w:rsidR="00337EFE" w:rsidRDefault="00337EFE" w:rsidP="00337EFE">
            <w:pPr>
              <w:pStyle w:val="TableParagraph"/>
              <w:spacing w:before="18" w:line="176" w:lineRule="exact"/>
              <w:ind w:left="53" w:right="11"/>
              <w:rPr>
                <w:rFonts w:ascii="Courier New"/>
                <w:b/>
                <w:sz w:val="18"/>
              </w:rPr>
            </w:pPr>
            <w:r>
              <w:rPr>
                <w:rFonts w:ascii="Courier New"/>
                <w:b/>
                <w:color w:val="16131C"/>
                <w:spacing w:val="-5"/>
                <w:sz w:val="18"/>
              </w:rPr>
              <w:t>17</w:t>
            </w:r>
          </w:p>
        </w:tc>
        <w:tc>
          <w:tcPr>
            <w:tcW w:w="1272" w:type="dxa"/>
          </w:tcPr>
          <w:p w14:paraId="78123458" w14:textId="77777777" w:rsidR="00337EFE" w:rsidRDefault="00337EFE" w:rsidP="00337EFE">
            <w:pPr>
              <w:pStyle w:val="TableParagraph"/>
              <w:spacing w:line="194" w:lineRule="exact"/>
              <w:ind w:left="204"/>
              <w:jc w:val="left"/>
              <w:rPr>
                <w:sz w:val="18"/>
              </w:rPr>
            </w:pPr>
            <w:r>
              <w:rPr>
                <w:color w:val="38333F"/>
                <w:sz w:val="18"/>
              </w:rPr>
              <w:t>13</w:t>
            </w:r>
            <w:r>
              <w:rPr>
                <w:color w:val="644449"/>
                <w:sz w:val="18"/>
              </w:rPr>
              <w:t>.</w:t>
            </w:r>
            <w:r>
              <w:rPr>
                <w:color w:val="38333F"/>
                <w:sz w:val="18"/>
              </w:rPr>
              <w:t>29</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6.71</w:t>
            </w:r>
          </w:p>
        </w:tc>
        <w:tc>
          <w:tcPr>
            <w:tcW w:w="339" w:type="dxa"/>
            <w:vMerge/>
            <w:tcBorders>
              <w:top w:val="nil"/>
              <w:bottom w:val="nil"/>
            </w:tcBorders>
          </w:tcPr>
          <w:p w14:paraId="6D6F1538" w14:textId="77777777" w:rsidR="00337EFE" w:rsidRDefault="00337EFE" w:rsidP="00337EFE">
            <w:pPr>
              <w:rPr>
                <w:sz w:val="2"/>
                <w:szCs w:val="2"/>
              </w:rPr>
            </w:pPr>
          </w:p>
        </w:tc>
        <w:tc>
          <w:tcPr>
            <w:tcW w:w="556" w:type="dxa"/>
          </w:tcPr>
          <w:p w14:paraId="598DEBEB" w14:textId="77777777" w:rsidR="00337EFE" w:rsidRDefault="00337EFE" w:rsidP="00337EFE">
            <w:pPr>
              <w:pStyle w:val="TableParagraph"/>
              <w:spacing w:before="18" w:line="176" w:lineRule="exact"/>
              <w:ind w:left="48" w:right="18"/>
              <w:rPr>
                <w:rFonts w:ascii="Courier New"/>
                <w:b/>
                <w:sz w:val="18"/>
              </w:rPr>
            </w:pPr>
            <w:r>
              <w:rPr>
                <w:rFonts w:ascii="Courier New"/>
                <w:b/>
                <w:color w:val="16131C"/>
                <w:spacing w:val="-5"/>
                <w:sz w:val="18"/>
              </w:rPr>
              <w:t>46</w:t>
            </w:r>
          </w:p>
        </w:tc>
        <w:tc>
          <w:tcPr>
            <w:tcW w:w="1300" w:type="dxa"/>
          </w:tcPr>
          <w:p w14:paraId="34A089D6" w14:textId="77777777" w:rsidR="00337EFE" w:rsidRDefault="00337EFE" w:rsidP="00337EFE">
            <w:pPr>
              <w:pStyle w:val="TableParagraph"/>
              <w:spacing w:line="194" w:lineRule="exact"/>
              <w:ind w:left="48" w:right="1"/>
              <w:rPr>
                <w:sz w:val="18"/>
              </w:rPr>
            </w:pPr>
            <w:r>
              <w:rPr>
                <w:color w:val="38333F"/>
                <w:w w:val="105"/>
                <w:sz w:val="18"/>
              </w:rPr>
              <w:t>17.</w:t>
            </w:r>
            <w:r>
              <w:rPr>
                <w:color w:val="16131C"/>
                <w:w w:val="105"/>
                <w:sz w:val="18"/>
              </w:rPr>
              <w:t>11</w:t>
            </w:r>
            <w:r>
              <w:rPr>
                <w:color w:val="16131C"/>
                <w:spacing w:val="-28"/>
                <w:w w:val="105"/>
                <w:sz w:val="18"/>
              </w:rPr>
              <w:t xml:space="preserve"> </w:t>
            </w:r>
            <w:r>
              <w:rPr>
                <w:color w:val="666264"/>
                <w:w w:val="105"/>
                <w:sz w:val="18"/>
              </w:rPr>
              <w:t>-</w:t>
            </w:r>
            <w:r>
              <w:rPr>
                <w:color w:val="666264"/>
                <w:spacing w:val="1"/>
                <w:w w:val="105"/>
                <w:sz w:val="18"/>
              </w:rPr>
              <w:t xml:space="preserve"> </w:t>
            </w:r>
            <w:r>
              <w:rPr>
                <w:color w:val="38333F"/>
                <w:spacing w:val="-4"/>
                <w:w w:val="105"/>
                <w:sz w:val="18"/>
              </w:rPr>
              <w:t>2.89</w:t>
            </w:r>
          </w:p>
        </w:tc>
        <w:tc>
          <w:tcPr>
            <w:tcW w:w="311" w:type="dxa"/>
            <w:vMerge/>
            <w:tcBorders>
              <w:top w:val="nil"/>
              <w:bottom w:val="nil"/>
            </w:tcBorders>
          </w:tcPr>
          <w:p w14:paraId="0DD4AD10" w14:textId="77777777" w:rsidR="00337EFE" w:rsidRDefault="00337EFE" w:rsidP="00337EFE">
            <w:pPr>
              <w:rPr>
                <w:sz w:val="2"/>
                <w:szCs w:val="2"/>
              </w:rPr>
            </w:pPr>
          </w:p>
        </w:tc>
        <w:tc>
          <w:tcPr>
            <w:tcW w:w="697" w:type="dxa"/>
          </w:tcPr>
          <w:p w14:paraId="32FFFBE1" w14:textId="77777777" w:rsidR="00337EFE" w:rsidRDefault="00337EFE" w:rsidP="00337EFE">
            <w:pPr>
              <w:pStyle w:val="TableParagraph"/>
              <w:spacing w:before="18" w:line="176" w:lineRule="exact"/>
              <w:ind w:left="56" w:right="1"/>
              <w:rPr>
                <w:rFonts w:ascii="Courier New"/>
                <w:b/>
                <w:sz w:val="18"/>
              </w:rPr>
            </w:pPr>
            <w:r>
              <w:rPr>
                <w:rFonts w:ascii="Courier New"/>
                <w:b/>
                <w:color w:val="16131C"/>
                <w:spacing w:val="-5"/>
                <w:sz w:val="18"/>
              </w:rPr>
              <w:t>7</w:t>
            </w:r>
            <w:r>
              <w:rPr>
                <w:rFonts w:ascii="Courier New"/>
                <w:b/>
                <w:spacing w:val="-5"/>
                <w:sz w:val="18"/>
              </w:rPr>
              <w:t>5</w:t>
            </w:r>
          </w:p>
        </w:tc>
        <w:tc>
          <w:tcPr>
            <w:tcW w:w="1413" w:type="dxa"/>
          </w:tcPr>
          <w:p w14:paraId="216EC201" w14:textId="77777777" w:rsidR="00337EFE" w:rsidRDefault="00337EFE" w:rsidP="00337EFE">
            <w:pPr>
              <w:pStyle w:val="TableParagraph"/>
              <w:spacing w:line="194" w:lineRule="exact"/>
              <w:ind w:left="270"/>
              <w:jc w:val="left"/>
              <w:rPr>
                <w:sz w:val="18"/>
              </w:rPr>
            </w:pPr>
            <w:r>
              <w:rPr>
                <w:color w:val="38333F"/>
                <w:sz w:val="18"/>
              </w:rPr>
              <w:t>19</w:t>
            </w:r>
            <w:r>
              <w:rPr>
                <w:color w:val="364D6E"/>
                <w:sz w:val="18"/>
              </w:rPr>
              <w:t>.</w:t>
            </w:r>
            <w:r>
              <w:rPr>
                <w:color w:val="38333F"/>
                <w:sz w:val="18"/>
              </w:rPr>
              <w:t>44</w:t>
            </w:r>
            <w:r>
              <w:rPr>
                <w:color w:val="38333F"/>
                <w:spacing w:val="8"/>
                <w:sz w:val="18"/>
              </w:rPr>
              <w:t xml:space="preserve"> </w:t>
            </w:r>
            <w:r>
              <w:rPr>
                <w:color w:val="54545B"/>
                <w:sz w:val="18"/>
              </w:rPr>
              <w:t>-</w:t>
            </w:r>
            <w:r>
              <w:rPr>
                <w:color w:val="54545B"/>
                <w:spacing w:val="-8"/>
                <w:sz w:val="18"/>
              </w:rPr>
              <w:t xml:space="preserve"> </w:t>
            </w:r>
            <w:r>
              <w:rPr>
                <w:color w:val="38333F"/>
                <w:spacing w:val="-4"/>
                <w:sz w:val="18"/>
              </w:rPr>
              <w:t>0.</w:t>
            </w:r>
            <w:r>
              <w:rPr>
                <w:color w:val="16131C"/>
                <w:spacing w:val="-4"/>
                <w:sz w:val="18"/>
              </w:rPr>
              <w:t>5</w:t>
            </w:r>
            <w:r>
              <w:rPr>
                <w:color w:val="38333F"/>
                <w:spacing w:val="-4"/>
                <w:sz w:val="18"/>
              </w:rPr>
              <w:t>6</w:t>
            </w:r>
          </w:p>
        </w:tc>
      </w:tr>
      <w:tr w:rsidR="00337EFE" w14:paraId="57F184E0" w14:textId="77777777" w:rsidTr="00337EFE">
        <w:trPr>
          <w:trHeight w:val="233"/>
        </w:trPr>
        <w:tc>
          <w:tcPr>
            <w:tcW w:w="603" w:type="dxa"/>
          </w:tcPr>
          <w:p w14:paraId="1B9CE101" w14:textId="77777777" w:rsidR="00337EFE" w:rsidRDefault="00337EFE" w:rsidP="00337EFE">
            <w:pPr>
              <w:pStyle w:val="TableParagraph"/>
              <w:spacing w:before="27" w:line="186" w:lineRule="exact"/>
              <w:ind w:left="53" w:right="13"/>
              <w:rPr>
                <w:rFonts w:ascii="Courier New"/>
                <w:b/>
                <w:sz w:val="18"/>
              </w:rPr>
            </w:pPr>
            <w:r>
              <w:rPr>
                <w:rFonts w:ascii="Courier New"/>
                <w:b/>
                <w:color w:val="16131C"/>
                <w:spacing w:val="-5"/>
                <w:sz w:val="18"/>
              </w:rPr>
              <w:t>18</w:t>
            </w:r>
          </w:p>
        </w:tc>
        <w:tc>
          <w:tcPr>
            <w:tcW w:w="1272" w:type="dxa"/>
          </w:tcPr>
          <w:p w14:paraId="6C709257" w14:textId="77777777" w:rsidR="00337EFE" w:rsidRDefault="00337EFE" w:rsidP="00337EFE">
            <w:pPr>
              <w:pStyle w:val="TableParagraph"/>
              <w:spacing w:before="9" w:line="204" w:lineRule="exact"/>
              <w:ind w:left="204"/>
              <w:jc w:val="left"/>
              <w:rPr>
                <w:sz w:val="18"/>
              </w:rPr>
            </w:pPr>
            <w:r>
              <w:rPr>
                <w:color w:val="38333F"/>
                <w:w w:val="105"/>
                <w:sz w:val="18"/>
              </w:rPr>
              <w:t>13.46</w:t>
            </w:r>
            <w:r>
              <w:rPr>
                <w:color w:val="38333F"/>
                <w:spacing w:val="-26"/>
                <w:w w:val="105"/>
                <w:sz w:val="18"/>
              </w:rPr>
              <w:t xml:space="preserve"> </w:t>
            </w:r>
            <w:r>
              <w:rPr>
                <w:color w:val="666264"/>
                <w:w w:val="105"/>
                <w:sz w:val="18"/>
              </w:rPr>
              <w:t>-</w:t>
            </w:r>
            <w:r>
              <w:rPr>
                <w:color w:val="666264"/>
                <w:spacing w:val="-3"/>
                <w:w w:val="105"/>
                <w:sz w:val="18"/>
              </w:rPr>
              <w:t xml:space="preserve"> </w:t>
            </w:r>
            <w:r>
              <w:rPr>
                <w:color w:val="38333F"/>
                <w:spacing w:val="-4"/>
                <w:w w:val="105"/>
                <w:sz w:val="18"/>
              </w:rPr>
              <w:t>6.54</w:t>
            </w:r>
          </w:p>
        </w:tc>
        <w:tc>
          <w:tcPr>
            <w:tcW w:w="339" w:type="dxa"/>
            <w:vMerge/>
            <w:tcBorders>
              <w:top w:val="nil"/>
              <w:bottom w:val="nil"/>
            </w:tcBorders>
          </w:tcPr>
          <w:p w14:paraId="35AB0F8A" w14:textId="77777777" w:rsidR="00337EFE" w:rsidRDefault="00337EFE" w:rsidP="00337EFE">
            <w:pPr>
              <w:rPr>
                <w:sz w:val="2"/>
                <w:szCs w:val="2"/>
              </w:rPr>
            </w:pPr>
          </w:p>
        </w:tc>
        <w:tc>
          <w:tcPr>
            <w:tcW w:w="556" w:type="dxa"/>
          </w:tcPr>
          <w:p w14:paraId="7E7FE564" w14:textId="77777777" w:rsidR="00337EFE" w:rsidRDefault="00337EFE" w:rsidP="00337EFE">
            <w:pPr>
              <w:pStyle w:val="TableParagraph"/>
              <w:spacing w:before="27" w:line="186" w:lineRule="exact"/>
              <w:ind w:left="48" w:right="9"/>
              <w:rPr>
                <w:rFonts w:ascii="Courier New"/>
                <w:b/>
                <w:sz w:val="18"/>
              </w:rPr>
            </w:pPr>
            <w:r>
              <w:rPr>
                <w:rFonts w:ascii="Courier New"/>
                <w:b/>
                <w:color w:val="16131C"/>
                <w:spacing w:val="-5"/>
                <w:w w:val="105"/>
                <w:sz w:val="18"/>
              </w:rPr>
              <w:t>47</w:t>
            </w:r>
          </w:p>
        </w:tc>
        <w:tc>
          <w:tcPr>
            <w:tcW w:w="1300" w:type="dxa"/>
          </w:tcPr>
          <w:p w14:paraId="0B901961" w14:textId="77777777" w:rsidR="00337EFE" w:rsidRDefault="00337EFE" w:rsidP="00337EFE">
            <w:pPr>
              <w:pStyle w:val="TableParagraph"/>
              <w:spacing w:before="9" w:line="204" w:lineRule="exact"/>
              <w:ind w:left="48" w:right="1"/>
              <w:rPr>
                <w:sz w:val="18"/>
              </w:rPr>
            </w:pPr>
            <w:r>
              <w:rPr>
                <w:color w:val="38333F"/>
                <w:w w:val="105"/>
                <w:sz w:val="18"/>
              </w:rPr>
              <w:t>17.2</w:t>
            </w:r>
            <w:r>
              <w:rPr>
                <w:color w:val="16131C"/>
                <w:w w:val="105"/>
                <w:sz w:val="18"/>
              </w:rPr>
              <w:t>1</w:t>
            </w:r>
            <w:r>
              <w:rPr>
                <w:color w:val="16131C"/>
                <w:spacing w:val="-28"/>
                <w:w w:val="105"/>
                <w:sz w:val="18"/>
              </w:rPr>
              <w:t xml:space="preserve"> </w:t>
            </w:r>
            <w:r>
              <w:rPr>
                <w:color w:val="666264"/>
                <w:w w:val="105"/>
                <w:sz w:val="18"/>
              </w:rPr>
              <w:t>-</w:t>
            </w:r>
            <w:r>
              <w:rPr>
                <w:color w:val="666264"/>
                <w:spacing w:val="2"/>
                <w:w w:val="105"/>
                <w:sz w:val="18"/>
              </w:rPr>
              <w:t xml:space="preserve"> </w:t>
            </w:r>
            <w:r>
              <w:rPr>
                <w:color w:val="38333F"/>
                <w:spacing w:val="-4"/>
                <w:w w:val="105"/>
                <w:sz w:val="18"/>
              </w:rPr>
              <w:t>2.79</w:t>
            </w:r>
          </w:p>
        </w:tc>
        <w:tc>
          <w:tcPr>
            <w:tcW w:w="311" w:type="dxa"/>
            <w:vMerge/>
            <w:tcBorders>
              <w:top w:val="nil"/>
              <w:bottom w:val="nil"/>
            </w:tcBorders>
          </w:tcPr>
          <w:p w14:paraId="322A4F05" w14:textId="77777777" w:rsidR="00337EFE" w:rsidRDefault="00337EFE" w:rsidP="00337EFE">
            <w:pPr>
              <w:rPr>
                <w:sz w:val="2"/>
                <w:szCs w:val="2"/>
              </w:rPr>
            </w:pPr>
          </w:p>
        </w:tc>
        <w:tc>
          <w:tcPr>
            <w:tcW w:w="697" w:type="dxa"/>
          </w:tcPr>
          <w:p w14:paraId="1C262FD0" w14:textId="77777777" w:rsidR="00337EFE" w:rsidRDefault="00337EFE" w:rsidP="00337EFE">
            <w:pPr>
              <w:pStyle w:val="TableParagraph"/>
              <w:spacing w:before="27" w:line="186" w:lineRule="exact"/>
              <w:ind w:left="56" w:right="8"/>
              <w:rPr>
                <w:rFonts w:ascii="Courier New"/>
                <w:b/>
                <w:sz w:val="18"/>
              </w:rPr>
            </w:pPr>
            <w:r>
              <w:rPr>
                <w:rFonts w:ascii="Courier New"/>
                <w:b/>
                <w:color w:val="16131C"/>
                <w:spacing w:val="-5"/>
                <w:sz w:val="18"/>
              </w:rPr>
              <w:t>76</w:t>
            </w:r>
          </w:p>
        </w:tc>
        <w:tc>
          <w:tcPr>
            <w:tcW w:w="1413" w:type="dxa"/>
          </w:tcPr>
          <w:p w14:paraId="0004EC7F" w14:textId="77777777" w:rsidR="00337EFE" w:rsidRDefault="00337EFE" w:rsidP="00337EFE">
            <w:pPr>
              <w:pStyle w:val="TableParagraph"/>
              <w:spacing w:before="9" w:line="204" w:lineRule="exact"/>
              <w:ind w:left="49" w:right="19"/>
              <w:rPr>
                <w:sz w:val="18"/>
              </w:rPr>
            </w:pPr>
            <w:r>
              <w:rPr>
                <w:color w:val="38333F"/>
                <w:w w:val="110"/>
                <w:sz w:val="18"/>
              </w:rPr>
              <w:t>19.50</w:t>
            </w:r>
            <w:r>
              <w:rPr>
                <w:color w:val="54545B"/>
                <w:w w:val="110"/>
                <w:sz w:val="18"/>
              </w:rPr>
              <w:t>-</w:t>
            </w:r>
            <w:r>
              <w:rPr>
                <w:color w:val="54545B"/>
                <w:spacing w:val="-8"/>
                <w:w w:val="110"/>
                <w:sz w:val="18"/>
              </w:rPr>
              <w:t xml:space="preserve"> </w:t>
            </w:r>
            <w:r>
              <w:rPr>
                <w:color w:val="38333F"/>
                <w:spacing w:val="-4"/>
                <w:w w:val="110"/>
                <w:sz w:val="18"/>
              </w:rPr>
              <w:t>0.</w:t>
            </w:r>
            <w:r>
              <w:rPr>
                <w:color w:val="16131C"/>
                <w:spacing w:val="-4"/>
                <w:w w:val="110"/>
                <w:sz w:val="18"/>
              </w:rPr>
              <w:t>5</w:t>
            </w:r>
            <w:r>
              <w:rPr>
                <w:color w:val="38333F"/>
                <w:spacing w:val="-4"/>
                <w:w w:val="110"/>
                <w:sz w:val="18"/>
              </w:rPr>
              <w:t>0</w:t>
            </w:r>
          </w:p>
        </w:tc>
      </w:tr>
      <w:tr w:rsidR="00337EFE" w14:paraId="5C7722A0" w14:textId="77777777" w:rsidTr="00337EFE">
        <w:trPr>
          <w:trHeight w:val="223"/>
        </w:trPr>
        <w:tc>
          <w:tcPr>
            <w:tcW w:w="603" w:type="dxa"/>
          </w:tcPr>
          <w:p w14:paraId="67835CD1" w14:textId="77777777" w:rsidR="00337EFE" w:rsidRDefault="00337EFE" w:rsidP="00337EFE">
            <w:pPr>
              <w:pStyle w:val="TableParagraph"/>
              <w:spacing w:before="18" w:line="186" w:lineRule="exact"/>
              <w:ind w:left="53" w:right="17"/>
              <w:rPr>
                <w:rFonts w:ascii="Courier New"/>
                <w:b/>
                <w:sz w:val="18"/>
              </w:rPr>
            </w:pPr>
            <w:r>
              <w:rPr>
                <w:rFonts w:ascii="Courier New"/>
                <w:b/>
                <w:color w:val="16131C"/>
                <w:spacing w:val="-5"/>
                <w:sz w:val="18"/>
              </w:rPr>
              <w:t>19</w:t>
            </w:r>
          </w:p>
        </w:tc>
        <w:tc>
          <w:tcPr>
            <w:tcW w:w="1272" w:type="dxa"/>
          </w:tcPr>
          <w:p w14:paraId="358CA4A7" w14:textId="77777777" w:rsidR="00337EFE" w:rsidRDefault="00337EFE" w:rsidP="00337EFE">
            <w:pPr>
              <w:pStyle w:val="TableParagraph"/>
              <w:spacing w:line="204" w:lineRule="exact"/>
              <w:ind w:left="204"/>
              <w:jc w:val="left"/>
              <w:rPr>
                <w:sz w:val="18"/>
              </w:rPr>
            </w:pPr>
            <w:r>
              <w:rPr>
                <w:color w:val="38333F"/>
                <w:sz w:val="18"/>
              </w:rPr>
              <w:t>13</w:t>
            </w:r>
            <w:r>
              <w:rPr>
                <w:color w:val="644449"/>
                <w:sz w:val="18"/>
              </w:rPr>
              <w:t>.</w:t>
            </w:r>
            <w:r>
              <w:rPr>
                <w:color w:val="38333F"/>
                <w:sz w:val="18"/>
              </w:rPr>
              <w:t>62</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6</w:t>
            </w:r>
            <w:r>
              <w:rPr>
                <w:color w:val="644449"/>
                <w:spacing w:val="-4"/>
                <w:sz w:val="18"/>
              </w:rPr>
              <w:t>.</w:t>
            </w:r>
            <w:r>
              <w:rPr>
                <w:color w:val="38333F"/>
                <w:spacing w:val="-4"/>
                <w:sz w:val="18"/>
              </w:rPr>
              <w:t>38</w:t>
            </w:r>
          </w:p>
        </w:tc>
        <w:tc>
          <w:tcPr>
            <w:tcW w:w="339" w:type="dxa"/>
            <w:vMerge/>
            <w:tcBorders>
              <w:top w:val="nil"/>
              <w:bottom w:val="nil"/>
            </w:tcBorders>
          </w:tcPr>
          <w:p w14:paraId="6F9575A1" w14:textId="77777777" w:rsidR="00337EFE" w:rsidRDefault="00337EFE" w:rsidP="00337EFE">
            <w:pPr>
              <w:rPr>
                <w:sz w:val="2"/>
                <w:szCs w:val="2"/>
              </w:rPr>
            </w:pPr>
          </w:p>
        </w:tc>
        <w:tc>
          <w:tcPr>
            <w:tcW w:w="556" w:type="dxa"/>
          </w:tcPr>
          <w:p w14:paraId="53CE8EF5" w14:textId="77777777" w:rsidR="00337EFE" w:rsidRDefault="00337EFE" w:rsidP="00337EFE">
            <w:pPr>
              <w:pStyle w:val="TableParagraph"/>
              <w:spacing w:before="18" w:line="186" w:lineRule="exact"/>
              <w:ind w:left="48" w:right="12"/>
              <w:rPr>
                <w:rFonts w:ascii="Courier New"/>
                <w:b/>
                <w:sz w:val="18"/>
              </w:rPr>
            </w:pPr>
            <w:r>
              <w:rPr>
                <w:rFonts w:ascii="Courier New"/>
                <w:b/>
                <w:color w:val="16131C"/>
                <w:spacing w:val="-5"/>
                <w:w w:val="105"/>
                <w:sz w:val="18"/>
              </w:rPr>
              <w:t>48</w:t>
            </w:r>
          </w:p>
        </w:tc>
        <w:tc>
          <w:tcPr>
            <w:tcW w:w="1300" w:type="dxa"/>
          </w:tcPr>
          <w:p w14:paraId="364F3561" w14:textId="77777777" w:rsidR="00337EFE" w:rsidRDefault="00337EFE" w:rsidP="00337EFE">
            <w:pPr>
              <w:pStyle w:val="TableParagraph"/>
              <w:spacing w:line="204" w:lineRule="exact"/>
              <w:ind w:left="48" w:right="19"/>
              <w:rPr>
                <w:sz w:val="18"/>
              </w:rPr>
            </w:pPr>
            <w:r>
              <w:rPr>
                <w:color w:val="38333F"/>
                <w:w w:val="105"/>
                <w:sz w:val="18"/>
              </w:rPr>
              <w:t>17.3</w:t>
            </w:r>
            <w:r>
              <w:rPr>
                <w:color w:val="16131C"/>
                <w:w w:val="105"/>
                <w:sz w:val="18"/>
              </w:rPr>
              <w:t>1</w:t>
            </w:r>
            <w:r>
              <w:rPr>
                <w:color w:val="16131C"/>
                <w:spacing w:val="-28"/>
                <w:w w:val="105"/>
                <w:sz w:val="18"/>
              </w:rPr>
              <w:t xml:space="preserve"> </w:t>
            </w:r>
            <w:r>
              <w:rPr>
                <w:color w:val="666264"/>
                <w:w w:val="105"/>
                <w:sz w:val="18"/>
              </w:rPr>
              <w:t>-</w:t>
            </w:r>
            <w:r>
              <w:rPr>
                <w:color w:val="666264"/>
                <w:spacing w:val="1"/>
                <w:w w:val="105"/>
                <w:sz w:val="18"/>
              </w:rPr>
              <w:t xml:space="preserve"> </w:t>
            </w:r>
            <w:r>
              <w:rPr>
                <w:color w:val="38333F"/>
                <w:spacing w:val="-4"/>
                <w:w w:val="105"/>
                <w:sz w:val="18"/>
              </w:rPr>
              <w:t>2</w:t>
            </w:r>
            <w:r>
              <w:rPr>
                <w:color w:val="364D6E"/>
                <w:spacing w:val="-4"/>
                <w:w w:val="105"/>
                <w:sz w:val="18"/>
              </w:rPr>
              <w:t>.</w:t>
            </w:r>
            <w:r>
              <w:rPr>
                <w:color w:val="38333F"/>
                <w:spacing w:val="-4"/>
                <w:w w:val="105"/>
                <w:sz w:val="18"/>
              </w:rPr>
              <w:t>69</w:t>
            </w:r>
          </w:p>
        </w:tc>
        <w:tc>
          <w:tcPr>
            <w:tcW w:w="311" w:type="dxa"/>
            <w:vMerge/>
            <w:tcBorders>
              <w:top w:val="nil"/>
              <w:bottom w:val="nil"/>
            </w:tcBorders>
          </w:tcPr>
          <w:p w14:paraId="17BFA50E" w14:textId="77777777" w:rsidR="00337EFE" w:rsidRDefault="00337EFE" w:rsidP="00337EFE">
            <w:pPr>
              <w:rPr>
                <w:sz w:val="2"/>
                <w:szCs w:val="2"/>
              </w:rPr>
            </w:pPr>
          </w:p>
        </w:tc>
        <w:tc>
          <w:tcPr>
            <w:tcW w:w="697" w:type="dxa"/>
          </w:tcPr>
          <w:p w14:paraId="2E2BC342" w14:textId="77777777" w:rsidR="00337EFE" w:rsidRDefault="00337EFE" w:rsidP="00337EFE">
            <w:pPr>
              <w:pStyle w:val="TableParagraph"/>
              <w:spacing w:before="9" w:line="194" w:lineRule="exact"/>
              <w:ind w:left="56" w:right="29"/>
              <w:rPr>
                <w:sz w:val="17"/>
              </w:rPr>
            </w:pPr>
            <w:r>
              <w:rPr>
                <w:color w:val="16131C"/>
                <w:spacing w:val="-5"/>
                <w:sz w:val="17"/>
              </w:rPr>
              <w:t>77</w:t>
            </w:r>
          </w:p>
        </w:tc>
        <w:tc>
          <w:tcPr>
            <w:tcW w:w="1413" w:type="dxa"/>
          </w:tcPr>
          <w:p w14:paraId="5FEE8527" w14:textId="77777777" w:rsidR="00337EFE" w:rsidRDefault="00337EFE" w:rsidP="00337EFE">
            <w:pPr>
              <w:pStyle w:val="TableParagraph"/>
              <w:spacing w:line="204" w:lineRule="exact"/>
              <w:ind w:left="270"/>
              <w:jc w:val="left"/>
              <w:rPr>
                <w:sz w:val="18"/>
              </w:rPr>
            </w:pPr>
            <w:r>
              <w:rPr>
                <w:color w:val="38333F"/>
                <w:w w:val="105"/>
                <w:sz w:val="18"/>
              </w:rPr>
              <w:t>19.56</w:t>
            </w:r>
            <w:r>
              <w:rPr>
                <w:color w:val="38333F"/>
                <w:spacing w:val="-14"/>
                <w:w w:val="105"/>
                <w:sz w:val="18"/>
              </w:rPr>
              <w:t xml:space="preserve"> </w:t>
            </w:r>
            <w:r>
              <w:rPr>
                <w:color w:val="54545B"/>
                <w:w w:val="105"/>
                <w:sz w:val="18"/>
              </w:rPr>
              <w:t>-</w:t>
            </w:r>
            <w:r>
              <w:rPr>
                <w:color w:val="54545B"/>
                <w:spacing w:val="-13"/>
                <w:w w:val="105"/>
                <w:sz w:val="18"/>
              </w:rPr>
              <w:t xml:space="preserve"> </w:t>
            </w:r>
            <w:r>
              <w:rPr>
                <w:color w:val="38333F"/>
                <w:spacing w:val="-4"/>
                <w:w w:val="105"/>
                <w:sz w:val="18"/>
              </w:rPr>
              <w:t>0.44</w:t>
            </w:r>
          </w:p>
        </w:tc>
      </w:tr>
      <w:tr w:rsidR="00337EFE" w14:paraId="6EF2CD04" w14:textId="77777777" w:rsidTr="00337EFE">
        <w:trPr>
          <w:trHeight w:val="223"/>
        </w:trPr>
        <w:tc>
          <w:tcPr>
            <w:tcW w:w="603" w:type="dxa"/>
          </w:tcPr>
          <w:p w14:paraId="61783ED2" w14:textId="77777777" w:rsidR="00337EFE" w:rsidRDefault="00337EFE" w:rsidP="00337EFE">
            <w:pPr>
              <w:pStyle w:val="TableParagraph"/>
              <w:spacing w:before="18" w:line="186" w:lineRule="exact"/>
              <w:ind w:left="53" w:right="15"/>
              <w:rPr>
                <w:rFonts w:ascii="Courier New"/>
                <w:b/>
                <w:sz w:val="18"/>
              </w:rPr>
            </w:pPr>
            <w:r>
              <w:rPr>
                <w:rFonts w:ascii="Courier New"/>
                <w:b/>
                <w:color w:val="16131C"/>
                <w:spacing w:val="-5"/>
                <w:sz w:val="18"/>
              </w:rPr>
              <w:t>20</w:t>
            </w:r>
          </w:p>
        </w:tc>
        <w:tc>
          <w:tcPr>
            <w:tcW w:w="1272" w:type="dxa"/>
          </w:tcPr>
          <w:p w14:paraId="5D0EF14D" w14:textId="77777777" w:rsidR="00337EFE" w:rsidRDefault="00337EFE" w:rsidP="00337EFE">
            <w:pPr>
              <w:pStyle w:val="TableParagraph"/>
              <w:spacing w:line="204" w:lineRule="exact"/>
              <w:ind w:left="204"/>
              <w:jc w:val="left"/>
              <w:rPr>
                <w:sz w:val="18"/>
              </w:rPr>
            </w:pPr>
            <w:r>
              <w:rPr>
                <w:color w:val="38333F"/>
                <w:sz w:val="18"/>
              </w:rPr>
              <w:t>13</w:t>
            </w:r>
            <w:r>
              <w:rPr>
                <w:color w:val="644449"/>
                <w:sz w:val="18"/>
              </w:rPr>
              <w:t>.</w:t>
            </w:r>
            <w:r>
              <w:rPr>
                <w:color w:val="38333F"/>
                <w:sz w:val="18"/>
              </w:rPr>
              <w:t>78</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6.22</w:t>
            </w:r>
          </w:p>
        </w:tc>
        <w:tc>
          <w:tcPr>
            <w:tcW w:w="339" w:type="dxa"/>
            <w:vMerge/>
            <w:tcBorders>
              <w:top w:val="nil"/>
              <w:bottom w:val="nil"/>
            </w:tcBorders>
          </w:tcPr>
          <w:p w14:paraId="214C1035" w14:textId="77777777" w:rsidR="00337EFE" w:rsidRDefault="00337EFE" w:rsidP="00337EFE">
            <w:pPr>
              <w:rPr>
                <w:sz w:val="2"/>
                <w:szCs w:val="2"/>
              </w:rPr>
            </w:pPr>
          </w:p>
        </w:tc>
        <w:tc>
          <w:tcPr>
            <w:tcW w:w="556" w:type="dxa"/>
          </w:tcPr>
          <w:p w14:paraId="7E16970B" w14:textId="77777777" w:rsidR="00337EFE" w:rsidRDefault="00337EFE" w:rsidP="00337EFE">
            <w:pPr>
              <w:pStyle w:val="TableParagraph"/>
              <w:spacing w:before="18" w:line="186" w:lineRule="exact"/>
              <w:ind w:left="48" w:right="18"/>
              <w:rPr>
                <w:rFonts w:ascii="Courier New"/>
                <w:b/>
                <w:sz w:val="18"/>
              </w:rPr>
            </w:pPr>
            <w:r>
              <w:rPr>
                <w:rFonts w:ascii="Courier New"/>
                <w:b/>
                <w:color w:val="16131C"/>
                <w:spacing w:val="-5"/>
                <w:sz w:val="18"/>
              </w:rPr>
              <w:t>49</w:t>
            </w:r>
          </w:p>
        </w:tc>
        <w:tc>
          <w:tcPr>
            <w:tcW w:w="1300" w:type="dxa"/>
          </w:tcPr>
          <w:p w14:paraId="43AD8060" w14:textId="77777777" w:rsidR="00337EFE" w:rsidRDefault="00337EFE" w:rsidP="00337EFE">
            <w:pPr>
              <w:pStyle w:val="TableParagraph"/>
              <w:spacing w:line="204" w:lineRule="exact"/>
              <w:ind w:left="48" w:right="19"/>
              <w:rPr>
                <w:sz w:val="18"/>
              </w:rPr>
            </w:pPr>
            <w:r>
              <w:rPr>
                <w:color w:val="38333F"/>
                <w:w w:val="105"/>
                <w:sz w:val="18"/>
              </w:rPr>
              <w:t>17.4</w:t>
            </w:r>
            <w:r>
              <w:rPr>
                <w:color w:val="16131C"/>
                <w:w w:val="105"/>
                <w:sz w:val="18"/>
              </w:rPr>
              <w:t>1</w:t>
            </w:r>
            <w:r>
              <w:rPr>
                <w:color w:val="16131C"/>
                <w:spacing w:val="-28"/>
                <w:w w:val="105"/>
                <w:sz w:val="18"/>
              </w:rPr>
              <w:t xml:space="preserve"> </w:t>
            </w:r>
            <w:r>
              <w:rPr>
                <w:color w:val="666264"/>
                <w:w w:val="105"/>
                <w:sz w:val="18"/>
              </w:rPr>
              <w:t>-</w:t>
            </w:r>
            <w:r>
              <w:rPr>
                <w:color w:val="666264"/>
                <w:spacing w:val="2"/>
                <w:w w:val="105"/>
                <w:sz w:val="18"/>
              </w:rPr>
              <w:t xml:space="preserve"> </w:t>
            </w:r>
            <w:r>
              <w:rPr>
                <w:color w:val="38333F"/>
                <w:spacing w:val="-4"/>
                <w:w w:val="105"/>
                <w:sz w:val="18"/>
              </w:rPr>
              <w:t>2</w:t>
            </w:r>
            <w:r>
              <w:rPr>
                <w:color w:val="364D6E"/>
                <w:spacing w:val="-4"/>
                <w:w w:val="105"/>
                <w:sz w:val="18"/>
              </w:rPr>
              <w:t>.</w:t>
            </w:r>
            <w:r>
              <w:rPr>
                <w:color w:val="38333F"/>
                <w:spacing w:val="-4"/>
                <w:w w:val="105"/>
                <w:sz w:val="18"/>
              </w:rPr>
              <w:t>59</w:t>
            </w:r>
          </w:p>
        </w:tc>
        <w:tc>
          <w:tcPr>
            <w:tcW w:w="311" w:type="dxa"/>
            <w:vMerge/>
            <w:tcBorders>
              <w:top w:val="nil"/>
              <w:bottom w:val="nil"/>
            </w:tcBorders>
          </w:tcPr>
          <w:p w14:paraId="7222B49E" w14:textId="77777777" w:rsidR="00337EFE" w:rsidRDefault="00337EFE" w:rsidP="00337EFE">
            <w:pPr>
              <w:rPr>
                <w:sz w:val="2"/>
                <w:szCs w:val="2"/>
              </w:rPr>
            </w:pPr>
          </w:p>
        </w:tc>
        <w:tc>
          <w:tcPr>
            <w:tcW w:w="697" w:type="dxa"/>
          </w:tcPr>
          <w:p w14:paraId="3878181F" w14:textId="77777777" w:rsidR="00337EFE" w:rsidRDefault="00337EFE" w:rsidP="00337EFE">
            <w:pPr>
              <w:pStyle w:val="TableParagraph"/>
              <w:spacing w:before="18" w:line="186" w:lineRule="exact"/>
              <w:ind w:left="56" w:right="2"/>
              <w:rPr>
                <w:rFonts w:ascii="Courier New"/>
                <w:b/>
                <w:sz w:val="18"/>
              </w:rPr>
            </w:pPr>
            <w:r>
              <w:rPr>
                <w:rFonts w:ascii="Courier New"/>
                <w:b/>
                <w:color w:val="16131C"/>
                <w:spacing w:val="-5"/>
                <w:sz w:val="18"/>
              </w:rPr>
              <w:t>78</w:t>
            </w:r>
          </w:p>
        </w:tc>
        <w:tc>
          <w:tcPr>
            <w:tcW w:w="1413" w:type="dxa"/>
          </w:tcPr>
          <w:p w14:paraId="72422783" w14:textId="77777777" w:rsidR="00337EFE" w:rsidRDefault="00337EFE" w:rsidP="00337EFE">
            <w:pPr>
              <w:pStyle w:val="TableParagraph"/>
              <w:spacing w:line="204" w:lineRule="exact"/>
              <w:ind w:left="270"/>
              <w:jc w:val="left"/>
              <w:rPr>
                <w:sz w:val="18"/>
              </w:rPr>
            </w:pPr>
            <w:r>
              <w:rPr>
                <w:color w:val="38333F"/>
                <w:w w:val="105"/>
                <w:sz w:val="18"/>
              </w:rPr>
              <w:t>19.62</w:t>
            </w:r>
            <w:r>
              <w:rPr>
                <w:color w:val="38333F"/>
                <w:spacing w:val="-14"/>
                <w:w w:val="105"/>
                <w:sz w:val="18"/>
              </w:rPr>
              <w:t xml:space="preserve"> </w:t>
            </w:r>
            <w:r>
              <w:rPr>
                <w:color w:val="54545B"/>
                <w:w w:val="105"/>
                <w:sz w:val="18"/>
              </w:rPr>
              <w:t>-</w:t>
            </w:r>
            <w:r>
              <w:rPr>
                <w:color w:val="54545B"/>
                <w:spacing w:val="-13"/>
                <w:w w:val="105"/>
                <w:sz w:val="18"/>
              </w:rPr>
              <w:t xml:space="preserve"> </w:t>
            </w:r>
            <w:r>
              <w:rPr>
                <w:color w:val="38333F"/>
                <w:spacing w:val="-4"/>
                <w:w w:val="105"/>
                <w:sz w:val="18"/>
              </w:rPr>
              <w:t>0.38</w:t>
            </w:r>
          </w:p>
        </w:tc>
      </w:tr>
      <w:tr w:rsidR="00337EFE" w14:paraId="704513EF" w14:textId="77777777" w:rsidTr="00337EFE">
        <w:trPr>
          <w:trHeight w:val="214"/>
        </w:trPr>
        <w:tc>
          <w:tcPr>
            <w:tcW w:w="603" w:type="dxa"/>
          </w:tcPr>
          <w:p w14:paraId="73AFF92D" w14:textId="77777777" w:rsidR="00337EFE" w:rsidRDefault="00337EFE" w:rsidP="00337EFE">
            <w:pPr>
              <w:pStyle w:val="TableParagraph"/>
              <w:spacing w:before="18" w:line="176" w:lineRule="exact"/>
              <w:ind w:left="53" w:right="37"/>
              <w:rPr>
                <w:rFonts w:ascii="Courier New"/>
                <w:b/>
                <w:sz w:val="18"/>
              </w:rPr>
            </w:pPr>
            <w:r>
              <w:rPr>
                <w:rFonts w:ascii="Courier New"/>
                <w:b/>
                <w:color w:val="16131C"/>
                <w:spacing w:val="-5"/>
                <w:w w:val="95"/>
                <w:sz w:val="18"/>
              </w:rPr>
              <w:t>21</w:t>
            </w:r>
          </w:p>
        </w:tc>
        <w:tc>
          <w:tcPr>
            <w:tcW w:w="1272" w:type="dxa"/>
          </w:tcPr>
          <w:p w14:paraId="40F734C0" w14:textId="77777777" w:rsidR="00337EFE" w:rsidRDefault="00337EFE" w:rsidP="00337EFE">
            <w:pPr>
              <w:pStyle w:val="TableParagraph"/>
              <w:spacing w:line="194" w:lineRule="exact"/>
              <w:ind w:left="204"/>
              <w:jc w:val="left"/>
              <w:rPr>
                <w:sz w:val="18"/>
              </w:rPr>
            </w:pPr>
            <w:r>
              <w:rPr>
                <w:color w:val="38333F"/>
                <w:sz w:val="18"/>
              </w:rPr>
              <w:t>13</w:t>
            </w:r>
            <w:r>
              <w:rPr>
                <w:color w:val="644449"/>
                <w:sz w:val="18"/>
              </w:rPr>
              <w:t>.</w:t>
            </w:r>
            <w:r>
              <w:rPr>
                <w:color w:val="38333F"/>
                <w:sz w:val="18"/>
              </w:rPr>
              <w:t>94</w:t>
            </w:r>
            <w:r>
              <w:rPr>
                <w:color w:val="38333F"/>
                <w:spacing w:val="-4"/>
                <w:sz w:val="18"/>
              </w:rPr>
              <w:t xml:space="preserve"> </w:t>
            </w:r>
            <w:r>
              <w:rPr>
                <w:color w:val="666264"/>
                <w:sz w:val="18"/>
              </w:rPr>
              <w:t>-</w:t>
            </w:r>
            <w:r>
              <w:rPr>
                <w:color w:val="666264"/>
                <w:spacing w:val="3"/>
                <w:sz w:val="18"/>
              </w:rPr>
              <w:t xml:space="preserve"> </w:t>
            </w:r>
            <w:r>
              <w:rPr>
                <w:color w:val="38333F"/>
                <w:spacing w:val="-4"/>
                <w:sz w:val="18"/>
              </w:rPr>
              <w:t>6</w:t>
            </w:r>
            <w:r>
              <w:rPr>
                <w:color w:val="644449"/>
                <w:spacing w:val="-4"/>
                <w:sz w:val="18"/>
              </w:rPr>
              <w:t>.</w:t>
            </w:r>
            <w:r>
              <w:rPr>
                <w:color w:val="38333F"/>
                <w:spacing w:val="-4"/>
                <w:sz w:val="18"/>
              </w:rPr>
              <w:t>06</w:t>
            </w:r>
          </w:p>
        </w:tc>
        <w:tc>
          <w:tcPr>
            <w:tcW w:w="339" w:type="dxa"/>
            <w:vMerge/>
            <w:tcBorders>
              <w:top w:val="nil"/>
              <w:bottom w:val="nil"/>
            </w:tcBorders>
          </w:tcPr>
          <w:p w14:paraId="66AF77E6" w14:textId="77777777" w:rsidR="00337EFE" w:rsidRDefault="00337EFE" w:rsidP="00337EFE">
            <w:pPr>
              <w:rPr>
                <w:sz w:val="2"/>
                <w:szCs w:val="2"/>
              </w:rPr>
            </w:pPr>
          </w:p>
        </w:tc>
        <w:tc>
          <w:tcPr>
            <w:tcW w:w="556" w:type="dxa"/>
          </w:tcPr>
          <w:p w14:paraId="74979DB3" w14:textId="77777777" w:rsidR="00337EFE" w:rsidRDefault="00337EFE" w:rsidP="00337EFE">
            <w:pPr>
              <w:pStyle w:val="TableParagraph"/>
              <w:spacing w:before="18" w:line="176" w:lineRule="exact"/>
              <w:ind w:left="48" w:right="2"/>
              <w:rPr>
                <w:rFonts w:ascii="Courier New"/>
                <w:b/>
                <w:sz w:val="18"/>
              </w:rPr>
            </w:pPr>
            <w:r>
              <w:rPr>
                <w:rFonts w:ascii="Courier New"/>
                <w:b/>
                <w:color w:val="16131C"/>
                <w:spacing w:val="-5"/>
                <w:sz w:val="18"/>
              </w:rPr>
              <w:t>50</w:t>
            </w:r>
          </w:p>
        </w:tc>
        <w:tc>
          <w:tcPr>
            <w:tcW w:w="1300" w:type="dxa"/>
          </w:tcPr>
          <w:p w14:paraId="7789D27C" w14:textId="77777777" w:rsidR="00337EFE" w:rsidRDefault="00337EFE" w:rsidP="00337EFE">
            <w:pPr>
              <w:pStyle w:val="TableParagraph"/>
              <w:spacing w:line="194" w:lineRule="exact"/>
              <w:ind w:left="48" w:right="1"/>
              <w:rPr>
                <w:sz w:val="18"/>
              </w:rPr>
            </w:pPr>
            <w:r>
              <w:rPr>
                <w:color w:val="38333F"/>
                <w:w w:val="105"/>
                <w:sz w:val="18"/>
              </w:rPr>
              <w:t>17.5</w:t>
            </w:r>
            <w:r>
              <w:rPr>
                <w:color w:val="16131C"/>
                <w:w w:val="105"/>
                <w:sz w:val="18"/>
              </w:rPr>
              <w:t>1</w:t>
            </w:r>
            <w:r>
              <w:rPr>
                <w:color w:val="16131C"/>
                <w:spacing w:val="-28"/>
                <w:w w:val="105"/>
                <w:sz w:val="18"/>
              </w:rPr>
              <w:t xml:space="preserve"> </w:t>
            </w:r>
            <w:r>
              <w:rPr>
                <w:color w:val="666264"/>
                <w:w w:val="105"/>
                <w:sz w:val="18"/>
              </w:rPr>
              <w:t>-</w:t>
            </w:r>
            <w:r>
              <w:rPr>
                <w:color w:val="666264"/>
                <w:spacing w:val="1"/>
                <w:w w:val="105"/>
                <w:sz w:val="18"/>
              </w:rPr>
              <w:t xml:space="preserve"> </w:t>
            </w:r>
            <w:r>
              <w:rPr>
                <w:color w:val="38333F"/>
                <w:spacing w:val="-4"/>
                <w:w w:val="105"/>
                <w:sz w:val="18"/>
              </w:rPr>
              <w:t>2.49</w:t>
            </w:r>
          </w:p>
        </w:tc>
        <w:tc>
          <w:tcPr>
            <w:tcW w:w="311" w:type="dxa"/>
            <w:vMerge/>
            <w:tcBorders>
              <w:top w:val="nil"/>
              <w:bottom w:val="nil"/>
            </w:tcBorders>
          </w:tcPr>
          <w:p w14:paraId="7D5CE5FD" w14:textId="77777777" w:rsidR="00337EFE" w:rsidRDefault="00337EFE" w:rsidP="00337EFE">
            <w:pPr>
              <w:rPr>
                <w:sz w:val="2"/>
                <w:szCs w:val="2"/>
              </w:rPr>
            </w:pPr>
          </w:p>
        </w:tc>
        <w:tc>
          <w:tcPr>
            <w:tcW w:w="697" w:type="dxa"/>
          </w:tcPr>
          <w:p w14:paraId="6FF0205B" w14:textId="77777777" w:rsidR="00337EFE" w:rsidRDefault="00337EFE" w:rsidP="00337EFE">
            <w:pPr>
              <w:pStyle w:val="TableParagraph"/>
              <w:spacing w:before="18" w:line="176" w:lineRule="exact"/>
              <w:ind w:left="56" w:right="8"/>
              <w:rPr>
                <w:rFonts w:ascii="Courier New"/>
                <w:b/>
                <w:sz w:val="18"/>
              </w:rPr>
            </w:pPr>
            <w:r>
              <w:rPr>
                <w:rFonts w:ascii="Courier New"/>
                <w:b/>
                <w:color w:val="16131C"/>
                <w:spacing w:val="-5"/>
                <w:sz w:val="18"/>
              </w:rPr>
              <w:t>79</w:t>
            </w:r>
          </w:p>
        </w:tc>
        <w:tc>
          <w:tcPr>
            <w:tcW w:w="1413" w:type="dxa"/>
          </w:tcPr>
          <w:p w14:paraId="6A16303A" w14:textId="77777777" w:rsidR="00337EFE" w:rsidRDefault="00337EFE" w:rsidP="00337EFE">
            <w:pPr>
              <w:pStyle w:val="TableParagraph"/>
              <w:spacing w:line="194" w:lineRule="exact"/>
              <w:ind w:left="49"/>
              <w:rPr>
                <w:sz w:val="18"/>
              </w:rPr>
            </w:pPr>
            <w:r>
              <w:rPr>
                <w:color w:val="38333F"/>
                <w:w w:val="110"/>
                <w:sz w:val="18"/>
              </w:rPr>
              <w:t>19.68</w:t>
            </w:r>
            <w:r>
              <w:rPr>
                <w:color w:val="54545B"/>
                <w:w w:val="110"/>
                <w:sz w:val="18"/>
              </w:rPr>
              <w:t>-</w:t>
            </w:r>
            <w:r>
              <w:rPr>
                <w:color w:val="54545B"/>
                <w:spacing w:val="-8"/>
                <w:w w:val="110"/>
                <w:sz w:val="18"/>
              </w:rPr>
              <w:t xml:space="preserve"> </w:t>
            </w:r>
            <w:r>
              <w:rPr>
                <w:color w:val="38333F"/>
                <w:spacing w:val="-4"/>
                <w:w w:val="110"/>
                <w:sz w:val="18"/>
              </w:rPr>
              <w:t>0.32</w:t>
            </w:r>
          </w:p>
        </w:tc>
      </w:tr>
      <w:tr w:rsidR="00337EFE" w14:paraId="1BEFCEC1" w14:textId="77777777" w:rsidTr="00337EFE">
        <w:trPr>
          <w:trHeight w:val="233"/>
        </w:trPr>
        <w:tc>
          <w:tcPr>
            <w:tcW w:w="603" w:type="dxa"/>
          </w:tcPr>
          <w:p w14:paraId="251AA320" w14:textId="77777777" w:rsidR="00337EFE" w:rsidRDefault="00337EFE" w:rsidP="00337EFE">
            <w:pPr>
              <w:pStyle w:val="TableParagraph"/>
              <w:spacing w:before="27" w:line="186" w:lineRule="exact"/>
              <w:ind w:left="53" w:right="15"/>
              <w:rPr>
                <w:rFonts w:ascii="Courier New"/>
                <w:b/>
                <w:sz w:val="18"/>
              </w:rPr>
            </w:pPr>
            <w:r>
              <w:rPr>
                <w:rFonts w:ascii="Courier New"/>
                <w:b/>
                <w:color w:val="16131C"/>
                <w:spacing w:val="-5"/>
                <w:sz w:val="18"/>
              </w:rPr>
              <w:t>22</w:t>
            </w:r>
          </w:p>
        </w:tc>
        <w:tc>
          <w:tcPr>
            <w:tcW w:w="1272" w:type="dxa"/>
          </w:tcPr>
          <w:p w14:paraId="09F0BA4D" w14:textId="77777777" w:rsidR="00337EFE" w:rsidRDefault="00337EFE" w:rsidP="00337EFE">
            <w:pPr>
              <w:pStyle w:val="TableParagraph"/>
              <w:spacing w:before="9" w:line="204" w:lineRule="exact"/>
              <w:ind w:left="204"/>
              <w:jc w:val="left"/>
              <w:rPr>
                <w:sz w:val="18"/>
              </w:rPr>
            </w:pPr>
            <w:r>
              <w:rPr>
                <w:color w:val="38333F"/>
                <w:sz w:val="18"/>
              </w:rPr>
              <w:t>14</w:t>
            </w:r>
            <w:r>
              <w:rPr>
                <w:color w:val="644449"/>
                <w:sz w:val="18"/>
              </w:rPr>
              <w:t>.</w:t>
            </w:r>
            <w:r>
              <w:rPr>
                <w:color w:val="38333F"/>
                <w:sz w:val="18"/>
              </w:rPr>
              <w:t>09</w:t>
            </w:r>
            <w:r>
              <w:rPr>
                <w:color w:val="38333F"/>
                <w:spacing w:val="-4"/>
                <w:sz w:val="18"/>
              </w:rPr>
              <w:t xml:space="preserve"> </w:t>
            </w:r>
            <w:r>
              <w:rPr>
                <w:color w:val="666264"/>
                <w:sz w:val="18"/>
              </w:rPr>
              <w:t>-</w:t>
            </w:r>
            <w:r>
              <w:rPr>
                <w:color w:val="666264"/>
                <w:spacing w:val="2"/>
                <w:sz w:val="18"/>
              </w:rPr>
              <w:t xml:space="preserve"> </w:t>
            </w:r>
            <w:r>
              <w:rPr>
                <w:color w:val="38333F"/>
                <w:spacing w:val="-4"/>
                <w:sz w:val="18"/>
              </w:rPr>
              <w:t>5</w:t>
            </w:r>
            <w:r>
              <w:rPr>
                <w:color w:val="644449"/>
                <w:spacing w:val="-4"/>
                <w:sz w:val="18"/>
              </w:rPr>
              <w:t>.</w:t>
            </w:r>
            <w:r>
              <w:rPr>
                <w:color w:val="38333F"/>
                <w:spacing w:val="-4"/>
                <w:sz w:val="18"/>
              </w:rPr>
              <w:t>91</w:t>
            </w:r>
          </w:p>
        </w:tc>
        <w:tc>
          <w:tcPr>
            <w:tcW w:w="339" w:type="dxa"/>
            <w:vMerge/>
            <w:tcBorders>
              <w:top w:val="nil"/>
              <w:bottom w:val="nil"/>
            </w:tcBorders>
          </w:tcPr>
          <w:p w14:paraId="7327CDDF" w14:textId="77777777" w:rsidR="00337EFE" w:rsidRDefault="00337EFE" w:rsidP="00337EFE">
            <w:pPr>
              <w:rPr>
                <w:sz w:val="2"/>
                <w:szCs w:val="2"/>
              </w:rPr>
            </w:pPr>
          </w:p>
        </w:tc>
        <w:tc>
          <w:tcPr>
            <w:tcW w:w="556" w:type="dxa"/>
          </w:tcPr>
          <w:p w14:paraId="5911E32A" w14:textId="77777777" w:rsidR="00337EFE" w:rsidRDefault="00337EFE" w:rsidP="00337EFE">
            <w:pPr>
              <w:pStyle w:val="TableParagraph"/>
              <w:spacing w:before="27" w:line="186" w:lineRule="exact"/>
              <w:ind w:left="48" w:right="1"/>
              <w:rPr>
                <w:rFonts w:ascii="Courier New"/>
                <w:b/>
                <w:sz w:val="18"/>
              </w:rPr>
            </w:pPr>
            <w:r>
              <w:rPr>
                <w:rFonts w:ascii="Courier New"/>
                <w:b/>
                <w:color w:val="16131C"/>
                <w:spacing w:val="-5"/>
                <w:sz w:val="18"/>
              </w:rPr>
              <w:t>5</w:t>
            </w:r>
            <w:r>
              <w:rPr>
                <w:rFonts w:ascii="Courier New"/>
                <w:b/>
                <w:spacing w:val="-5"/>
                <w:sz w:val="18"/>
              </w:rPr>
              <w:t>1</w:t>
            </w:r>
          </w:p>
        </w:tc>
        <w:tc>
          <w:tcPr>
            <w:tcW w:w="1300" w:type="dxa"/>
          </w:tcPr>
          <w:p w14:paraId="1E44A58A" w14:textId="77777777" w:rsidR="00337EFE" w:rsidRDefault="00337EFE" w:rsidP="00337EFE">
            <w:pPr>
              <w:pStyle w:val="TableParagraph"/>
              <w:spacing w:before="9" w:line="204" w:lineRule="exact"/>
              <w:ind w:left="48" w:right="4"/>
              <w:rPr>
                <w:sz w:val="18"/>
              </w:rPr>
            </w:pPr>
            <w:r>
              <w:rPr>
                <w:color w:val="38333F"/>
                <w:w w:val="110"/>
                <w:sz w:val="18"/>
              </w:rPr>
              <w:t>17.60</w:t>
            </w:r>
            <w:r>
              <w:rPr>
                <w:color w:val="666264"/>
                <w:w w:val="110"/>
                <w:sz w:val="18"/>
              </w:rPr>
              <w:t>-</w:t>
            </w:r>
            <w:r>
              <w:rPr>
                <w:color w:val="666264"/>
                <w:spacing w:val="-4"/>
                <w:w w:val="110"/>
                <w:sz w:val="18"/>
              </w:rPr>
              <w:t xml:space="preserve"> </w:t>
            </w:r>
            <w:r>
              <w:rPr>
                <w:color w:val="38333F"/>
                <w:spacing w:val="-4"/>
                <w:w w:val="110"/>
                <w:sz w:val="18"/>
              </w:rPr>
              <w:t>2.40</w:t>
            </w:r>
          </w:p>
        </w:tc>
        <w:tc>
          <w:tcPr>
            <w:tcW w:w="311" w:type="dxa"/>
            <w:vMerge/>
            <w:tcBorders>
              <w:top w:val="nil"/>
              <w:bottom w:val="nil"/>
            </w:tcBorders>
          </w:tcPr>
          <w:p w14:paraId="4A8F6C75" w14:textId="77777777" w:rsidR="00337EFE" w:rsidRDefault="00337EFE" w:rsidP="00337EFE">
            <w:pPr>
              <w:rPr>
                <w:sz w:val="2"/>
                <w:szCs w:val="2"/>
              </w:rPr>
            </w:pPr>
          </w:p>
        </w:tc>
        <w:tc>
          <w:tcPr>
            <w:tcW w:w="697" w:type="dxa"/>
          </w:tcPr>
          <w:p w14:paraId="7B40AFB9" w14:textId="77777777" w:rsidR="00337EFE" w:rsidRDefault="00337EFE" w:rsidP="00337EFE">
            <w:pPr>
              <w:pStyle w:val="TableParagraph"/>
              <w:spacing w:before="27" w:line="186" w:lineRule="exact"/>
              <w:ind w:left="56" w:right="5"/>
              <w:rPr>
                <w:rFonts w:ascii="Courier New"/>
                <w:b/>
                <w:sz w:val="18"/>
              </w:rPr>
            </w:pPr>
            <w:r>
              <w:rPr>
                <w:rFonts w:ascii="Courier New"/>
                <w:b/>
                <w:color w:val="16131C"/>
                <w:spacing w:val="-5"/>
                <w:sz w:val="18"/>
              </w:rPr>
              <w:t>80</w:t>
            </w:r>
          </w:p>
        </w:tc>
        <w:tc>
          <w:tcPr>
            <w:tcW w:w="1413" w:type="dxa"/>
          </w:tcPr>
          <w:p w14:paraId="7BA249A2" w14:textId="77777777" w:rsidR="00337EFE" w:rsidRDefault="00337EFE" w:rsidP="00337EFE">
            <w:pPr>
              <w:pStyle w:val="TableParagraph"/>
              <w:spacing w:before="9" w:line="204" w:lineRule="exact"/>
              <w:ind w:left="270"/>
              <w:jc w:val="left"/>
              <w:rPr>
                <w:sz w:val="18"/>
              </w:rPr>
            </w:pPr>
            <w:r>
              <w:rPr>
                <w:color w:val="38333F"/>
                <w:w w:val="105"/>
                <w:sz w:val="18"/>
              </w:rPr>
              <w:t>19</w:t>
            </w:r>
            <w:r>
              <w:rPr>
                <w:color w:val="364D6E"/>
                <w:w w:val="105"/>
                <w:sz w:val="18"/>
              </w:rPr>
              <w:t>.</w:t>
            </w:r>
            <w:r>
              <w:rPr>
                <w:color w:val="38333F"/>
                <w:w w:val="105"/>
                <w:sz w:val="18"/>
              </w:rPr>
              <w:t>74</w:t>
            </w:r>
            <w:r>
              <w:rPr>
                <w:color w:val="38333F"/>
                <w:spacing w:val="-12"/>
                <w:w w:val="105"/>
                <w:sz w:val="18"/>
              </w:rPr>
              <w:t xml:space="preserve"> </w:t>
            </w:r>
            <w:r>
              <w:rPr>
                <w:color w:val="54545B"/>
                <w:w w:val="105"/>
                <w:sz w:val="18"/>
              </w:rPr>
              <w:t>-</w:t>
            </w:r>
            <w:r>
              <w:rPr>
                <w:color w:val="54545B"/>
                <w:spacing w:val="-15"/>
                <w:w w:val="105"/>
                <w:sz w:val="18"/>
              </w:rPr>
              <w:t xml:space="preserve"> </w:t>
            </w:r>
            <w:r>
              <w:rPr>
                <w:color w:val="38333F"/>
                <w:spacing w:val="-4"/>
                <w:w w:val="105"/>
                <w:sz w:val="18"/>
              </w:rPr>
              <w:t>0.26</w:t>
            </w:r>
          </w:p>
        </w:tc>
      </w:tr>
      <w:tr w:rsidR="00337EFE" w14:paraId="43BFCE5F" w14:textId="77777777" w:rsidTr="00337EFE">
        <w:trPr>
          <w:trHeight w:val="223"/>
        </w:trPr>
        <w:tc>
          <w:tcPr>
            <w:tcW w:w="603" w:type="dxa"/>
          </w:tcPr>
          <w:p w14:paraId="59DB822D" w14:textId="77777777" w:rsidR="00337EFE" w:rsidRDefault="00337EFE" w:rsidP="00337EFE">
            <w:pPr>
              <w:pStyle w:val="TableParagraph"/>
              <w:spacing w:before="18" w:line="186" w:lineRule="exact"/>
              <w:ind w:left="53" w:right="19"/>
              <w:rPr>
                <w:rFonts w:ascii="Courier New"/>
                <w:b/>
                <w:sz w:val="18"/>
              </w:rPr>
            </w:pPr>
            <w:r>
              <w:rPr>
                <w:rFonts w:ascii="Courier New"/>
                <w:b/>
                <w:color w:val="16131C"/>
                <w:spacing w:val="-5"/>
                <w:sz w:val="18"/>
              </w:rPr>
              <w:t>23</w:t>
            </w:r>
          </w:p>
        </w:tc>
        <w:tc>
          <w:tcPr>
            <w:tcW w:w="1272" w:type="dxa"/>
          </w:tcPr>
          <w:p w14:paraId="551DDDCD" w14:textId="77777777" w:rsidR="00337EFE" w:rsidRDefault="00337EFE" w:rsidP="00337EFE">
            <w:pPr>
              <w:pStyle w:val="TableParagraph"/>
              <w:spacing w:line="204" w:lineRule="exact"/>
              <w:ind w:left="204"/>
              <w:jc w:val="left"/>
              <w:rPr>
                <w:sz w:val="18"/>
              </w:rPr>
            </w:pPr>
            <w:r>
              <w:rPr>
                <w:color w:val="38333F"/>
                <w:sz w:val="18"/>
              </w:rPr>
              <w:t>14</w:t>
            </w:r>
            <w:r>
              <w:rPr>
                <w:color w:val="644449"/>
                <w:sz w:val="18"/>
              </w:rPr>
              <w:t>.</w:t>
            </w:r>
            <w:r>
              <w:rPr>
                <w:color w:val="38333F"/>
                <w:sz w:val="18"/>
              </w:rPr>
              <w:t>24</w:t>
            </w:r>
            <w:r>
              <w:rPr>
                <w:color w:val="38333F"/>
                <w:spacing w:val="-4"/>
                <w:sz w:val="18"/>
              </w:rPr>
              <w:t xml:space="preserve"> </w:t>
            </w:r>
            <w:r>
              <w:rPr>
                <w:color w:val="666264"/>
                <w:sz w:val="18"/>
              </w:rPr>
              <w:t>-</w:t>
            </w:r>
            <w:r>
              <w:rPr>
                <w:color w:val="666264"/>
                <w:spacing w:val="2"/>
                <w:sz w:val="18"/>
              </w:rPr>
              <w:t xml:space="preserve"> </w:t>
            </w:r>
            <w:r>
              <w:rPr>
                <w:color w:val="38333F"/>
                <w:spacing w:val="-4"/>
                <w:sz w:val="18"/>
              </w:rPr>
              <w:t>5</w:t>
            </w:r>
            <w:r>
              <w:rPr>
                <w:color w:val="644449"/>
                <w:spacing w:val="-4"/>
                <w:sz w:val="18"/>
              </w:rPr>
              <w:t>.</w:t>
            </w:r>
            <w:r>
              <w:rPr>
                <w:color w:val="38333F"/>
                <w:spacing w:val="-4"/>
                <w:sz w:val="18"/>
              </w:rPr>
              <w:t>76</w:t>
            </w:r>
          </w:p>
        </w:tc>
        <w:tc>
          <w:tcPr>
            <w:tcW w:w="339" w:type="dxa"/>
            <w:vMerge/>
            <w:tcBorders>
              <w:top w:val="nil"/>
              <w:bottom w:val="nil"/>
            </w:tcBorders>
          </w:tcPr>
          <w:p w14:paraId="75D2D910" w14:textId="77777777" w:rsidR="00337EFE" w:rsidRDefault="00337EFE" w:rsidP="00337EFE">
            <w:pPr>
              <w:rPr>
                <w:sz w:val="2"/>
                <w:szCs w:val="2"/>
              </w:rPr>
            </w:pPr>
          </w:p>
        </w:tc>
        <w:tc>
          <w:tcPr>
            <w:tcW w:w="556" w:type="dxa"/>
          </w:tcPr>
          <w:p w14:paraId="34DE219D" w14:textId="77777777" w:rsidR="00337EFE" w:rsidRDefault="00337EFE" w:rsidP="00337EFE">
            <w:pPr>
              <w:pStyle w:val="TableParagraph"/>
              <w:spacing w:before="18" w:line="186" w:lineRule="exact"/>
              <w:ind w:left="48" w:right="2"/>
              <w:rPr>
                <w:rFonts w:ascii="Courier New"/>
                <w:b/>
                <w:sz w:val="18"/>
              </w:rPr>
            </w:pPr>
            <w:r>
              <w:rPr>
                <w:rFonts w:ascii="Courier New"/>
                <w:b/>
                <w:color w:val="16131C"/>
                <w:spacing w:val="-5"/>
                <w:sz w:val="18"/>
              </w:rPr>
              <w:t>52</w:t>
            </w:r>
          </w:p>
        </w:tc>
        <w:tc>
          <w:tcPr>
            <w:tcW w:w="1300" w:type="dxa"/>
          </w:tcPr>
          <w:p w14:paraId="48BC65F7" w14:textId="77777777" w:rsidR="00337EFE" w:rsidRDefault="00337EFE" w:rsidP="00337EFE">
            <w:pPr>
              <w:pStyle w:val="TableParagraph"/>
              <w:spacing w:line="204" w:lineRule="exact"/>
              <w:ind w:left="48"/>
              <w:rPr>
                <w:sz w:val="18"/>
              </w:rPr>
            </w:pPr>
            <w:r>
              <w:rPr>
                <w:color w:val="38333F"/>
                <w:w w:val="110"/>
                <w:sz w:val="18"/>
              </w:rPr>
              <w:t>17</w:t>
            </w:r>
            <w:r>
              <w:rPr>
                <w:color w:val="364D6E"/>
                <w:w w:val="110"/>
                <w:sz w:val="18"/>
              </w:rPr>
              <w:t>.</w:t>
            </w:r>
            <w:r>
              <w:rPr>
                <w:color w:val="38333F"/>
                <w:w w:val="110"/>
                <w:sz w:val="18"/>
              </w:rPr>
              <w:t>69</w:t>
            </w:r>
            <w:r>
              <w:rPr>
                <w:color w:val="666264"/>
                <w:w w:val="110"/>
                <w:sz w:val="18"/>
              </w:rPr>
              <w:t>-</w:t>
            </w:r>
            <w:r>
              <w:rPr>
                <w:color w:val="666264"/>
                <w:spacing w:val="-4"/>
                <w:w w:val="110"/>
                <w:sz w:val="18"/>
              </w:rPr>
              <w:t xml:space="preserve"> </w:t>
            </w:r>
            <w:r>
              <w:rPr>
                <w:color w:val="38333F"/>
                <w:spacing w:val="-4"/>
                <w:w w:val="110"/>
                <w:sz w:val="18"/>
              </w:rPr>
              <w:t>2</w:t>
            </w:r>
            <w:r>
              <w:rPr>
                <w:color w:val="364D6E"/>
                <w:spacing w:val="-4"/>
                <w:w w:val="110"/>
                <w:sz w:val="18"/>
              </w:rPr>
              <w:t>.</w:t>
            </w:r>
            <w:r>
              <w:rPr>
                <w:color w:val="38333F"/>
                <w:spacing w:val="-4"/>
                <w:w w:val="110"/>
                <w:sz w:val="18"/>
              </w:rPr>
              <w:t>3</w:t>
            </w:r>
            <w:r>
              <w:rPr>
                <w:color w:val="16131C"/>
                <w:spacing w:val="-4"/>
                <w:w w:val="110"/>
                <w:sz w:val="18"/>
              </w:rPr>
              <w:t>1</w:t>
            </w:r>
          </w:p>
        </w:tc>
        <w:tc>
          <w:tcPr>
            <w:tcW w:w="311" w:type="dxa"/>
            <w:vMerge/>
            <w:tcBorders>
              <w:top w:val="nil"/>
              <w:bottom w:val="nil"/>
            </w:tcBorders>
          </w:tcPr>
          <w:p w14:paraId="7EA09E13" w14:textId="77777777" w:rsidR="00337EFE" w:rsidRDefault="00337EFE" w:rsidP="00337EFE">
            <w:pPr>
              <w:rPr>
                <w:sz w:val="2"/>
                <w:szCs w:val="2"/>
              </w:rPr>
            </w:pPr>
          </w:p>
        </w:tc>
        <w:tc>
          <w:tcPr>
            <w:tcW w:w="697" w:type="dxa"/>
          </w:tcPr>
          <w:p w14:paraId="72DD4DF0" w14:textId="77777777" w:rsidR="00337EFE" w:rsidRDefault="00337EFE" w:rsidP="00337EFE">
            <w:pPr>
              <w:pStyle w:val="TableParagraph"/>
              <w:spacing w:before="18" w:line="186" w:lineRule="exact"/>
              <w:ind w:left="56" w:right="27"/>
              <w:rPr>
                <w:rFonts w:ascii="Courier New"/>
                <w:b/>
                <w:sz w:val="18"/>
              </w:rPr>
            </w:pPr>
            <w:r>
              <w:rPr>
                <w:rFonts w:ascii="Courier New"/>
                <w:b/>
                <w:color w:val="16131C"/>
                <w:spacing w:val="-5"/>
                <w:sz w:val="18"/>
              </w:rPr>
              <w:t>81</w:t>
            </w:r>
          </w:p>
        </w:tc>
        <w:tc>
          <w:tcPr>
            <w:tcW w:w="1413" w:type="dxa"/>
          </w:tcPr>
          <w:p w14:paraId="2F03E6F3" w14:textId="77777777" w:rsidR="00337EFE" w:rsidRDefault="00337EFE" w:rsidP="00337EFE">
            <w:pPr>
              <w:pStyle w:val="TableParagraph"/>
              <w:spacing w:line="204" w:lineRule="exact"/>
              <w:ind w:left="49" w:right="4"/>
              <w:rPr>
                <w:sz w:val="18"/>
              </w:rPr>
            </w:pPr>
            <w:r>
              <w:rPr>
                <w:color w:val="38333F"/>
                <w:w w:val="110"/>
                <w:sz w:val="18"/>
              </w:rPr>
              <w:t>19</w:t>
            </w:r>
            <w:r>
              <w:rPr>
                <w:color w:val="364D6E"/>
                <w:w w:val="110"/>
                <w:sz w:val="18"/>
              </w:rPr>
              <w:t>.</w:t>
            </w:r>
            <w:r>
              <w:rPr>
                <w:color w:val="38333F"/>
                <w:w w:val="110"/>
                <w:sz w:val="18"/>
              </w:rPr>
              <w:t>80</w:t>
            </w:r>
            <w:r>
              <w:rPr>
                <w:color w:val="54545B"/>
                <w:w w:val="110"/>
                <w:sz w:val="18"/>
              </w:rPr>
              <w:t>-</w:t>
            </w:r>
            <w:r>
              <w:rPr>
                <w:color w:val="54545B"/>
                <w:spacing w:val="-8"/>
                <w:w w:val="110"/>
                <w:sz w:val="18"/>
              </w:rPr>
              <w:t xml:space="preserve"> </w:t>
            </w:r>
            <w:r>
              <w:rPr>
                <w:color w:val="38333F"/>
                <w:spacing w:val="-4"/>
                <w:w w:val="110"/>
                <w:sz w:val="18"/>
              </w:rPr>
              <w:t>0.20</w:t>
            </w:r>
          </w:p>
        </w:tc>
      </w:tr>
      <w:tr w:rsidR="00337EFE" w14:paraId="0D1F7AF1" w14:textId="77777777" w:rsidTr="00337EFE">
        <w:trPr>
          <w:trHeight w:val="223"/>
        </w:trPr>
        <w:tc>
          <w:tcPr>
            <w:tcW w:w="603" w:type="dxa"/>
          </w:tcPr>
          <w:p w14:paraId="305CE10A" w14:textId="77777777" w:rsidR="00337EFE" w:rsidRDefault="00337EFE" w:rsidP="00337EFE">
            <w:pPr>
              <w:pStyle w:val="TableParagraph"/>
              <w:spacing w:before="18" w:line="186" w:lineRule="exact"/>
              <w:ind w:left="53" w:right="4"/>
              <w:rPr>
                <w:rFonts w:ascii="Courier New"/>
                <w:b/>
                <w:sz w:val="18"/>
              </w:rPr>
            </w:pPr>
            <w:r>
              <w:rPr>
                <w:rFonts w:ascii="Courier New"/>
                <w:b/>
                <w:color w:val="16131C"/>
                <w:spacing w:val="-5"/>
                <w:sz w:val="18"/>
              </w:rPr>
              <w:t>24</w:t>
            </w:r>
          </w:p>
        </w:tc>
        <w:tc>
          <w:tcPr>
            <w:tcW w:w="1272" w:type="dxa"/>
          </w:tcPr>
          <w:p w14:paraId="7631FDE4" w14:textId="77777777" w:rsidR="00337EFE" w:rsidRDefault="00337EFE" w:rsidP="00337EFE">
            <w:pPr>
              <w:pStyle w:val="TableParagraph"/>
              <w:spacing w:line="204" w:lineRule="exact"/>
              <w:ind w:left="204"/>
              <w:jc w:val="left"/>
              <w:rPr>
                <w:sz w:val="18"/>
              </w:rPr>
            </w:pPr>
            <w:r>
              <w:rPr>
                <w:color w:val="38333F"/>
                <w:sz w:val="18"/>
              </w:rPr>
              <w:t>1</w:t>
            </w:r>
            <w:r>
              <w:rPr>
                <w:color w:val="16131C"/>
                <w:sz w:val="18"/>
              </w:rPr>
              <w:t>4</w:t>
            </w:r>
            <w:r>
              <w:rPr>
                <w:color w:val="38333F"/>
                <w:sz w:val="18"/>
              </w:rPr>
              <w:t>.39</w:t>
            </w:r>
            <w:r>
              <w:rPr>
                <w:color w:val="38333F"/>
                <w:spacing w:val="-4"/>
                <w:sz w:val="18"/>
              </w:rPr>
              <w:t xml:space="preserve"> </w:t>
            </w:r>
            <w:r>
              <w:rPr>
                <w:color w:val="666264"/>
                <w:sz w:val="18"/>
              </w:rPr>
              <w:t>-</w:t>
            </w:r>
            <w:r>
              <w:rPr>
                <w:color w:val="666264"/>
                <w:spacing w:val="2"/>
                <w:sz w:val="18"/>
              </w:rPr>
              <w:t xml:space="preserve"> </w:t>
            </w:r>
            <w:r>
              <w:rPr>
                <w:color w:val="38333F"/>
                <w:spacing w:val="-4"/>
                <w:sz w:val="18"/>
              </w:rPr>
              <w:t>5</w:t>
            </w:r>
            <w:r>
              <w:rPr>
                <w:color w:val="644449"/>
                <w:spacing w:val="-4"/>
                <w:sz w:val="18"/>
              </w:rPr>
              <w:t>.</w:t>
            </w:r>
            <w:r>
              <w:rPr>
                <w:color w:val="38333F"/>
                <w:spacing w:val="-4"/>
                <w:sz w:val="18"/>
              </w:rPr>
              <w:t>61</w:t>
            </w:r>
          </w:p>
        </w:tc>
        <w:tc>
          <w:tcPr>
            <w:tcW w:w="339" w:type="dxa"/>
            <w:vMerge/>
            <w:tcBorders>
              <w:top w:val="nil"/>
              <w:bottom w:val="nil"/>
            </w:tcBorders>
          </w:tcPr>
          <w:p w14:paraId="76E61C0B" w14:textId="77777777" w:rsidR="00337EFE" w:rsidRDefault="00337EFE" w:rsidP="00337EFE">
            <w:pPr>
              <w:rPr>
                <w:sz w:val="2"/>
                <w:szCs w:val="2"/>
              </w:rPr>
            </w:pPr>
          </w:p>
        </w:tc>
        <w:tc>
          <w:tcPr>
            <w:tcW w:w="556" w:type="dxa"/>
          </w:tcPr>
          <w:p w14:paraId="74CEDAE3" w14:textId="77777777" w:rsidR="00337EFE" w:rsidRDefault="00337EFE" w:rsidP="00337EFE">
            <w:pPr>
              <w:pStyle w:val="TableParagraph"/>
              <w:spacing w:before="18" w:line="186" w:lineRule="exact"/>
              <w:ind w:left="48" w:right="6"/>
              <w:rPr>
                <w:rFonts w:ascii="Courier New"/>
                <w:b/>
                <w:sz w:val="18"/>
              </w:rPr>
            </w:pPr>
            <w:r>
              <w:rPr>
                <w:rFonts w:ascii="Courier New"/>
                <w:b/>
                <w:color w:val="16131C"/>
                <w:spacing w:val="-5"/>
                <w:sz w:val="18"/>
              </w:rPr>
              <w:t>53</w:t>
            </w:r>
          </w:p>
        </w:tc>
        <w:tc>
          <w:tcPr>
            <w:tcW w:w="1300" w:type="dxa"/>
          </w:tcPr>
          <w:p w14:paraId="3EB03146" w14:textId="77777777" w:rsidR="00337EFE" w:rsidRDefault="00337EFE" w:rsidP="00337EFE">
            <w:pPr>
              <w:pStyle w:val="TableParagraph"/>
              <w:spacing w:line="204" w:lineRule="exact"/>
              <w:ind w:left="48" w:right="9"/>
              <w:rPr>
                <w:sz w:val="18"/>
              </w:rPr>
            </w:pPr>
            <w:r>
              <w:rPr>
                <w:color w:val="38333F"/>
                <w:w w:val="110"/>
                <w:sz w:val="18"/>
              </w:rPr>
              <w:t>17</w:t>
            </w:r>
            <w:r>
              <w:rPr>
                <w:color w:val="364D6E"/>
                <w:w w:val="110"/>
                <w:sz w:val="18"/>
              </w:rPr>
              <w:t>.</w:t>
            </w:r>
            <w:r>
              <w:rPr>
                <w:color w:val="38333F"/>
                <w:w w:val="110"/>
                <w:sz w:val="18"/>
              </w:rPr>
              <w:t>78</w:t>
            </w:r>
            <w:r>
              <w:rPr>
                <w:color w:val="666264"/>
                <w:w w:val="110"/>
                <w:sz w:val="18"/>
              </w:rPr>
              <w:t>-</w:t>
            </w:r>
            <w:r>
              <w:rPr>
                <w:color w:val="666264"/>
                <w:spacing w:val="-4"/>
                <w:w w:val="110"/>
                <w:sz w:val="18"/>
              </w:rPr>
              <w:t xml:space="preserve"> </w:t>
            </w:r>
            <w:r>
              <w:rPr>
                <w:color w:val="38333F"/>
                <w:spacing w:val="-4"/>
                <w:w w:val="110"/>
                <w:sz w:val="18"/>
              </w:rPr>
              <w:t>2</w:t>
            </w:r>
            <w:r>
              <w:rPr>
                <w:color w:val="364D6E"/>
                <w:spacing w:val="-4"/>
                <w:w w:val="110"/>
                <w:sz w:val="18"/>
              </w:rPr>
              <w:t>.</w:t>
            </w:r>
            <w:r>
              <w:rPr>
                <w:color w:val="38333F"/>
                <w:spacing w:val="-4"/>
                <w:w w:val="110"/>
                <w:sz w:val="18"/>
              </w:rPr>
              <w:t>22</w:t>
            </w:r>
          </w:p>
        </w:tc>
        <w:tc>
          <w:tcPr>
            <w:tcW w:w="311" w:type="dxa"/>
            <w:vMerge/>
            <w:tcBorders>
              <w:top w:val="nil"/>
              <w:bottom w:val="nil"/>
            </w:tcBorders>
          </w:tcPr>
          <w:p w14:paraId="085F192F" w14:textId="77777777" w:rsidR="00337EFE" w:rsidRDefault="00337EFE" w:rsidP="00337EFE">
            <w:pPr>
              <w:rPr>
                <w:sz w:val="2"/>
                <w:szCs w:val="2"/>
              </w:rPr>
            </w:pPr>
          </w:p>
        </w:tc>
        <w:tc>
          <w:tcPr>
            <w:tcW w:w="697" w:type="dxa"/>
          </w:tcPr>
          <w:p w14:paraId="4355CFE1" w14:textId="77777777" w:rsidR="00337EFE" w:rsidRDefault="00337EFE" w:rsidP="00337EFE">
            <w:pPr>
              <w:pStyle w:val="TableParagraph"/>
              <w:spacing w:before="18" w:line="186" w:lineRule="exact"/>
              <w:ind w:left="56" w:right="3"/>
              <w:rPr>
                <w:rFonts w:ascii="Courier New"/>
                <w:b/>
                <w:sz w:val="18"/>
              </w:rPr>
            </w:pPr>
            <w:r>
              <w:rPr>
                <w:rFonts w:ascii="Courier New"/>
                <w:b/>
                <w:color w:val="16131C"/>
                <w:spacing w:val="-5"/>
                <w:sz w:val="18"/>
              </w:rPr>
              <w:t>82</w:t>
            </w:r>
          </w:p>
        </w:tc>
        <w:tc>
          <w:tcPr>
            <w:tcW w:w="1413" w:type="dxa"/>
          </w:tcPr>
          <w:p w14:paraId="4E14C03B" w14:textId="77777777" w:rsidR="00337EFE" w:rsidRDefault="00337EFE" w:rsidP="00337EFE">
            <w:pPr>
              <w:pStyle w:val="TableParagraph"/>
              <w:spacing w:line="204" w:lineRule="exact"/>
              <w:ind w:left="49" w:right="10"/>
              <w:rPr>
                <w:sz w:val="18"/>
              </w:rPr>
            </w:pPr>
            <w:r>
              <w:rPr>
                <w:color w:val="38333F"/>
                <w:w w:val="110"/>
                <w:sz w:val="18"/>
              </w:rPr>
              <w:t>19</w:t>
            </w:r>
            <w:r>
              <w:rPr>
                <w:color w:val="364D6E"/>
                <w:w w:val="110"/>
                <w:sz w:val="18"/>
              </w:rPr>
              <w:t>.</w:t>
            </w:r>
            <w:r>
              <w:rPr>
                <w:color w:val="38333F"/>
                <w:w w:val="110"/>
                <w:sz w:val="18"/>
              </w:rPr>
              <w:t>85</w:t>
            </w:r>
            <w:r>
              <w:rPr>
                <w:color w:val="54545B"/>
                <w:w w:val="110"/>
                <w:sz w:val="18"/>
              </w:rPr>
              <w:t>-</w:t>
            </w:r>
            <w:r>
              <w:rPr>
                <w:color w:val="38333F"/>
                <w:spacing w:val="-4"/>
                <w:w w:val="115"/>
                <w:sz w:val="18"/>
              </w:rPr>
              <w:t>0.</w:t>
            </w:r>
            <w:r>
              <w:rPr>
                <w:color w:val="16131C"/>
                <w:spacing w:val="-4"/>
                <w:w w:val="115"/>
                <w:sz w:val="18"/>
              </w:rPr>
              <w:t>1</w:t>
            </w:r>
            <w:r>
              <w:rPr>
                <w:color w:val="38333F"/>
                <w:spacing w:val="-4"/>
                <w:w w:val="115"/>
                <w:sz w:val="18"/>
              </w:rPr>
              <w:t>5</w:t>
            </w:r>
          </w:p>
        </w:tc>
      </w:tr>
      <w:tr w:rsidR="00337EFE" w14:paraId="3BFE3D2F" w14:textId="77777777" w:rsidTr="00337EFE">
        <w:trPr>
          <w:trHeight w:val="214"/>
        </w:trPr>
        <w:tc>
          <w:tcPr>
            <w:tcW w:w="603" w:type="dxa"/>
          </w:tcPr>
          <w:p w14:paraId="0BBC2B6C" w14:textId="77777777" w:rsidR="00337EFE" w:rsidRDefault="00337EFE" w:rsidP="00337EFE">
            <w:pPr>
              <w:pStyle w:val="TableParagraph"/>
              <w:spacing w:before="18" w:line="176" w:lineRule="exact"/>
              <w:ind w:left="53" w:right="8"/>
              <w:rPr>
                <w:rFonts w:ascii="Courier New"/>
                <w:b/>
                <w:sz w:val="18"/>
              </w:rPr>
            </w:pPr>
            <w:r>
              <w:rPr>
                <w:rFonts w:ascii="Courier New"/>
                <w:b/>
                <w:color w:val="16131C"/>
                <w:spacing w:val="-5"/>
                <w:sz w:val="18"/>
              </w:rPr>
              <w:t>25</w:t>
            </w:r>
          </w:p>
        </w:tc>
        <w:tc>
          <w:tcPr>
            <w:tcW w:w="1272" w:type="dxa"/>
          </w:tcPr>
          <w:p w14:paraId="4CDA86BB" w14:textId="77777777" w:rsidR="00337EFE" w:rsidRDefault="00337EFE" w:rsidP="00337EFE">
            <w:pPr>
              <w:pStyle w:val="TableParagraph"/>
              <w:spacing w:line="194" w:lineRule="exact"/>
              <w:ind w:left="204"/>
              <w:jc w:val="left"/>
              <w:rPr>
                <w:sz w:val="18"/>
              </w:rPr>
            </w:pPr>
            <w:r>
              <w:rPr>
                <w:color w:val="38333F"/>
                <w:sz w:val="18"/>
              </w:rPr>
              <w:t>1</w:t>
            </w:r>
            <w:r>
              <w:rPr>
                <w:color w:val="16131C"/>
                <w:sz w:val="18"/>
              </w:rPr>
              <w:t>4</w:t>
            </w:r>
            <w:r>
              <w:rPr>
                <w:color w:val="38333F"/>
                <w:sz w:val="18"/>
              </w:rPr>
              <w:t>.54</w:t>
            </w:r>
            <w:r>
              <w:rPr>
                <w:color w:val="38333F"/>
                <w:spacing w:val="-6"/>
                <w:sz w:val="18"/>
              </w:rPr>
              <w:t xml:space="preserve"> </w:t>
            </w:r>
            <w:r>
              <w:rPr>
                <w:color w:val="666264"/>
                <w:sz w:val="18"/>
              </w:rPr>
              <w:t>-</w:t>
            </w:r>
            <w:r>
              <w:rPr>
                <w:color w:val="666264"/>
                <w:spacing w:val="4"/>
                <w:sz w:val="18"/>
              </w:rPr>
              <w:t xml:space="preserve"> </w:t>
            </w:r>
            <w:r>
              <w:rPr>
                <w:color w:val="38333F"/>
                <w:spacing w:val="-4"/>
                <w:sz w:val="18"/>
              </w:rPr>
              <w:t>5.46</w:t>
            </w:r>
          </w:p>
        </w:tc>
        <w:tc>
          <w:tcPr>
            <w:tcW w:w="339" w:type="dxa"/>
            <w:vMerge/>
            <w:tcBorders>
              <w:top w:val="nil"/>
              <w:bottom w:val="nil"/>
            </w:tcBorders>
          </w:tcPr>
          <w:p w14:paraId="766F8C1F" w14:textId="77777777" w:rsidR="00337EFE" w:rsidRDefault="00337EFE" w:rsidP="00337EFE">
            <w:pPr>
              <w:rPr>
                <w:sz w:val="2"/>
                <w:szCs w:val="2"/>
              </w:rPr>
            </w:pPr>
          </w:p>
        </w:tc>
        <w:tc>
          <w:tcPr>
            <w:tcW w:w="556" w:type="dxa"/>
          </w:tcPr>
          <w:p w14:paraId="305F7973" w14:textId="77777777" w:rsidR="00337EFE" w:rsidRDefault="00337EFE" w:rsidP="00337EFE">
            <w:pPr>
              <w:pStyle w:val="TableParagraph"/>
              <w:spacing w:before="27" w:line="167" w:lineRule="exact"/>
              <w:ind w:left="48" w:right="28"/>
              <w:rPr>
                <w:rFonts w:ascii="Arial"/>
                <w:b/>
                <w:sz w:val="15"/>
              </w:rPr>
            </w:pPr>
            <w:r>
              <w:rPr>
                <w:rFonts w:ascii="Arial"/>
                <w:b/>
                <w:color w:val="16131C"/>
                <w:spacing w:val="-5"/>
                <w:w w:val="105"/>
                <w:sz w:val="15"/>
              </w:rPr>
              <w:t>54</w:t>
            </w:r>
          </w:p>
        </w:tc>
        <w:tc>
          <w:tcPr>
            <w:tcW w:w="1300" w:type="dxa"/>
          </w:tcPr>
          <w:p w14:paraId="59C2F1BD" w14:textId="77777777" w:rsidR="00337EFE" w:rsidRDefault="00337EFE" w:rsidP="00337EFE">
            <w:pPr>
              <w:pStyle w:val="TableParagraph"/>
              <w:spacing w:line="194" w:lineRule="exact"/>
              <w:ind w:left="213"/>
              <w:jc w:val="left"/>
              <w:rPr>
                <w:sz w:val="18"/>
              </w:rPr>
            </w:pPr>
            <w:r>
              <w:rPr>
                <w:color w:val="38333F"/>
                <w:w w:val="105"/>
                <w:sz w:val="18"/>
              </w:rPr>
              <w:t>17</w:t>
            </w:r>
            <w:r>
              <w:rPr>
                <w:color w:val="364D6E"/>
                <w:w w:val="105"/>
                <w:sz w:val="18"/>
              </w:rPr>
              <w:t>.</w:t>
            </w:r>
            <w:r>
              <w:rPr>
                <w:color w:val="38333F"/>
                <w:w w:val="105"/>
                <w:sz w:val="18"/>
              </w:rPr>
              <w:t>87</w:t>
            </w:r>
            <w:r>
              <w:rPr>
                <w:color w:val="38333F"/>
                <w:spacing w:val="-22"/>
                <w:w w:val="105"/>
                <w:sz w:val="18"/>
              </w:rPr>
              <w:t xml:space="preserve"> </w:t>
            </w:r>
            <w:r>
              <w:rPr>
                <w:color w:val="54545B"/>
                <w:w w:val="105"/>
                <w:sz w:val="18"/>
              </w:rPr>
              <w:t>-</w:t>
            </w:r>
            <w:r>
              <w:rPr>
                <w:color w:val="54545B"/>
                <w:spacing w:val="-4"/>
                <w:w w:val="105"/>
                <w:sz w:val="18"/>
              </w:rPr>
              <w:t xml:space="preserve"> </w:t>
            </w:r>
            <w:r>
              <w:rPr>
                <w:color w:val="38333F"/>
                <w:spacing w:val="-4"/>
                <w:w w:val="105"/>
                <w:sz w:val="18"/>
              </w:rPr>
              <w:t>2</w:t>
            </w:r>
            <w:r>
              <w:rPr>
                <w:color w:val="364D6E"/>
                <w:spacing w:val="-4"/>
                <w:w w:val="105"/>
                <w:sz w:val="18"/>
              </w:rPr>
              <w:t>.</w:t>
            </w:r>
            <w:r>
              <w:rPr>
                <w:color w:val="38333F"/>
                <w:spacing w:val="-4"/>
                <w:w w:val="105"/>
                <w:sz w:val="18"/>
              </w:rPr>
              <w:t>13</w:t>
            </w:r>
          </w:p>
        </w:tc>
        <w:tc>
          <w:tcPr>
            <w:tcW w:w="311" w:type="dxa"/>
            <w:vMerge/>
            <w:tcBorders>
              <w:top w:val="nil"/>
              <w:bottom w:val="nil"/>
            </w:tcBorders>
          </w:tcPr>
          <w:p w14:paraId="26C0CC02" w14:textId="77777777" w:rsidR="00337EFE" w:rsidRDefault="00337EFE" w:rsidP="00337EFE">
            <w:pPr>
              <w:rPr>
                <w:sz w:val="2"/>
                <w:szCs w:val="2"/>
              </w:rPr>
            </w:pPr>
          </w:p>
        </w:tc>
        <w:tc>
          <w:tcPr>
            <w:tcW w:w="697" w:type="dxa"/>
          </w:tcPr>
          <w:p w14:paraId="4D5F353A" w14:textId="77777777" w:rsidR="00337EFE" w:rsidRDefault="00337EFE" w:rsidP="00337EFE">
            <w:pPr>
              <w:pStyle w:val="TableParagraph"/>
              <w:spacing w:before="18" w:line="176" w:lineRule="exact"/>
              <w:ind w:left="56" w:right="7"/>
              <w:rPr>
                <w:rFonts w:ascii="Courier New"/>
                <w:b/>
                <w:sz w:val="18"/>
              </w:rPr>
            </w:pPr>
            <w:r>
              <w:rPr>
                <w:rFonts w:ascii="Courier New"/>
                <w:b/>
                <w:color w:val="16131C"/>
                <w:spacing w:val="-5"/>
                <w:sz w:val="18"/>
              </w:rPr>
              <w:t>83</w:t>
            </w:r>
          </w:p>
        </w:tc>
        <w:tc>
          <w:tcPr>
            <w:tcW w:w="1413" w:type="dxa"/>
          </w:tcPr>
          <w:p w14:paraId="5889DD5E" w14:textId="77777777" w:rsidR="00337EFE" w:rsidRDefault="00337EFE" w:rsidP="00337EFE">
            <w:pPr>
              <w:pStyle w:val="TableParagraph"/>
              <w:spacing w:line="194" w:lineRule="exact"/>
              <w:ind w:left="49" w:right="19"/>
              <w:rPr>
                <w:sz w:val="18"/>
              </w:rPr>
            </w:pPr>
            <w:r>
              <w:rPr>
                <w:color w:val="38333F"/>
                <w:w w:val="110"/>
                <w:sz w:val="18"/>
              </w:rPr>
              <w:t>19</w:t>
            </w:r>
            <w:r>
              <w:rPr>
                <w:color w:val="364D6E"/>
                <w:w w:val="110"/>
                <w:sz w:val="18"/>
              </w:rPr>
              <w:t>.</w:t>
            </w:r>
            <w:r>
              <w:rPr>
                <w:color w:val="38333F"/>
                <w:w w:val="110"/>
                <w:sz w:val="18"/>
              </w:rPr>
              <w:t>90</w:t>
            </w:r>
            <w:r>
              <w:rPr>
                <w:color w:val="54545B"/>
                <w:w w:val="110"/>
                <w:sz w:val="18"/>
              </w:rPr>
              <w:t>-</w:t>
            </w:r>
            <w:r>
              <w:rPr>
                <w:color w:val="38333F"/>
                <w:spacing w:val="-4"/>
                <w:w w:val="110"/>
                <w:sz w:val="18"/>
              </w:rPr>
              <w:t>0.</w:t>
            </w:r>
            <w:r>
              <w:rPr>
                <w:color w:val="16131C"/>
                <w:spacing w:val="-4"/>
                <w:w w:val="110"/>
                <w:sz w:val="18"/>
              </w:rPr>
              <w:t>1</w:t>
            </w:r>
            <w:r>
              <w:rPr>
                <w:color w:val="38333F"/>
                <w:spacing w:val="-4"/>
                <w:w w:val="110"/>
                <w:sz w:val="18"/>
              </w:rPr>
              <w:t>0</w:t>
            </w:r>
          </w:p>
        </w:tc>
      </w:tr>
      <w:tr w:rsidR="00337EFE" w14:paraId="48CA1AD5" w14:textId="77777777" w:rsidTr="00337EFE">
        <w:trPr>
          <w:trHeight w:val="223"/>
        </w:trPr>
        <w:tc>
          <w:tcPr>
            <w:tcW w:w="603" w:type="dxa"/>
          </w:tcPr>
          <w:p w14:paraId="237E0C58" w14:textId="77777777" w:rsidR="00337EFE" w:rsidRDefault="00337EFE" w:rsidP="00337EFE">
            <w:pPr>
              <w:pStyle w:val="TableParagraph"/>
              <w:spacing w:before="27" w:line="176" w:lineRule="exact"/>
              <w:ind w:left="53" w:right="11"/>
              <w:rPr>
                <w:rFonts w:ascii="Courier New"/>
                <w:b/>
                <w:sz w:val="18"/>
              </w:rPr>
            </w:pPr>
            <w:r>
              <w:rPr>
                <w:rFonts w:ascii="Courier New"/>
                <w:b/>
                <w:color w:val="16131C"/>
                <w:spacing w:val="-5"/>
                <w:sz w:val="18"/>
              </w:rPr>
              <w:t>26</w:t>
            </w:r>
          </w:p>
        </w:tc>
        <w:tc>
          <w:tcPr>
            <w:tcW w:w="1272" w:type="dxa"/>
          </w:tcPr>
          <w:p w14:paraId="35AC3E65" w14:textId="77777777" w:rsidR="00337EFE" w:rsidRDefault="00337EFE" w:rsidP="00337EFE">
            <w:pPr>
              <w:pStyle w:val="TableParagraph"/>
              <w:spacing w:before="9" w:line="194" w:lineRule="exact"/>
              <w:ind w:left="51" w:right="13"/>
              <w:rPr>
                <w:sz w:val="18"/>
              </w:rPr>
            </w:pPr>
            <w:r>
              <w:rPr>
                <w:color w:val="38333F"/>
                <w:w w:val="105"/>
                <w:sz w:val="18"/>
              </w:rPr>
              <w:t>14.68</w:t>
            </w:r>
            <w:r>
              <w:rPr>
                <w:color w:val="666264"/>
                <w:w w:val="105"/>
                <w:sz w:val="18"/>
              </w:rPr>
              <w:t>-</w:t>
            </w:r>
            <w:r>
              <w:rPr>
                <w:color w:val="666264"/>
                <w:spacing w:val="18"/>
                <w:w w:val="105"/>
                <w:sz w:val="18"/>
              </w:rPr>
              <w:t xml:space="preserve"> </w:t>
            </w:r>
            <w:r>
              <w:rPr>
                <w:color w:val="38333F"/>
                <w:spacing w:val="-4"/>
                <w:w w:val="105"/>
                <w:sz w:val="18"/>
              </w:rPr>
              <w:t>5</w:t>
            </w:r>
            <w:r>
              <w:rPr>
                <w:color w:val="644449"/>
                <w:spacing w:val="-4"/>
                <w:w w:val="105"/>
                <w:sz w:val="18"/>
              </w:rPr>
              <w:t>.</w:t>
            </w:r>
            <w:r>
              <w:rPr>
                <w:color w:val="38333F"/>
                <w:spacing w:val="-4"/>
                <w:w w:val="105"/>
                <w:sz w:val="18"/>
              </w:rPr>
              <w:t>32</w:t>
            </w:r>
          </w:p>
        </w:tc>
        <w:tc>
          <w:tcPr>
            <w:tcW w:w="339" w:type="dxa"/>
            <w:vMerge/>
            <w:tcBorders>
              <w:top w:val="nil"/>
              <w:bottom w:val="nil"/>
            </w:tcBorders>
          </w:tcPr>
          <w:p w14:paraId="2BE28BE6" w14:textId="77777777" w:rsidR="00337EFE" w:rsidRDefault="00337EFE" w:rsidP="00337EFE">
            <w:pPr>
              <w:rPr>
                <w:sz w:val="2"/>
                <w:szCs w:val="2"/>
              </w:rPr>
            </w:pPr>
          </w:p>
        </w:tc>
        <w:tc>
          <w:tcPr>
            <w:tcW w:w="556" w:type="dxa"/>
          </w:tcPr>
          <w:p w14:paraId="2D1DBCEA" w14:textId="77777777" w:rsidR="00337EFE" w:rsidRDefault="00337EFE" w:rsidP="00337EFE">
            <w:pPr>
              <w:pStyle w:val="TableParagraph"/>
              <w:spacing w:before="27" w:line="176" w:lineRule="exact"/>
              <w:ind w:left="48" w:right="1"/>
              <w:rPr>
                <w:rFonts w:ascii="Courier New"/>
                <w:b/>
                <w:sz w:val="18"/>
              </w:rPr>
            </w:pPr>
            <w:r>
              <w:rPr>
                <w:rFonts w:ascii="Courier New"/>
                <w:b/>
                <w:color w:val="16131C"/>
                <w:spacing w:val="-5"/>
                <w:sz w:val="18"/>
              </w:rPr>
              <w:t>5</w:t>
            </w:r>
            <w:r>
              <w:rPr>
                <w:rFonts w:ascii="Courier New"/>
                <w:b/>
                <w:spacing w:val="-5"/>
                <w:sz w:val="18"/>
              </w:rPr>
              <w:t>5</w:t>
            </w:r>
          </w:p>
        </w:tc>
        <w:tc>
          <w:tcPr>
            <w:tcW w:w="1300" w:type="dxa"/>
          </w:tcPr>
          <w:p w14:paraId="68E525FC" w14:textId="77777777" w:rsidR="00337EFE" w:rsidRDefault="00337EFE" w:rsidP="00337EFE">
            <w:pPr>
              <w:pStyle w:val="TableParagraph"/>
              <w:spacing w:before="9" w:line="194" w:lineRule="exact"/>
              <w:ind w:left="48" w:right="19"/>
              <w:rPr>
                <w:sz w:val="18"/>
              </w:rPr>
            </w:pPr>
            <w:r>
              <w:rPr>
                <w:color w:val="38333F"/>
                <w:w w:val="110"/>
                <w:sz w:val="18"/>
              </w:rPr>
              <w:t>17</w:t>
            </w:r>
            <w:r>
              <w:rPr>
                <w:color w:val="364D6E"/>
                <w:w w:val="110"/>
                <w:sz w:val="18"/>
              </w:rPr>
              <w:t>.</w:t>
            </w:r>
            <w:r>
              <w:rPr>
                <w:color w:val="38333F"/>
                <w:w w:val="110"/>
                <w:sz w:val="18"/>
              </w:rPr>
              <w:t>96</w:t>
            </w:r>
            <w:r>
              <w:rPr>
                <w:color w:val="54545B"/>
                <w:w w:val="110"/>
                <w:sz w:val="18"/>
              </w:rPr>
              <w:t>-</w:t>
            </w:r>
            <w:r>
              <w:rPr>
                <w:color w:val="54545B"/>
                <w:spacing w:val="-4"/>
                <w:w w:val="110"/>
                <w:sz w:val="18"/>
              </w:rPr>
              <w:t xml:space="preserve"> </w:t>
            </w:r>
            <w:r>
              <w:rPr>
                <w:color w:val="38333F"/>
                <w:spacing w:val="-4"/>
                <w:w w:val="110"/>
                <w:sz w:val="18"/>
              </w:rPr>
              <w:t>2</w:t>
            </w:r>
            <w:r>
              <w:rPr>
                <w:color w:val="364D6E"/>
                <w:spacing w:val="-4"/>
                <w:w w:val="110"/>
                <w:sz w:val="18"/>
              </w:rPr>
              <w:t>.</w:t>
            </w:r>
            <w:r>
              <w:rPr>
                <w:color w:val="38333F"/>
                <w:spacing w:val="-4"/>
                <w:w w:val="110"/>
                <w:sz w:val="18"/>
              </w:rPr>
              <w:t>04</w:t>
            </w:r>
          </w:p>
        </w:tc>
        <w:tc>
          <w:tcPr>
            <w:tcW w:w="311" w:type="dxa"/>
            <w:vMerge/>
            <w:tcBorders>
              <w:top w:val="nil"/>
              <w:bottom w:val="nil"/>
            </w:tcBorders>
          </w:tcPr>
          <w:p w14:paraId="39EF319A" w14:textId="77777777" w:rsidR="00337EFE" w:rsidRDefault="00337EFE" w:rsidP="00337EFE">
            <w:pPr>
              <w:rPr>
                <w:sz w:val="2"/>
                <w:szCs w:val="2"/>
              </w:rPr>
            </w:pPr>
          </w:p>
        </w:tc>
        <w:tc>
          <w:tcPr>
            <w:tcW w:w="697" w:type="dxa"/>
          </w:tcPr>
          <w:p w14:paraId="284EC0DB" w14:textId="77777777" w:rsidR="00337EFE" w:rsidRDefault="00337EFE" w:rsidP="00337EFE">
            <w:pPr>
              <w:pStyle w:val="TableParagraph"/>
              <w:spacing w:before="27" w:line="176" w:lineRule="exact"/>
              <w:ind w:left="56" w:right="13"/>
              <w:rPr>
                <w:rFonts w:ascii="Courier New"/>
                <w:b/>
                <w:sz w:val="18"/>
              </w:rPr>
            </w:pPr>
            <w:r>
              <w:rPr>
                <w:rFonts w:ascii="Courier New"/>
                <w:b/>
                <w:color w:val="16131C"/>
                <w:spacing w:val="-5"/>
                <w:sz w:val="18"/>
              </w:rPr>
              <w:t>8</w:t>
            </w:r>
            <w:r>
              <w:rPr>
                <w:rFonts w:ascii="Courier New"/>
                <w:b/>
                <w:spacing w:val="-5"/>
                <w:sz w:val="18"/>
              </w:rPr>
              <w:t>4</w:t>
            </w:r>
          </w:p>
        </w:tc>
        <w:tc>
          <w:tcPr>
            <w:tcW w:w="1413" w:type="dxa"/>
          </w:tcPr>
          <w:p w14:paraId="70495837" w14:textId="77777777" w:rsidR="00337EFE" w:rsidRDefault="00337EFE" w:rsidP="00337EFE">
            <w:pPr>
              <w:pStyle w:val="TableParagraph"/>
              <w:spacing w:before="9" w:line="194" w:lineRule="exact"/>
              <w:ind w:left="270"/>
              <w:jc w:val="left"/>
              <w:rPr>
                <w:sz w:val="18"/>
              </w:rPr>
            </w:pPr>
            <w:r>
              <w:rPr>
                <w:color w:val="38333F"/>
                <w:w w:val="105"/>
                <w:sz w:val="18"/>
              </w:rPr>
              <w:t>19</w:t>
            </w:r>
            <w:r>
              <w:rPr>
                <w:color w:val="364D6E"/>
                <w:w w:val="105"/>
                <w:sz w:val="18"/>
              </w:rPr>
              <w:t>.</w:t>
            </w:r>
            <w:r>
              <w:rPr>
                <w:color w:val="38333F"/>
                <w:w w:val="105"/>
                <w:sz w:val="18"/>
              </w:rPr>
              <w:t>95</w:t>
            </w:r>
            <w:r>
              <w:rPr>
                <w:color w:val="38333F"/>
                <w:spacing w:val="-13"/>
                <w:w w:val="105"/>
                <w:sz w:val="18"/>
              </w:rPr>
              <w:t xml:space="preserve"> </w:t>
            </w:r>
            <w:r>
              <w:rPr>
                <w:color w:val="54545B"/>
                <w:w w:val="105"/>
                <w:sz w:val="18"/>
              </w:rPr>
              <w:t>-</w:t>
            </w:r>
            <w:r>
              <w:rPr>
                <w:color w:val="54545B"/>
                <w:spacing w:val="-16"/>
                <w:w w:val="105"/>
                <w:sz w:val="18"/>
              </w:rPr>
              <w:t xml:space="preserve"> </w:t>
            </w:r>
            <w:r>
              <w:rPr>
                <w:color w:val="38333F"/>
                <w:spacing w:val="-4"/>
                <w:w w:val="105"/>
                <w:sz w:val="18"/>
              </w:rPr>
              <w:t>0.05</w:t>
            </w:r>
          </w:p>
        </w:tc>
      </w:tr>
      <w:tr w:rsidR="00337EFE" w14:paraId="488F13A3" w14:textId="77777777" w:rsidTr="00337EFE">
        <w:trPr>
          <w:trHeight w:val="223"/>
        </w:trPr>
        <w:tc>
          <w:tcPr>
            <w:tcW w:w="603" w:type="dxa"/>
          </w:tcPr>
          <w:p w14:paraId="0C744A1A" w14:textId="77777777" w:rsidR="00337EFE" w:rsidRDefault="00337EFE" w:rsidP="00337EFE">
            <w:pPr>
              <w:pStyle w:val="TableParagraph"/>
              <w:spacing w:before="27" w:line="176" w:lineRule="exact"/>
              <w:ind w:left="53" w:right="15"/>
              <w:rPr>
                <w:rFonts w:ascii="Courier New"/>
                <w:b/>
                <w:sz w:val="18"/>
              </w:rPr>
            </w:pPr>
            <w:r>
              <w:rPr>
                <w:rFonts w:ascii="Courier New"/>
                <w:b/>
                <w:color w:val="16131C"/>
                <w:spacing w:val="-5"/>
                <w:sz w:val="18"/>
              </w:rPr>
              <w:t>27</w:t>
            </w:r>
          </w:p>
        </w:tc>
        <w:tc>
          <w:tcPr>
            <w:tcW w:w="1272" w:type="dxa"/>
          </w:tcPr>
          <w:p w14:paraId="644B906C" w14:textId="77777777" w:rsidR="00337EFE" w:rsidRDefault="00337EFE" w:rsidP="00337EFE">
            <w:pPr>
              <w:pStyle w:val="TableParagraph"/>
              <w:spacing w:before="9" w:line="194" w:lineRule="exact"/>
              <w:ind w:left="204"/>
              <w:jc w:val="left"/>
              <w:rPr>
                <w:sz w:val="18"/>
              </w:rPr>
            </w:pPr>
            <w:r>
              <w:rPr>
                <w:color w:val="38333F"/>
                <w:w w:val="105"/>
                <w:sz w:val="18"/>
              </w:rPr>
              <w:t>14.82</w:t>
            </w:r>
            <w:r>
              <w:rPr>
                <w:color w:val="38333F"/>
                <w:spacing w:val="-26"/>
                <w:w w:val="105"/>
                <w:sz w:val="18"/>
              </w:rPr>
              <w:t xml:space="preserve"> </w:t>
            </w:r>
            <w:r>
              <w:rPr>
                <w:color w:val="666264"/>
                <w:w w:val="105"/>
                <w:sz w:val="18"/>
              </w:rPr>
              <w:t>-</w:t>
            </w:r>
            <w:r>
              <w:rPr>
                <w:color w:val="666264"/>
                <w:spacing w:val="-4"/>
                <w:w w:val="105"/>
                <w:sz w:val="18"/>
              </w:rPr>
              <w:t xml:space="preserve"> </w:t>
            </w:r>
            <w:r>
              <w:rPr>
                <w:color w:val="38333F"/>
                <w:spacing w:val="-4"/>
                <w:w w:val="105"/>
                <w:sz w:val="18"/>
              </w:rPr>
              <w:t>5</w:t>
            </w:r>
            <w:r>
              <w:rPr>
                <w:color w:val="644449"/>
                <w:spacing w:val="-4"/>
                <w:w w:val="105"/>
                <w:sz w:val="18"/>
              </w:rPr>
              <w:t>.</w:t>
            </w:r>
            <w:r>
              <w:rPr>
                <w:color w:val="38333F"/>
                <w:spacing w:val="-4"/>
                <w:w w:val="105"/>
                <w:sz w:val="18"/>
              </w:rPr>
              <w:t>18</w:t>
            </w:r>
          </w:p>
        </w:tc>
        <w:tc>
          <w:tcPr>
            <w:tcW w:w="339" w:type="dxa"/>
            <w:vMerge/>
            <w:tcBorders>
              <w:top w:val="nil"/>
              <w:bottom w:val="nil"/>
            </w:tcBorders>
          </w:tcPr>
          <w:p w14:paraId="41F07C4A" w14:textId="77777777" w:rsidR="00337EFE" w:rsidRDefault="00337EFE" w:rsidP="00337EFE">
            <w:pPr>
              <w:rPr>
                <w:sz w:val="2"/>
                <w:szCs w:val="2"/>
              </w:rPr>
            </w:pPr>
          </w:p>
        </w:tc>
        <w:tc>
          <w:tcPr>
            <w:tcW w:w="556" w:type="dxa"/>
          </w:tcPr>
          <w:p w14:paraId="41DD02CB" w14:textId="77777777" w:rsidR="00337EFE" w:rsidRDefault="00337EFE" w:rsidP="00337EFE">
            <w:pPr>
              <w:pStyle w:val="TableParagraph"/>
              <w:spacing w:before="27" w:line="176" w:lineRule="exact"/>
              <w:ind w:left="48" w:right="8"/>
              <w:rPr>
                <w:rFonts w:ascii="Courier New"/>
                <w:b/>
                <w:sz w:val="18"/>
              </w:rPr>
            </w:pPr>
            <w:r>
              <w:rPr>
                <w:rFonts w:ascii="Courier New"/>
                <w:b/>
                <w:color w:val="16131C"/>
                <w:spacing w:val="-5"/>
                <w:sz w:val="18"/>
              </w:rPr>
              <w:t>56</w:t>
            </w:r>
          </w:p>
        </w:tc>
        <w:tc>
          <w:tcPr>
            <w:tcW w:w="1300" w:type="dxa"/>
          </w:tcPr>
          <w:p w14:paraId="56C0EC67" w14:textId="77777777" w:rsidR="00337EFE" w:rsidRDefault="00337EFE" w:rsidP="00337EFE">
            <w:pPr>
              <w:pStyle w:val="TableParagraph"/>
              <w:spacing w:before="9" w:line="194" w:lineRule="exact"/>
              <w:ind w:left="213"/>
              <w:jc w:val="left"/>
              <w:rPr>
                <w:sz w:val="18"/>
              </w:rPr>
            </w:pPr>
            <w:r>
              <w:rPr>
                <w:color w:val="38333F"/>
                <w:w w:val="105"/>
                <w:sz w:val="18"/>
              </w:rPr>
              <w:t>18</w:t>
            </w:r>
            <w:r>
              <w:rPr>
                <w:color w:val="364D6E"/>
                <w:w w:val="105"/>
                <w:sz w:val="18"/>
              </w:rPr>
              <w:t>.</w:t>
            </w:r>
            <w:r>
              <w:rPr>
                <w:color w:val="38333F"/>
                <w:w w:val="105"/>
                <w:sz w:val="18"/>
              </w:rPr>
              <w:t>0</w:t>
            </w:r>
            <w:r>
              <w:rPr>
                <w:color w:val="16131C"/>
                <w:w w:val="105"/>
                <w:sz w:val="18"/>
              </w:rPr>
              <w:t>5</w:t>
            </w:r>
            <w:r>
              <w:rPr>
                <w:color w:val="16131C"/>
                <w:spacing w:val="-22"/>
                <w:w w:val="105"/>
                <w:sz w:val="18"/>
              </w:rPr>
              <w:t xml:space="preserve"> </w:t>
            </w:r>
            <w:r>
              <w:rPr>
                <w:color w:val="54545B"/>
                <w:w w:val="105"/>
                <w:sz w:val="18"/>
              </w:rPr>
              <w:t>-</w:t>
            </w:r>
            <w:r>
              <w:rPr>
                <w:color w:val="54545B"/>
                <w:spacing w:val="-11"/>
                <w:w w:val="105"/>
                <w:sz w:val="18"/>
              </w:rPr>
              <w:t xml:space="preserve"> </w:t>
            </w:r>
            <w:r>
              <w:rPr>
                <w:color w:val="38333F"/>
                <w:spacing w:val="-4"/>
                <w:w w:val="105"/>
                <w:sz w:val="18"/>
              </w:rPr>
              <w:t>1</w:t>
            </w:r>
            <w:r>
              <w:rPr>
                <w:color w:val="364D6E"/>
                <w:spacing w:val="-4"/>
                <w:w w:val="105"/>
                <w:sz w:val="18"/>
              </w:rPr>
              <w:t>.</w:t>
            </w:r>
            <w:r>
              <w:rPr>
                <w:color w:val="38333F"/>
                <w:spacing w:val="-4"/>
                <w:w w:val="105"/>
                <w:sz w:val="18"/>
              </w:rPr>
              <w:t>95</w:t>
            </w:r>
          </w:p>
        </w:tc>
        <w:tc>
          <w:tcPr>
            <w:tcW w:w="2421" w:type="dxa"/>
            <w:gridSpan w:val="3"/>
            <w:vMerge w:val="restart"/>
            <w:tcBorders>
              <w:top w:val="nil"/>
              <w:bottom w:val="nil"/>
              <w:right w:val="nil"/>
            </w:tcBorders>
          </w:tcPr>
          <w:p w14:paraId="423A1046" w14:textId="77777777" w:rsidR="00337EFE" w:rsidRDefault="00337EFE" w:rsidP="00337EFE">
            <w:pPr>
              <w:pStyle w:val="TableParagraph"/>
              <w:jc w:val="left"/>
              <w:rPr>
                <w:sz w:val="18"/>
              </w:rPr>
            </w:pPr>
          </w:p>
        </w:tc>
      </w:tr>
      <w:tr w:rsidR="00337EFE" w14:paraId="5841B736" w14:textId="77777777" w:rsidTr="00337EFE">
        <w:trPr>
          <w:trHeight w:val="215"/>
        </w:trPr>
        <w:tc>
          <w:tcPr>
            <w:tcW w:w="603" w:type="dxa"/>
            <w:tcBorders>
              <w:bottom w:val="nil"/>
            </w:tcBorders>
          </w:tcPr>
          <w:p w14:paraId="33F1359F" w14:textId="77777777" w:rsidR="00337EFE" w:rsidRDefault="00337EFE" w:rsidP="00337EFE">
            <w:pPr>
              <w:pStyle w:val="TableParagraph"/>
              <w:spacing w:before="27" w:line="167" w:lineRule="exact"/>
              <w:ind w:left="53" w:right="15"/>
              <w:rPr>
                <w:rFonts w:ascii="Courier New"/>
                <w:b/>
                <w:sz w:val="18"/>
              </w:rPr>
            </w:pPr>
            <w:r>
              <w:rPr>
                <w:rFonts w:ascii="Courier New"/>
                <w:b/>
                <w:color w:val="16131C"/>
                <w:spacing w:val="-5"/>
                <w:sz w:val="18"/>
              </w:rPr>
              <w:t>28</w:t>
            </w:r>
          </w:p>
        </w:tc>
        <w:tc>
          <w:tcPr>
            <w:tcW w:w="1272" w:type="dxa"/>
            <w:tcBorders>
              <w:bottom w:val="nil"/>
            </w:tcBorders>
          </w:tcPr>
          <w:p w14:paraId="47A2F3B2" w14:textId="77777777" w:rsidR="00337EFE" w:rsidRDefault="00337EFE" w:rsidP="00337EFE">
            <w:pPr>
              <w:pStyle w:val="TableParagraph"/>
              <w:spacing w:before="9" w:line="186" w:lineRule="exact"/>
              <w:ind w:left="204"/>
              <w:jc w:val="left"/>
              <w:rPr>
                <w:sz w:val="18"/>
              </w:rPr>
            </w:pPr>
            <w:r>
              <w:rPr>
                <w:color w:val="38333F"/>
                <w:sz w:val="18"/>
              </w:rPr>
              <w:t>1</w:t>
            </w:r>
            <w:r>
              <w:rPr>
                <w:color w:val="16131C"/>
                <w:sz w:val="18"/>
              </w:rPr>
              <w:t>4</w:t>
            </w:r>
            <w:r>
              <w:rPr>
                <w:color w:val="38333F"/>
                <w:sz w:val="18"/>
              </w:rPr>
              <w:t>.96</w:t>
            </w:r>
            <w:r>
              <w:rPr>
                <w:color w:val="38333F"/>
                <w:spacing w:val="-4"/>
                <w:sz w:val="18"/>
              </w:rPr>
              <w:t xml:space="preserve"> </w:t>
            </w:r>
            <w:r>
              <w:rPr>
                <w:color w:val="666264"/>
                <w:sz w:val="18"/>
              </w:rPr>
              <w:t>-</w:t>
            </w:r>
            <w:r>
              <w:rPr>
                <w:color w:val="666264"/>
                <w:spacing w:val="2"/>
                <w:sz w:val="18"/>
              </w:rPr>
              <w:t xml:space="preserve"> </w:t>
            </w:r>
            <w:r>
              <w:rPr>
                <w:color w:val="38333F"/>
                <w:spacing w:val="-4"/>
                <w:sz w:val="18"/>
              </w:rPr>
              <w:t>5</w:t>
            </w:r>
            <w:r>
              <w:rPr>
                <w:color w:val="644449"/>
                <w:spacing w:val="-4"/>
                <w:sz w:val="18"/>
              </w:rPr>
              <w:t>.</w:t>
            </w:r>
            <w:r>
              <w:rPr>
                <w:color w:val="38333F"/>
                <w:spacing w:val="-4"/>
                <w:sz w:val="18"/>
              </w:rPr>
              <w:t>04</w:t>
            </w:r>
          </w:p>
        </w:tc>
        <w:tc>
          <w:tcPr>
            <w:tcW w:w="339" w:type="dxa"/>
            <w:vMerge/>
            <w:tcBorders>
              <w:top w:val="nil"/>
              <w:bottom w:val="nil"/>
            </w:tcBorders>
          </w:tcPr>
          <w:p w14:paraId="516BD2D2" w14:textId="77777777" w:rsidR="00337EFE" w:rsidRDefault="00337EFE" w:rsidP="00337EFE">
            <w:pPr>
              <w:rPr>
                <w:sz w:val="2"/>
                <w:szCs w:val="2"/>
              </w:rPr>
            </w:pPr>
          </w:p>
        </w:tc>
        <w:tc>
          <w:tcPr>
            <w:tcW w:w="556" w:type="dxa"/>
            <w:tcBorders>
              <w:bottom w:val="nil"/>
            </w:tcBorders>
          </w:tcPr>
          <w:p w14:paraId="3083B65B" w14:textId="77777777" w:rsidR="00337EFE" w:rsidRDefault="00337EFE" w:rsidP="00337EFE">
            <w:pPr>
              <w:pStyle w:val="TableParagraph"/>
              <w:spacing w:before="27" w:line="167" w:lineRule="exact"/>
              <w:ind w:left="48" w:right="2"/>
              <w:rPr>
                <w:rFonts w:ascii="Courier New"/>
                <w:b/>
                <w:sz w:val="18"/>
              </w:rPr>
            </w:pPr>
            <w:r>
              <w:rPr>
                <w:rFonts w:ascii="Courier New"/>
                <w:b/>
                <w:color w:val="16131C"/>
                <w:spacing w:val="-5"/>
                <w:sz w:val="18"/>
              </w:rPr>
              <w:t>57</w:t>
            </w:r>
          </w:p>
        </w:tc>
        <w:tc>
          <w:tcPr>
            <w:tcW w:w="1300" w:type="dxa"/>
            <w:tcBorders>
              <w:bottom w:val="nil"/>
            </w:tcBorders>
          </w:tcPr>
          <w:p w14:paraId="47F78265" w14:textId="77777777" w:rsidR="00337EFE" w:rsidRDefault="00337EFE" w:rsidP="00337EFE">
            <w:pPr>
              <w:pStyle w:val="TableParagraph"/>
              <w:spacing w:before="9" w:line="186" w:lineRule="exact"/>
              <w:ind w:left="48" w:right="9"/>
              <w:rPr>
                <w:sz w:val="18"/>
              </w:rPr>
            </w:pPr>
            <w:r>
              <w:rPr>
                <w:color w:val="38333F"/>
                <w:w w:val="110"/>
                <w:sz w:val="18"/>
              </w:rPr>
              <w:t>18</w:t>
            </w:r>
            <w:r>
              <w:rPr>
                <w:color w:val="364D6E"/>
                <w:w w:val="110"/>
                <w:sz w:val="18"/>
              </w:rPr>
              <w:t>.</w:t>
            </w:r>
            <w:r>
              <w:rPr>
                <w:color w:val="16131C"/>
                <w:w w:val="110"/>
                <w:sz w:val="18"/>
              </w:rPr>
              <w:t>1</w:t>
            </w:r>
            <w:r>
              <w:rPr>
                <w:color w:val="38333F"/>
                <w:w w:val="110"/>
                <w:sz w:val="18"/>
              </w:rPr>
              <w:t>3</w:t>
            </w:r>
            <w:r>
              <w:rPr>
                <w:color w:val="54545B"/>
                <w:w w:val="110"/>
                <w:sz w:val="18"/>
              </w:rPr>
              <w:t>-</w:t>
            </w:r>
            <w:r>
              <w:rPr>
                <w:color w:val="38333F"/>
                <w:spacing w:val="-4"/>
                <w:w w:val="115"/>
                <w:sz w:val="18"/>
              </w:rPr>
              <w:t>1</w:t>
            </w:r>
            <w:r>
              <w:rPr>
                <w:color w:val="364D6E"/>
                <w:spacing w:val="-4"/>
                <w:w w:val="115"/>
                <w:sz w:val="18"/>
              </w:rPr>
              <w:t>.</w:t>
            </w:r>
            <w:r>
              <w:rPr>
                <w:color w:val="38333F"/>
                <w:spacing w:val="-4"/>
                <w:w w:val="115"/>
                <w:sz w:val="18"/>
              </w:rPr>
              <w:t>87</w:t>
            </w:r>
          </w:p>
        </w:tc>
        <w:tc>
          <w:tcPr>
            <w:tcW w:w="2421" w:type="dxa"/>
            <w:gridSpan w:val="3"/>
            <w:vMerge/>
            <w:tcBorders>
              <w:top w:val="nil"/>
              <w:bottom w:val="nil"/>
              <w:right w:val="nil"/>
            </w:tcBorders>
          </w:tcPr>
          <w:p w14:paraId="7D524583" w14:textId="77777777" w:rsidR="00337EFE" w:rsidRDefault="00337EFE" w:rsidP="00337EFE">
            <w:pPr>
              <w:rPr>
                <w:sz w:val="2"/>
                <w:szCs w:val="2"/>
              </w:rPr>
            </w:pPr>
          </w:p>
        </w:tc>
      </w:tr>
    </w:tbl>
    <w:p w14:paraId="691EF48D" w14:textId="77777777" w:rsidR="00337EFE" w:rsidRDefault="00337EFE" w:rsidP="00E46DE9">
      <w:pPr>
        <w:spacing w:before="65"/>
        <w:jc w:val="center"/>
        <w:rPr>
          <w:rFonts w:ascii="Verdana" w:hAnsi="Verdana"/>
          <w:b/>
          <w:sz w:val="28"/>
          <w:szCs w:val="28"/>
        </w:rPr>
      </w:pPr>
    </w:p>
    <w:p w14:paraId="25B2E108" w14:textId="6C1E7FEF" w:rsidR="00E46DE9" w:rsidRPr="00E46DE9" w:rsidRDefault="00337EFE" w:rsidP="00E46DE9">
      <w:pPr>
        <w:spacing w:before="65"/>
        <w:jc w:val="center"/>
      </w:pPr>
      <w:r w:rsidRPr="00212C5E">
        <w:rPr>
          <w:rFonts w:ascii="Verdana" w:hAnsi="Verdana"/>
          <w:b/>
          <w:sz w:val="28"/>
          <w:szCs w:val="28"/>
        </w:rPr>
        <w:t>VP</w:t>
      </w:r>
      <w:r w:rsidRPr="00212C5E">
        <w:rPr>
          <w:rFonts w:ascii="Verdana" w:hAnsi="Verdana"/>
          <w:b/>
          <w:spacing w:val="29"/>
          <w:sz w:val="28"/>
          <w:szCs w:val="28"/>
        </w:rPr>
        <w:t xml:space="preserve"> </w:t>
      </w:r>
      <w:r w:rsidRPr="00212C5E">
        <w:rPr>
          <w:rFonts w:ascii="Verdana" w:hAnsi="Verdana"/>
          <w:b/>
          <w:sz w:val="28"/>
          <w:szCs w:val="28"/>
        </w:rPr>
        <w:t>SCALE</w:t>
      </w:r>
      <w:r w:rsidRPr="00212C5E">
        <w:rPr>
          <w:rFonts w:ascii="Verdana" w:hAnsi="Verdana"/>
          <w:b/>
          <w:spacing w:val="-1"/>
          <w:sz w:val="28"/>
          <w:szCs w:val="28"/>
        </w:rPr>
        <w:t xml:space="preserve"> </w:t>
      </w:r>
      <w:r w:rsidRPr="00212C5E">
        <w:rPr>
          <w:rFonts w:ascii="Verdana" w:hAnsi="Verdana"/>
          <w:b/>
          <w:color w:val="16131C"/>
          <w:sz w:val="28"/>
          <w:szCs w:val="28"/>
        </w:rPr>
        <w:t>(</w:t>
      </w:r>
      <w:r w:rsidRPr="00212C5E">
        <w:rPr>
          <w:rFonts w:ascii="Verdana" w:hAnsi="Verdana"/>
          <w:b/>
          <w:sz w:val="28"/>
          <w:szCs w:val="28"/>
        </w:rPr>
        <w:t>32</w:t>
      </w:r>
      <w:r w:rsidRPr="00212C5E">
        <w:rPr>
          <w:rFonts w:ascii="Verdana" w:hAnsi="Verdana"/>
          <w:b/>
          <w:spacing w:val="-2"/>
          <w:sz w:val="28"/>
          <w:szCs w:val="28"/>
        </w:rPr>
        <w:t xml:space="preserve"> BOARDS</w:t>
      </w:r>
      <w:r w:rsidRPr="00212C5E">
        <w:rPr>
          <w:rFonts w:ascii="Verdana" w:hAnsi="Verdana"/>
          <w:b/>
          <w:color w:val="16131C"/>
          <w:spacing w:val="-2"/>
          <w:sz w:val="28"/>
          <w:szCs w:val="28"/>
        </w:rPr>
        <w:t>)</w:t>
      </w:r>
      <w:r w:rsidR="00E46DE9">
        <w:br w:type="page"/>
      </w:r>
    </w:p>
    <w:p w14:paraId="5A6FBEBB" w14:textId="77777777" w:rsidR="00E46DE9" w:rsidRDefault="00E46DE9" w:rsidP="00E46DE9">
      <w:pPr>
        <w:pStyle w:val="BodyText"/>
        <w:ind w:left="360" w:right="366"/>
        <w:rPr>
          <w:sz w:val="24"/>
          <w:szCs w:val="24"/>
        </w:rPr>
      </w:pPr>
    </w:p>
    <w:p w14:paraId="5E82B714" w14:textId="12EC18FD" w:rsidR="00E46DE9" w:rsidRDefault="00E46DE9" w:rsidP="003E000D">
      <w:pPr>
        <w:pStyle w:val="BodyText"/>
        <w:ind w:left="1080" w:right="366" w:firstLine="360"/>
        <w:rPr>
          <w:rFonts w:ascii="Verdana"/>
          <w:b/>
          <w:spacing w:val="-2"/>
          <w:sz w:val="28"/>
          <w:szCs w:val="28"/>
        </w:rPr>
      </w:pPr>
      <w:r w:rsidRPr="00E673C5">
        <w:rPr>
          <w:rFonts w:ascii="Verdana"/>
          <w:b/>
          <w:sz w:val="28"/>
          <w:szCs w:val="28"/>
        </w:rPr>
        <w:t>International</w:t>
      </w:r>
      <w:r w:rsidRPr="00E673C5">
        <w:rPr>
          <w:rFonts w:ascii="Verdana"/>
          <w:b/>
          <w:spacing w:val="-4"/>
          <w:sz w:val="28"/>
          <w:szCs w:val="28"/>
        </w:rPr>
        <w:t xml:space="preserve"> </w:t>
      </w:r>
      <w:r w:rsidRPr="00E673C5">
        <w:rPr>
          <w:rFonts w:ascii="Verdana"/>
          <w:b/>
          <w:sz w:val="28"/>
          <w:szCs w:val="28"/>
        </w:rPr>
        <w:t>Match</w:t>
      </w:r>
      <w:r w:rsidRPr="00E673C5">
        <w:rPr>
          <w:rFonts w:ascii="Verdana"/>
          <w:b/>
          <w:spacing w:val="-3"/>
          <w:sz w:val="28"/>
          <w:szCs w:val="28"/>
        </w:rPr>
        <w:t xml:space="preserve"> </w:t>
      </w:r>
      <w:r w:rsidRPr="00E673C5">
        <w:rPr>
          <w:rFonts w:ascii="Verdana"/>
          <w:b/>
          <w:sz w:val="28"/>
          <w:szCs w:val="28"/>
        </w:rPr>
        <w:t>Point</w:t>
      </w:r>
      <w:r w:rsidRPr="00E673C5">
        <w:rPr>
          <w:rFonts w:ascii="Verdana"/>
          <w:b/>
          <w:spacing w:val="-2"/>
          <w:sz w:val="28"/>
          <w:szCs w:val="28"/>
        </w:rPr>
        <w:t xml:space="preserve"> Scale</w:t>
      </w:r>
    </w:p>
    <w:p w14:paraId="58170EC4" w14:textId="77777777" w:rsidR="00E46DE9" w:rsidRDefault="00E46DE9" w:rsidP="00B923B3">
      <w:pPr>
        <w:spacing w:line="237" w:lineRule="auto"/>
      </w:pPr>
    </w:p>
    <w:p w14:paraId="6095BBCB" w14:textId="77777777" w:rsidR="006C0754" w:rsidRDefault="006C0754" w:rsidP="00B923B3">
      <w:pPr>
        <w:spacing w:line="237" w:lineRule="auto"/>
      </w:pPr>
    </w:p>
    <w:p w14:paraId="4F5E6622" w14:textId="77777777" w:rsidR="006C0754" w:rsidRDefault="006C0754" w:rsidP="00B923B3">
      <w:pPr>
        <w:spacing w:line="237" w:lineRule="auto"/>
      </w:pPr>
    </w:p>
    <w:tbl>
      <w:tblPr>
        <w:tblpPr w:leftFromText="180" w:rightFromText="180" w:vertAnchor="page" w:horzAnchor="margin" w:tblpXSpec="center" w:tblpY="28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588"/>
        <w:gridCol w:w="1056"/>
        <w:gridCol w:w="480"/>
        <w:gridCol w:w="626"/>
        <w:gridCol w:w="384"/>
        <w:gridCol w:w="819"/>
        <w:gridCol w:w="531"/>
        <w:gridCol w:w="1057"/>
        <w:gridCol w:w="480"/>
        <w:gridCol w:w="626"/>
      </w:tblGrid>
      <w:tr w:rsidR="006C0754" w14:paraId="3710D0E9" w14:textId="77777777" w:rsidTr="006C0754">
        <w:trPr>
          <w:trHeight w:val="385"/>
        </w:trPr>
        <w:tc>
          <w:tcPr>
            <w:tcW w:w="2405" w:type="dxa"/>
            <w:gridSpan w:val="3"/>
          </w:tcPr>
          <w:p w14:paraId="5F512F28" w14:textId="77777777" w:rsidR="006C0754" w:rsidRPr="006C0754" w:rsidRDefault="006C0754" w:rsidP="006C0754">
            <w:pPr>
              <w:pStyle w:val="TableParagraph"/>
              <w:spacing w:line="218" w:lineRule="exact"/>
              <w:ind w:left="107"/>
              <w:jc w:val="left"/>
              <w:rPr>
                <w:rFonts w:ascii="Verdana"/>
                <w:b/>
                <w:bCs/>
                <w:sz w:val="18"/>
              </w:rPr>
            </w:pPr>
            <w:r w:rsidRPr="006C0754">
              <w:rPr>
                <w:rFonts w:ascii="Verdana"/>
                <w:b/>
                <w:bCs/>
                <w:sz w:val="18"/>
              </w:rPr>
              <w:t>Points</w:t>
            </w:r>
            <w:r w:rsidRPr="006C0754">
              <w:rPr>
                <w:rFonts w:ascii="Verdana"/>
                <w:b/>
                <w:bCs/>
                <w:spacing w:val="-3"/>
                <w:sz w:val="18"/>
              </w:rPr>
              <w:t xml:space="preserve"> </w:t>
            </w:r>
            <w:r w:rsidRPr="006C0754">
              <w:rPr>
                <w:rFonts w:ascii="Verdana"/>
                <w:b/>
                <w:bCs/>
                <w:spacing w:val="-2"/>
                <w:sz w:val="18"/>
              </w:rPr>
              <w:t>difference</w:t>
            </w:r>
          </w:p>
        </w:tc>
        <w:tc>
          <w:tcPr>
            <w:tcW w:w="1106" w:type="dxa"/>
            <w:gridSpan w:val="2"/>
          </w:tcPr>
          <w:p w14:paraId="488AEE24" w14:textId="77777777" w:rsidR="006C0754" w:rsidRPr="006C0754" w:rsidRDefault="006C0754" w:rsidP="006C0754">
            <w:pPr>
              <w:pStyle w:val="TableParagraph"/>
              <w:spacing w:line="218" w:lineRule="exact"/>
              <w:ind w:left="108"/>
              <w:jc w:val="left"/>
              <w:rPr>
                <w:rFonts w:ascii="Verdana"/>
                <w:b/>
                <w:bCs/>
                <w:sz w:val="18"/>
              </w:rPr>
            </w:pPr>
            <w:r w:rsidRPr="006C0754">
              <w:rPr>
                <w:rFonts w:ascii="Verdana"/>
                <w:b/>
                <w:bCs/>
                <w:spacing w:val="-4"/>
                <w:sz w:val="18"/>
              </w:rPr>
              <w:t>IMPs</w:t>
            </w:r>
          </w:p>
        </w:tc>
        <w:tc>
          <w:tcPr>
            <w:tcW w:w="384" w:type="dxa"/>
            <w:vMerge w:val="restart"/>
            <w:tcBorders>
              <w:top w:val="nil"/>
              <w:bottom w:val="nil"/>
            </w:tcBorders>
          </w:tcPr>
          <w:p w14:paraId="14DEC867" w14:textId="77777777" w:rsidR="006C0754" w:rsidRDefault="006C0754" w:rsidP="006C0754">
            <w:pPr>
              <w:pStyle w:val="TableParagraph"/>
              <w:jc w:val="left"/>
              <w:rPr>
                <w:sz w:val="18"/>
              </w:rPr>
            </w:pPr>
          </w:p>
        </w:tc>
        <w:tc>
          <w:tcPr>
            <w:tcW w:w="2407" w:type="dxa"/>
            <w:gridSpan w:val="3"/>
          </w:tcPr>
          <w:p w14:paraId="41BACB6B" w14:textId="77777777" w:rsidR="006C0754" w:rsidRPr="006C0754" w:rsidRDefault="006C0754" w:rsidP="006C0754">
            <w:pPr>
              <w:pStyle w:val="TableParagraph"/>
              <w:spacing w:line="218" w:lineRule="exact"/>
              <w:ind w:left="108"/>
              <w:jc w:val="left"/>
              <w:rPr>
                <w:rFonts w:ascii="Verdana"/>
                <w:b/>
                <w:bCs/>
                <w:sz w:val="18"/>
              </w:rPr>
            </w:pPr>
            <w:r w:rsidRPr="006C0754">
              <w:rPr>
                <w:rFonts w:ascii="Verdana"/>
                <w:b/>
                <w:bCs/>
                <w:sz w:val="18"/>
              </w:rPr>
              <w:t>Points</w:t>
            </w:r>
            <w:r w:rsidRPr="006C0754">
              <w:rPr>
                <w:rFonts w:ascii="Verdana"/>
                <w:b/>
                <w:bCs/>
                <w:spacing w:val="-3"/>
                <w:sz w:val="18"/>
              </w:rPr>
              <w:t xml:space="preserve"> </w:t>
            </w:r>
            <w:r w:rsidRPr="006C0754">
              <w:rPr>
                <w:rFonts w:ascii="Verdana"/>
                <w:b/>
                <w:bCs/>
                <w:spacing w:val="-2"/>
                <w:sz w:val="18"/>
              </w:rPr>
              <w:t>difference</w:t>
            </w:r>
          </w:p>
        </w:tc>
        <w:tc>
          <w:tcPr>
            <w:tcW w:w="1106" w:type="dxa"/>
            <w:gridSpan w:val="2"/>
          </w:tcPr>
          <w:p w14:paraId="361AA3F5" w14:textId="77777777" w:rsidR="006C0754" w:rsidRPr="006C0754" w:rsidRDefault="006C0754" w:rsidP="006C0754">
            <w:pPr>
              <w:pStyle w:val="TableParagraph"/>
              <w:spacing w:line="218" w:lineRule="exact"/>
              <w:ind w:left="107"/>
              <w:jc w:val="left"/>
              <w:rPr>
                <w:rFonts w:ascii="Verdana"/>
                <w:b/>
                <w:bCs/>
                <w:sz w:val="18"/>
              </w:rPr>
            </w:pPr>
            <w:r w:rsidRPr="006C0754">
              <w:rPr>
                <w:rFonts w:ascii="Verdana"/>
                <w:b/>
                <w:bCs/>
                <w:spacing w:val="-4"/>
                <w:sz w:val="18"/>
              </w:rPr>
              <w:t>IMPs</w:t>
            </w:r>
          </w:p>
        </w:tc>
      </w:tr>
      <w:tr w:rsidR="006C0754" w14:paraId="0D175F47" w14:textId="77777777" w:rsidTr="006C0754">
        <w:trPr>
          <w:trHeight w:val="369"/>
        </w:trPr>
        <w:tc>
          <w:tcPr>
            <w:tcW w:w="761" w:type="dxa"/>
            <w:tcBorders>
              <w:right w:val="nil"/>
            </w:tcBorders>
          </w:tcPr>
          <w:p w14:paraId="1B2B4B7F" w14:textId="77777777" w:rsidR="006C0754" w:rsidRDefault="006C0754" w:rsidP="006C0754">
            <w:pPr>
              <w:pStyle w:val="TableParagraph"/>
              <w:spacing w:before="40"/>
              <w:ind w:left="107"/>
              <w:jc w:val="left"/>
              <w:rPr>
                <w:rFonts w:ascii="Verdana"/>
                <w:sz w:val="18"/>
              </w:rPr>
            </w:pPr>
            <w:r>
              <w:rPr>
                <w:rFonts w:ascii="Verdana"/>
                <w:spacing w:val="-10"/>
                <w:sz w:val="18"/>
              </w:rPr>
              <w:t>0</w:t>
            </w:r>
          </w:p>
        </w:tc>
        <w:tc>
          <w:tcPr>
            <w:tcW w:w="588" w:type="dxa"/>
            <w:tcBorders>
              <w:left w:val="nil"/>
              <w:right w:val="nil"/>
            </w:tcBorders>
          </w:tcPr>
          <w:p w14:paraId="66FBFA3C" w14:textId="77777777" w:rsidR="006C0754" w:rsidRDefault="006C0754" w:rsidP="006C0754">
            <w:pPr>
              <w:pStyle w:val="TableParagraph"/>
              <w:spacing w:before="40"/>
              <w:ind w:left="118"/>
              <w:rPr>
                <w:rFonts w:ascii="Verdana"/>
                <w:sz w:val="18"/>
              </w:rPr>
            </w:pPr>
            <w:r>
              <w:rPr>
                <w:rFonts w:ascii="Verdana"/>
                <w:spacing w:val="-10"/>
                <w:sz w:val="18"/>
              </w:rPr>
              <w:t>-</w:t>
            </w:r>
          </w:p>
        </w:tc>
        <w:tc>
          <w:tcPr>
            <w:tcW w:w="1056" w:type="dxa"/>
            <w:tcBorders>
              <w:left w:val="nil"/>
            </w:tcBorders>
          </w:tcPr>
          <w:p w14:paraId="6BBBCB5A" w14:textId="77777777" w:rsidR="006C0754" w:rsidRDefault="006C0754" w:rsidP="006C0754">
            <w:pPr>
              <w:pStyle w:val="TableParagraph"/>
              <w:spacing w:before="40"/>
              <w:ind w:left="204"/>
              <w:jc w:val="left"/>
              <w:rPr>
                <w:rFonts w:ascii="Verdana"/>
                <w:sz w:val="18"/>
              </w:rPr>
            </w:pPr>
            <w:r>
              <w:rPr>
                <w:rFonts w:ascii="Verdana"/>
                <w:spacing w:val="-5"/>
                <w:sz w:val="18"/>
              </w:rPr>
              <w:t>10</w:t>
            </w:r>
          </w:p>
        </w:tc>
        <w:tc>
          <w:tcPr>
            <w:tcW w:w="480" w:type="dxa"/>
          </w:tcPr>
          <w:p w14:paraId="1E7529B1" w14:textId="77777777" w:rsidR="006C0754" w:rsidRDefault="006C0754" w:rsidP="006C0754">
            <w:pPr>
              <w:pStyle w:val="TableParagraph"/>
              <w:spacing w:before="40"/>
              <w:ind w:left="108"/>
              <w:jc w:val="left"/>
              <w:rPr>
                <w:rFonts w:ascii="Verdana"/>
                <w:sz w:val="18"/>
              </w:rPr>
            </w:pPr>
            <w:r>
              <w:rPr>
                <w:rFonts w:ascii="Verdana"/>
                <w:spacing w:val="-10"/>
                <w:sz w:val="18"/>
              </w:rPr>
              <w:t>=</w:t>
            </w:r>
          </w:p>
        </w:tc>
        <w:tc>
          <w:tcPr>
            <w:tcW w:w="626" w:type="dxa"/>
          </w:tcPr>
          <w:p w14:paraId="0FCD37A8" w14:textId="77777777" w:rsidR="006C0754" w:rsidRDefault="006C0754" w:rsidP="006C0754">
            <w:pPr>
              <w:pStyle w:val="TableParagraph"/>
              <w:spacing w:before="40"/>
              <w:ind w:left="108"/>
              <w:jc w:val="left"/>
              <w:rPr>
                <w:rFonts w:ascii="Verdana"/>
                <w:sz w:val="18"/>
              </w:rPr>
            </w:pPr>
            <w:r>
              <w:rPr>
                <w:rFonts w:ascii="Verdana"/>
                <w:spacing w:val="-10"/>
                <w:sz w:val="18"/>
              </w:rPr>
              <w:t>0</w:t>
            </w:r>
          </w:p>
        </w:tc>
        <w:tc>
          <w:tcPr>
            <w:tcW w:w="384" w:type="dxa"/>
            <w:vMerge/>
            <w:tcBorders>
              <w:top w:val="nil"/>
              <w:bottom w:val="nil"/>
            </w:tcBorders>
          </w:tcPr>
          <w:p w14:paraId="4EDCDF07" w14:textId="77777777" w:rsidR="006C0754" w:rsidRDefault="006C0754" w:rsidP="006C0754">
            <w:pPr>
              <w:rPr>
                <w:sz w:val="2"/>
                <w:szCs w:val="2"/>
              </w:rPr>
            </w:pPr>
          </w:p>
        </w:tc>
        <w:tc>
          <w:tcPr>
            <w:tcW w:w="819" w:type="dxa"/>
            <w:tcBorders>
              <w:right w:val="nil"/>
            </w:tcBorders>
          </w:tcPr>
          <w:p w14:paraId="0A64F5D3" w14:textId="77777777" w:rsidR="006C0754" w:rsidRDefault="006C0754" w:rsidP="006C0754">
            <w:pPr>
              <w:pStyle w:val="TableParagraph"/>
              <w:spacing w:before="40"/>
              <w:ind w:left="108"/>
              <w:jc w:val="left"/>
              <w:rPr>
                <w:rFonts w:ascii="Verdana"/>
                <w:sz w:val="18"/>
              </w:rPr>
            </w:pPr>
            <w:r>
              <w:rPr>
                <w:rFonts w:ascii="Verdana"/>
                <w:spacing w:val="-5"/>
                <w:sz w:val="18"/>
              </w:rPr>
              <w:t>750</w:t>
            </w:r>
          </w:p>
        </w:tc>
        <w:tc>
          <w:tcPr>
            <w:tcW w:w="531" w:type="dxa"/>
            <w:tcBorders>
              <w:left w:val="nil"/>
              <w:right w:val="nil"/>
            </w:tcBorders>
          </w:tcPr>
          <w:p w14:paraId="5E3750CE" w14:textId="77777777" w:rsidR="006C0754" w:rsidRDefault="006C0754" w:rsidP="006C0754">
            <w:pPr>
              <w:pStyle w:val="TableParagraph"/>
              <w:spacing w:before="40"/>
              <w:ind w:left="61"/>
              <w:rPr>
                <w:rFonts w:ascii="Verdana"/>
                <w:sz w:val="18"/>
              </w:rPr>
            </w:pPr>
            <w:r>
              <w:rPr>
                <w:rFonts w:ascii="Verdana"/>
                <w:spacing w:val="-10"/>
                <w:sz w:val="18"/>
              </w:rPr>
              <w:t>-</w:t>
            </w:r>
          </w:p>
        </w:tc>
        <w:tc>
          <w:tcPr>
            <w:tcW w:w="1057" w:type="dxa"/>
            <w:tcBorders>
              <w:left w:val="nil"/>
            </w:tcBorders>
          </w:tcPr>
          <w:p w14:paraId="0B23CEAC" w14:textId="77777777" w:rsidR="006C0754" w:rsidRDefault="006C0754" w:rsidP="006C0754">
            <w:pPr>
              <w:pStyle w:val="TableParagraph"/>
              <w:spacing w:before="40"/>
              <w:ind w:left="204"/>
              <w:jc w:val="left"/>
              <w:rPr>
                <w:rFonts w:ascii="Verdana"/>
                <w:sz w:val="18"/>
              </w:rPr>
            </w:pPr>
            <w:r>
              <w:rPr>
                <w:rFonts w:ascii="Verdana"/>
                <w:spacing w:val="-5"/>
                <w:sz w:val="18"/>
              </w:rPr>
              <w:t>890</w:t>
            </w:r>
          </w:p>
        </w:tc>
        <w:tc>
          <w:tcPr>
            <w:tcW w:w="480" w:type="dxa"/>
          </w:tcPr>
          <w:p w14:paraId="77BC5C2C" w14:textId="77777777" w:rsidR="006C0754" w:rsidRDefault="006C0754" w:rsidP="006C0754">
            <w:pPr>
              <w:pStyle w:val="TableParagraph"/>
              <w:spacing w:before="40"/>
              <w:ind w:left="107"/>
              <w:jc w:val="left"/>
              <w:rPr>
                <w:rFonts w:ascii="Verdana"/>
                <w:sz w:val="18"/>
              </w:rPr>
            </w:pPr>
            <w:r>
              <w:rPr>
                <w:rFonts w:ascii="Verdana"/>
                <w:spacing w:val="-10"/>
                <w:sz w:val="18"/>
              </w:rPr>
              <w:t>=</w:t>
            </w:r>
          </w:p>
        </w:tc>
        <w:tc>
          <w:tcPr>
            <w:tcW w:w="626" w:type="dxa"/>
          </w:tcPr>
          <w:p w14:paraId="1028ECF6" w14:textId="77777777" w:rsidR="006C0754" w:rsidRDefault="006C0754" w:rsidP="006C0754">
            <w:pPr>
              <w:pStyle w:val="TableParagraph"/>
              <w:spacing w:before="40"/>
              <w:ind w:left="107"/>
              <w:jc w:val="left"/>
              <w:rPr>
                <w:rFonts w:ascii="Verdana"/>
                <w:sz w:val="18"/>
              </w:rPr>
            </w:pPr>
            <w:r>
              <w:rPr>
                <w:rFonts w:ascii="Verdana"/>
                <w:spacing w:val="-5"/>
                <w:sz w:val="18"/>
              </w:rPr>
              <w:t>13</w:t>
            </w:r>
          </w:p>
        </w:tc>
      </w:tr>
      <w:tr w:rsidR="006C0754" w14:paraId="42EEA8B5" w14:textId="77777777" w:rsidTr="006C0754">
        <w:trPr>
          <w:trHeight w:val="352"/>
        </w:trPr>
        <w:tc>
          <w:tcPr>
            <w:tcW w:w="761" w:type="dxa"/>
            <w:tcBorders>
              <w:right w:val="nil"/>
            </w:tcBorders>
          </w:tcPr>
          <w:p w14:paraId="54AEEC53" w14:textId="77777777" w:rsidR="006C0754" w:rsidRDefault="006C0754" w:rsidP="006C0754">
            <w:pPr>
              <w:pStyle w:val="TableParagraph"/>
              <w:spacing w:before="39"/>
              <w:ind w:left="107"/>
              <w:jc w:val="left"/>
              <w:rPr>
                <w:rFonts w:ascii="Verdana"/>
                <w:sz w:val="18"/>
              </w:rPr>
            </w:pPr>
            <w:r>
              <w:rPr>
                <w:rFonts w:ascii="Verdana"/>
                <w:spacing w:val="-5"/>
                <w:sz w:val="18"/>
              </w:rPr>
              <w:t>20</w:t>
            </w:r>
          </w:p>
        </w:tc>
        <w:tc>
          <w:tcPr>
            <w:tcW w:w="588" w:type="dxa"/>
            <w:tcBorders>
              <w:left w:val="nil"/>
              <w:right w:val="nil"/>
            </w:tcBorders>
          </w:tcPr>
          <w:p w14:paraId="55AD1B92"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6D078DB2" w14:textId="77777777" w:rsidR="006C0754" w:rsidRDefault="006C0754" w:rsidP="006C0754">
            <w:pPr>
              <w:pStyle w:val="TableParagraph"/>
              <w:spacing w:before="39"/>
              <w:ind w:left="204"/>
              <w:jc w:val="left"/>
              <w:rPr>
                <w:rFonts w:ascii="Verdana"/>
                <w:sz w:val="18"/>
              </w:rPr>
            </w:pPr>
            <w:r>
              <w:rPr>
                <w:rFonts w:ascii="Verdana"/>
                <w:spacing w:val="-5"/>
                <w:sz w:val="18"/>
              </w:rPr>
              <w:t>40</w:t>
            </w:r>
          </w:p>
        </w:tc>
        <w:tc>
          <w:tcPr>
            <w:tcW w:w="480" w:type="dxa"/>
          </w:tcPr>
          <w:p w14:paraId="55D3E7D0"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3D710409" w14:textId="77777777" w:rsidR="006C0754" w:rsidRDefault="006C0754" w:rsidP="006C0754">
            <w:pPr>
              <w:pStyle w:val="TableParagraph"/>
              <w:spacing w:before="39"/>
              <w:ind w:left="108"/>
              <w:jc w:val="left"/>
              <w:rPr>
                <w:rFonts w:ascii="Verdana"/>
                <w:sz w:val="18"/>
              </w:rPr>
            </w:pPr>
            <w:r>
              <w:rPr>
                <w:rFonts w:ascii="Verdana"/>
                <w:spacing w:val="-10"/>
                <w:sz w:val="18"/>
              </w:rPr>
              <w:t>1</w:t>
            </w:r>
          </w:p>
        </w:tc>
        <w:tc>
          <w:tcPr>
            <w:tcW w:w="384" w:type="dxa"/>
            <w:vMerge/>
            <w:tcBorders>
              <w:top w:val="nil"/>
              <w:bottom w:val="nil"/>
            </w:tcBorders>
          </w:tcPr>
          <w:p w14:paraId="33B48F35" w14:textId="77777777" w:rsidR="006C0754" w:rsidRDefault="006C0754" w:rsidP="006C0754">
            <w:pPr>
              <w:rPr>
                <w:sz w:val="2"/>
                <w:szCs w:val="2"/>
              </w:rPr>
            </w:pPr>
          </w:p>
        </w:tc>
        <w:tc>
          <w:tcPr>
            <w:tcW w:w="819" w:type="dxa"/>
            <w:tcBorders>
              <w:right w:val="nil"/>
            </w:tcBorders>
          </w:tcPr>
          <w:p w14:paraId="30E6B81A" w14:textId="77777777" w:rsidR="006C0754" w:rsidRDefault="006C0754" w:rsidP="006C0754">
            <w:pPr>
              <w:pStyle w:val="TableParagraph"/>
              <w:spacing w:before="39"/>
              <w:ind w:left="108"/>
              <w:jc w:val="left"/>
              <w:rPr>
                <w:rFonts w:ascii="Verdana"/>
                <w:sz w:val="18"/>
              </w:rPr>
            </w:pPr>
            <w:r>
              <w:rPr>
                <w:rFonts w:ascii="Verdana"/>
                <w:spacing w:val="-5"/>
                <w:sz w:val="18"/>
              </w:rPr>
              <w:t>900</w:t>
            </w:r>
          </w:p>
        </w:tc>
        <w:tc>
          <w:tcPr>
            <w:tcW w:w="531" w:type="dxa"/>
            <w:tcBorders>
              <w:left w:val="nil"/>
              <w:right w:val="nil"/>
            </w:tcBorders>
          </w:tcPr>
          <w:p w14:paraId="1E317ABD"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6B3E6E76" w14:textId="77777777" w:rsidR="006C0754" w:rsidRDefault="006C0754" w:rsidP="006C0754">
            <w:pPr>
              <w:pStyle w:val="TableParagraph"/>
              <w:spacing w:before="39"/>
              <w:ind w:left="204"/>
              <w:jc w:val="left"/>
              <w:rPr>
                <w:rFonts w:ascii="Verdana"/>
                <w:sz w:val="18"/>
              </w:rPr>
            </w:pPr>
            <w:r>
              <w:rPr>
                <w:rFonts w:ascii="Verdana"/>
                <w:spacing w:val="-4"/>
                <w:sz w:val="18"/>
              </w:rPr>
              <w:t>1090</w:t>
            </w:r>
          </w:p>
        </w:tc>
        <w:tc>
          <w:tcPr>
            <w:tcW w:w="480" w:type="dxa"/>
          </w:tcPr>
          <w:p w14:paraId="5520A1D9"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5FEDDAC5" w14:textId="77777777" w:rsidR="006C0754" w:rsidRDefault="006C0754" w:rsidP="006C0754">
            <w:pPr>
              <w:pStyle w:val="TableParagraph"/>
              <w:spacing w:before="39"/>
              <w:ind w:left="107"/>
              <w:jc w:val="left"/>
              <w:rPr>
                <w:rFonts w:ascii="Verdana"/>
                <w:sz w:val="18"/>
              </w:rPr>
            </w:pPr>
            <w:r>
              <w:rPr>
                <w:rFonts w:ascii="Verdana"/>
                <w:spacing w:val="-5"/>
                <w:sz w:val="18"/>
              </w:rPr>
              <w:t>14</w:t>
            </w:r>
          </w:p>
        </w:tc>
      </w:tr>
      <w:tr w:rsidR="006C0754" w14:paraId="4436F9A7" w14:textId="77777777" w:rsidTr="006C0754">
        <w:trPr>
          <w:trHeight w:val="369"/>
        </w:trPr>
        <w:tc>
          <w:tcPr>
            <w:tcW w:w="761" w:type="dxa"/>
            <w:tcBorders>
              <w:right w:val="nil"/>
            </w:tcBorders>
          </w:tcPr>
          <w:p w14:paraId="58CB0C3B" w14:textId="77777777" w:rsidR="006C0754" w:rsidRDefault="006C0754" w:rsidP="006C0754">
            <w:pPr>
              <w:pStyle w:val="TableParagraph"/>
              <w:spacing w:before="39"/>
              <w:ind w:left="107"/>
              <w:jc w:val="left"/>
              <w:rPr>
                <w:rFonts w:ascii="Verdana"/>
                <w:sz w:val="18"/>
              </w:rPr>
            </w:pPr>
            <w:r>
              <w:rPr>
                <w:rFonts w:ascii="Verdana"/>
                <w:spacing w:val="-5"/>
                <w:sz w:val="18"/>
              </w:rPr>
              <w:t>50</w:t>
            </w:r>
          </w:p>
        </w:tc>
        <w:tc>
          <w:tcPr>
            <w:tcW w:w="588" w:type="dxa"/>
            <w:tcBorders>
              <w:left w:val="nil"/>
              <w:right w:val="nil"/>
            </w:tcBorders>
          </w:tcPr>
          <w:p w14:paraId="00A12388"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40DCC1B1" w14:textId="77777777" w:rsidR="006C0754" w:rsidRDefault="006C0754" w:rsidP="006C0754">
            <w:pPr>
              <w:pStyle w:val="TableParagraph"/>
              <w:spacing w:before="39"/>
              <w:ind w:left="204"/>
              <w:jc w:val="left"/>
              <w:rPr>
                <w:rFonts w:ascii="Verdana"/>
                <w:sz w:val="18"/>
              </w:rPr>
            </w:pPr>
            <w:r>
              <w:rPr>
                <w:rFonts w:ascii="Verdana"/>
                <w:spacing w:val="-5"/>
                <w:sz w:val="18"/>
              </w:rPr>
              <w:t>80</w:t>
            </w:r>
          </w:p>
        </w:tc>
        <w:tc>
          <w:tcPr>
            <w:tcW w:w="480" w:type="dxa"/>
          </w:tcPr>
          <w:p w14:paraId="6FFF805C"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37EC45A7" w14:textId="77777777" w:rsidR="006C0754" w:rsidRDefault="006C0754" w:rsidP="006C0754">
            <w:pPr>
              <w:pStyle w:val="TableParagraph"/>
              <w:spacing w:before="39"/>
              <w:ind w:left="108"/>
              <w:jc w:val="left"/>
              <w:rPr>
                <w:rFonts w:ascii="Verdana"/>
                <w:sz w:val="18"/>
              </w:rPr>
            </w:pPr>
            <w:r>
              <w:rPr>
                <w:rFonts w:ascii="Verdana"/>
                <w:spacing w:val="-10"/>
                <w:sz w:val="18"/>
              </w:rPr>
              <w:t>2</w:t>
            </w:r>
          </w:p>
        </w:tc>
        <w:tc>
          <w:tcPr>
            <w:tcW w:w="384" w:type="dxa"/>
            <w:vMerge/>
            <w:tcBorders>
              <w:top w:val="nil"/>
              <w:bottom w:val="nil"/>
            </w:tcBorders>
          </w:tcPr>
          <w:p w14:paraId="7E38F7CC" w14:textId="77777777" w:rsidR="006C0754" w:rsidRDefault="006C0754" w:rsidP="006C0754">
            <w:pPr>
              <w:rPr>
                <w:sz w:val="2"/>
                <w:szCs w:val="2"/>
              </w:rPr>
            </w:pPr>
          </w:p>
        </w:tc>
        <w:tc>
          <w:tcPr>
            <w:tcW w:w="819" w:type="dxa"/>
            <w:tcBorders>
              <w:right w:val="nil"/>
            </w:tcBorders>
          </w:tcPr>
          <w:p w14:paraId="6A874F08" w14:textId="77777777" w:rsidR="006C0754" w:rsidRDefault="006C0754" w:rsidP="006C0754">
            <w:pPr>
              <w:pStyle w:val="TableParagraph"/>
              <w:spacing w:before="39"/>
              <w:ind w:left="108"/>
              <w:jc w:val="left"/>
              <w:rPr>
                <w:rFonts w:ascii="Verdana"/>
                <w:sz w:val="18"/>
              </w:rPr>
            </w:pPr>
            <w:r>
              <w:rPr>
                <w:rFonts w:ascii="Verdana"/>
                <w:spacing w:val="-4"/>
                <w:sz w:val="18"/>
              </w:rPr>
              <w:t>1100</w:t>
            </w:r>
          </w:p>
        </w:tc>
        <w:tc>
          <w:tcPr>
            <w:tcW w:w="531" w:type="dxa"/>
            <w:tcBorders>
              <w:left w:val="nil"/>
              <w:right w:val="nil"/>
            </w:tcBorders>
          </w:tcPr>
          <w:p w14:paraId="63EFE4E8"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052D93EB" w14:textId="77777777" w:rsidR="006C0754" w:rsidRDefault="006C0754" w:rsidP="006C0754">
            <w:pPr>
              <w:pStyle w:val="TableParagraph"/>
              <w:spacing w:before="39"/>
              <w:ind w:left="204"/>
              <w:jc w:val="left"/>
              <w:rPr>
                <w:rFonts w:ascii="Verdana"/>
                <w:sz w:val="18"/>
              </w:rPr>
            </w:pPr>
            <w:r>
              <w:rPr>
                <w:rFonts w:ascii="Verdana"/>
                <w:spacing w:val="-4"/>
                <w:sz w:val="18"/>
              </w:rPr>
              <w:t>1290</w:t>
            </w:r>
          </w:p>
        </w:tc>
        <w:tc>
          <w:tcPr>
            <w:tcW w:w="480" w:type="dxa"/>
          </w:tcPr>
          <w:p w14:paraId="4090469C"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79F196E6" w14:textId="77777777" w:rsidR="006C0754" w:rsidRDefault="006C0754" w:rsidP="006C0754">
            <w:pPr>
              <w:pStyle w:val="TableParagraph"/>
              <w:spacing w:before="39"/>
              <w:ind w:left="107"/>
              <w:jc w:val="left"/>
              <w:rPr>
                <w:rFonts w:ascii="Verdana"/>
                <w:sz w:val="18"/>
              </w:rPr>
            </w:pPr>
            <w:r>
              <w:rPr>
                <w:rFonts w:ascii="Verdana"/>
                <w:spacing w:val="-5"/>
                <w:sz w:val="18"/>
              </w:rPr>
              <w:t>15</w:t>
            </w:r>
          </w:p>
        </w:tc>
      </w:tr>
      <w:tr w:rsidR="006C0754" w14:paraId="43ABD336" w14:textId="77777777" w:rsidTr="006C0754">
        <w:trPr>
          <w:trHeight w:val="350"/>
        </w:trPr>
        <w:tc>
          <w:tcPr>
            <w:tcW w:w="761" w:type="dxa"/>
            <w:tcBorders>
              <w:right w:val="nil"/>
            </w:tcBorders>
          </w:tcPr>
          <w:p w14:paraId="0C145E80" w14:textId="77777777" w:rsidR="006C0754" w:rsidRDefault="006C0754" w:rsidP="006C0754">
            <w:pPr>
              <w:pStyle w:val="TableParagraph"/>
              <w:spacing w:before="39"/>
              <w:ind w:left="107"/>
              <w:jc w:val="left"/>
              <w:rPr>
                <w:rFonts w:ascii="Verdana"/>
                <w:sz w:val="18"/>
              </w:rPr>
            </w:pPr>
            <w:r>
              <w:rPr>
                <w:rFonts w:ascii="Verdana"/>
                <w:spacing w:val="-5"/>
                <w:sz w:val="18"/>
              </w:rPr>
              <w:t>90</w:t>
            </w:r>
          </w:p>
        </w:tc>
        <w:tc>
          <w:tcPr>
            <w:tcW w:w="588" w:type="dxa"/>
            <w:tcBorders>
              <w:left w:val="nil"/>
              <w:right w:val="nil"/>
            </w:tcBorders>
          </w:tcPr>
          <w:p w14:paraId="047A1E62"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5BEC4CD3" w14:textId="77777777" w:rsidR="006C0754" w:rsidRDefault="006C0754" w:rsidP="006C0754">
            <w:pPr>
              <w:pStyle w:val="TableParagraph"/>
              <w:spacing w:before="39"/>
              <w:ind w:left="204"/>
              <w:jc w:val="left"/>
              <w:rPr>
                <w:rFonts w:ascii="Verdana"/>
                <w:sz w:val="18"/>
              </w:rPr>
            </w:pPr>
            <w:r>
              <w:rPr>
                <w:rFonts w:ascii="Verdana"/>
                <w:spacing w:val="-5"/>
                <w:sz w:val="18"/>
              </w:rPr>
              <w:t>120</w:t>
            </w:r>
          </w:p>
        </w:tc>
        <w:tc>
          <w:tcPr>
            <w:tcW w:w="480" w:type="dxa"/>
          </w:tcPr>
          <w:p w14:paraId="134C0F79"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67FA601C" w14:textId="77777777" w:rsidR="006C0754" w:rsidRDefault="006C0754" w:rsidP="006C0754">
            <w:pPr>
              <w:pStyle w:val="TableParagraph"/>
              <w:spacing w:before="39"/>
              <w:ind w:left="108"/>
              <w:jc w:val="left"/>
              <w:rPr>
                <w:rFonts w:ascii="Verdana"/>
                <w:sz w:val="18"/>
              </w:rPr>
            </w:pPr>
            <w:r>
              <w:rPr>
                <w:rFonts w:ascii="Verdana"/>
                <w:spacing w:val="-10"/>
                <w:sz w:val="18"/>
              </w:rPr>
              <w:t>3</w:t>
            </w:r>
          </w:p>
        </w:tc>
        <w:tc>
          <w:tcPr>
            <w:tcW w:w="384" w:type="dxa"/>
            <w:vMerge/>
            <w:tcBorders>
              <w:top w:val="nil"/>
              <w:bottom w:val="nil"/>
            </w:tcBorders>
          </w:tcPr>
          <w:p w14:paraId="0B45F322" w14:textId="77777777" w:rsidR="006C0754" w:rsidRDefault="006C0754" w:rsidP="006C0754">
            <w:pPr>
              <w:rPr>
                <w:sz w:val="2"/>
                <w:szCs w:val="2"/>
              </w:rPr>
            </w:pPr>
          </w:p>
        </w:tc>
        <w:tc>
          <w:tcPr>
            <w:tcW w:w="819" w:type="dxa"/>
            <w:tcBorders>
              <w:right w:val="nil"/>
            </w:tcBorders>
          </w:tcPr>
          <w:p w14:paraId="158D147B" w14:textId="77777777" w:rsidR="006C0754" w:rsidRDefault="006C0754" w:rsidP="006C0754">
            <w:pPr>
              <w:pStyle w:val="TableParagraph"/>
              <w:spacing w:before="39"/>
              <w:ind w:left="108"/>
              <w:jc w:val="left"/>
              <w:rPr>
                <w:rFonts w:ascii="Verdana"/>
                <w:sz w:val="18"/>
              </w:rPr>
            </w:pPr>
            <w:r>
              <w:rPr>
                <w:rFonts w:ascii="Verdana"/>
                <w:spacing w:val="-4"/>
                <w:sz w:val="18"/>
              </w:rPr>
              <w:t>1300</w:t>
            </w:r>
          </w:p>
        </w:tc>
        <w:tc>
          <w:tcPr>
            <w:tcW w:w="531" w:type="dxa"/>
            <w:tcBorders>
              <w:left w:val="nil"/>
              <w:right w:val="nil"/>
            </w:tcBorders>
          </w:tcPr>
          <w:p w14:paraId="60575DD7"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12B7F2ED" w14:textId="77777777" w:rsidR="006C0754" w:rsidRDefault="006C0754" w:rsidP="006C0754">
            <w:pPr>
              <w:pStyle w:val="TableParagraph"/>
              <w:spacing w:before="39"/>
              <w:ind w:left="204"/>
              <w:jc w:val="left"/>
              <w:rPr>
                <w:rFonts w:ascii="Verdana"/>
                <w:sz w:val="18"/>
              </w:rPr>
            </w:pPr>
            <w:r>
              <w:rPr>
                <w:rFonts w:ascii="Verdana"/>
                <w:spacing w:val="-4"/>
                <w:sz w:val="18"/>
              </w:rPr>
              <w:t>1490</w:t>
            </w:r>
          </w:p>
        </w:tc>
        <w:tc>
          <w:tcPr>
            <w:tcW w:w="480" w:type="dxa"/>
          </w:tcPr>
          <w:p w14:paraId="35EF1E34"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31667BE5" w14:textId="77777777" w:rsidR="006C0754" w:rsidRDefault="006C0754" w:rsidP="006C0754">
            <w:pPr>
              <w:pStyle w:val="TableParagraph"/>
              <w:spacing w:before="39"/>
              <w:ind w:left="107"/>
              <w:jc w:val="left"/>
              <w:rPr>
                <w:rFonts w:ascii="Verdana"/>
                <w:sz w:val="18"/>
              </w:rPr>
            </w:pPr>
            <w:r>
              <w:rPr>
                <w:rFonts w:ascii="Verdana"/>
                <w:spacing w:val="-5"/>
                <w:sz w:val="18"/>
              </w:rPr>
              <w:t>16</w:t>
            </w:r>
          </w:p>
        </w:tc>
      </w:tr>
      <w:tr w:rsidR="006C0754" w14:paraId="44ACEEE2" w14:textId="77777777" w:rsidTr="006C0754">
        <w:trPr>
          <w:trHeight w:val="369"/>
        </w:trPr>
        <w:tc>
          <w:tcPr>
            <w:tcW w:w="761" w:type="dxa"/>
            <w:tcBorders>
              <w:right w:val="nil"/>
            </w:tcBorders>
          </w:tcPr>
          <w:p w14:paraId="31D2A259" w14:textId="77777777" w:rsidR="006C0754" w:rsidRDefault="006C0754" w:rsidP="006C0754">
            <w:pPr>
              <w:pStyle w:val="TableParagraph"/>
              <w:spacing w:before="42"/>
              <w:ind w:left="107"/>
              <w:jc w:val="left"/>
              <w:rPr>
                <w:rFonts w:ascii="Verdana"/>
                <w:sz w:val="18"/>
              </w:rPr>
            </w:pPr>
            <w:r>
              <w:rPr>
                <w:rFonts w:ascii="Verdana"/>
                <w:spacing w:val="-5"/>
                <w:sz w:val="18"/>
              </w:rPr>
              <w:t>130</w:t>
            </w:r>
          </w:p>
        </w:tc>
        <w:tc>
          <w:tcPr>
            <w:tcW w:w="588" w:type="dxa"/>
            <w:tcBorders>
              <w:left w:val="nil"/>
              <w:right w:val="nil"/>
            </w:tcBorders>
          </w:tcPr>
          <w:p w14:paraId="78AB011A" w14:textId="77777777" w:rsidR="006C0754" w:rsidRDefault="006C0754" w:rsidP="006C0754">
            <w:pPr>
              <w:pStyle w:val="TableParagraph"/>
              <w:spacing w:before="42"/>
              <w:ind w:left="118"/>
              <w:rPr>
                <w:rFonts w:ascii="Verdana"/>
                <w:sz w:val="18"/>
              </w:rPr>
            </w:pPr>
            <w:r>
              <w:rPr>
                <w:rFonts w:ascii="Verdana"/>
                <w:spacing w:val="-10"/>
                <w:sz w:val="18"/>
              </w:rPr>
              <w:t>-</w:t>
            </w:r>
          </w:p>
        </w:tc>
        <w:tc>
          <w:tcPr>
            <w:tcW w:w="1056" w:type="dxa"/>
            <w:tcBorders>
              <w:left w:val="nil"/>
            </w:tcBorders>
          </w:tcPr>
          <w:p w14:paraId="53563B4E" w14:textId="77777777" w:rsidR="006C0754" w:rsidRDefault="006C0754" w:rsidP="006C0754">
            <w:pPr>
              <w:pStyle w:val="TableParagraph"/>
              <w:spacing w:before="42"/>
              <w:ind w:left="204"/>
              <w:jc w:val="left"/>
              <w:rPr>
                <w:rFonts w:ascii="Verdana"/>
                <w:sz w:val="18"/>
              </w:rPr>
            </w:pPr>
            <w:r>
              <w:rPr>
                <w:rFonts w:ascii="Verdana"/>
                <w:spacing w:val="-5"/>
                <w:sz w:val="18"/>
              </w:rPr>
              <w:t>160</w:t>
            </w:r>
          </w:p>
        </w:tc>
        <w:tc>
          <w:tcPr>
            <w:tcW w:w="480" w:type="dxa"/>
          </w:tcPr>
          <w:p w14:paraId="2E2DF8BA" w14:textId="77777777" w:rsidR="006C0754" w:rsidRDefault="006C0754" w:rsidP="006C0754">
            <w:pPr>
              <w:pStyle w:val="TableParagraph"/>
              <w:spacing w:before="42"/>
              <w:ind w:left="108"/>
              <w:jc w:val="left"/>
              <w:rPr>
                <w:rFonts w:ascii="Verdana"/>
                <w:sz w:val="18"/>
              </w:rPr>
            </w:pPr>
            <w:r>
              <w:rPr>
                <w:rFonts w:ascii="Verdana"/>
                <w:spacing w:val="-10"/>
                <w:sz w:val="18"/>
              </w:rPr>
              <w:t>=</w:t>
            </w:r>
          </w:p>
        </w:tc>
        <w:tc>
          <w:tcPr>
            <w:tcW w:w="626" w:type="dxa"/>
          </w:tcPr>
          <w:p w14:paraId="34ABC5CC" w14:textId="77777777" w:rsidR="006C0754" w:rsidRDefault="006C0754" w:rsidP="006C0754">
            <w:pPr>
              <w:pStyle w:val="TableParagraph"/>
              <w:spacing w:before="42"/>
              <w:ind w:left="108"/>
              <w:jc w:val="left"/>
              <w:rPr>
                <w:rFonts w:ascii="Verdana"/>
                <w:sz w:val="18"/>
              </w:rPr>
            </w:pPr>
            <w:r>
              <w:rPr>
                <w:rFonts w:ascii="Verdana"/>
                <w:spacing w:val="-10"/>
                <w:sz w:val="18"/>
              </w:rPr>
              <w:t>4</w:t>
            </w:r>
          </w:p>
        </w:tc>
        <w:tc>
          <w:tcPr>
            <w:tcW w:w="384" w:type="dxa"/>
            <w:vMerge/>
            <w:tcBorders>
              <w:top w:val="nil"/>
              <w:bottom w:val="nil"/>
            </w:tcBorders>
          </w:tcPr>
          <w:p w14:paraId="3CCFEEDD" w14:textId="77777777" w:rsidR="006C0754" w:rsidRDefault="006C0754" w:rsidP="006C0754">
            <w:pPr>
              <w:rPr>
                <w:sz w:val="2"/>
                <w:szCs w:val="2"/>
              </w:rPr>
            </w:pPr>
          </w:p>
        </w:tc>
        <w:tc>
          <w:tcPr>
            <w:tcW w:w="819" w:type="dxa"/>
            <w:tcBorders>
              <w:right w:val="nil"/>
            </w:tcBorders>
          </w:tcPr>
          <w:p w14:paraId="100B6044" w14:textId="77777777" w:rsidR="006C0754" w:rsidRDefault="006C0754" w:rsidP="006C0754">
            <w:pPr>
              <w:pStyle w:val="TableParagraph"/>
              <w:spacing w:before="42"/>
              <w:ind w:left="108"/>
              <w:jc w:val="left"/>
              <w:rPr>
                <w:rFonts w:ascii="Verdana"/>
                <w:sz w:val="18"/>
              </w:rPr>
            </w:pPr>
            <w:r>
              <w:rPr>
                <w:rFonts w:ascii="Verdana"/>
                <w:spacing w:val="-4"/>
                <w:sz w:val="18"/>
              </w:rPr>
              <w:t>1500</w:t>
            </w:r>
          </w:p>
        </w:tc>
        <w:tc>
          <w:tcPr>
            <w:tcW w:w="531" w:type="dxa"/>
            <w:tcBorders>
              <w:left w:val="nil"/>
              <w:right w:val="nil"/>
            </w:tcBorders>
          </w:tcPr>
          <w:p w14:paraId="1F78CB39" w14:textId="77777777" w:rsidR="006C0754" w:rsidRDefault="006C0754" w:rsidP="006C0754">
            <w:pPr>
              <w:pStyle w:val="TableParagraph"/>
              <w:spacing w:before="42"/>
              <w:ind w:left="61"/>
              <w:rPr>
                <w:rFonts w:ascii="Verdana"/>
                <w:sz w:val="18"/>
              </w:rPr>
            </w:pPr>
            <w:r>
              <w:rPr>
                <w:rFonts w:ascii="Verdana"/>
                <w:spacing w:val="-10"/>
                <w:sz w:val="18"/>
              </w:rPr>
              <w:t>-</w:t>
            </w:r>
          </w:p>
        </w:tc>
        <w:tc>
          <w:tcPr>
            <w:tcW w:w="1057" w:type="dxa"/>
            <w:tcBorders>
              <w:left w:val="nil"/>
            </w:tcBorders>
          </w:tcPr>
          <w:p w14:paraId="78191E39" w14:textId="77777777" w:rsidR="006C0754" w:rsidRDefault="006C0754" w:rsidP="006C0754">
            <w:pPr>
              <w:pStyle w:val="TableParagraph"/>
              <w:spacing w:before="42"/>
              <w:ind w:left="204"/>
              <w:jc w:val="left"/>
              <w:rPr>
                <w:rFonts w:ascii="Verdana"/>
                <w:sz w:val="18"/>
              </w:rPr>
            </w:pPr>
            <w:r>
              <w:rPr>
                <w:rFonts w:ascii="Verdana"/>
                <w:spacing w:val="-4"/>
                <w:sz w:val="18"/>
              </w:rPr>
              <w:t>1740</w:t>
            </w:r>
          </w:p>
        </w:tc>
        <w:tc>
          <w:tcPr>
            <w:tcW w:w="480" w:type="dxa"/>
          </w:tcPr>
          <w:p w14:paraId="76A96CB6" w14:textId="77777777" w:rsidR="006C0754" w:rsidRDefault="006C0754" w:rsidP="006C0754">
            <w:pPr>
              <w:pStyle w:val="TableParagraph"/>
              <w:spacing w:before="42"/>
              <w:ind w:left="107"/>
              <w:jc w:val="left"/>
              <w:rPr>
                <w:rFonts w:ascii="Verdana"/>
                <w:sz w:val="18"/>
              </w:rPr>
            </w:pPr>
            <w:r>
              <w:rPr>
                <w:rFonts w:ascii="Verdana"/>
                <w:spacing w:val="-10"/>
                <w:sz w:val="18"/>
              </w:rPr>
              <w:t>=</w:t>
            </w:r>
          </w:p>
        </w:tc>
        <w:tc>
          <w:tcPr>
            <w:tcW w:w="626" w:type="dxa"/>
          </w:tcPr>
          <w:p w14:paraId="5CBC73A2" w14:textId="77777777" w:rsidR="006C0754" w:rsidRDefault="006C0754" w:rsidP="006C0754">
            <w:pPr>
              <w:pStyle w:val="TableParagraph"/>
              <w:spacing w:before="42"/>
              <w:ind w:left="107"/>
              <w:jc w:val="left"/>
              <w:rPr>
                <w:rFonts w:ascii="Verdana"/>
                <w:sz w:val="18"/>
              </w:rPr>
            </w:pPr>
            <w:r>
              <w:rPr>
                <w:rFonts w:ascii="Verdana"/>
                <w:spacing w:val="-5"/>
                <w:sz w:val="18"/>
              </w:rPr>
              <w:t>17</w:t>
            </w:r>
          </w:p>
        </w:tc>
      </w:tr>
      <w:tr w:rsidR="006C0754" w14:paraId="4675ABF2" w14:textId="77777777" w:rsidTr="006C0754">
        <w:trPr>
          <w:trHeight w:val="352"/>
        </w:trPr>
        <w:tc>
          <w:tcPr>
            <w:tcW w:w="761" w:type="dxa"/>
            <w:tcBorders>
              <w:right w:val="nil"/>
            </w:tcBorders>
          </w:tcPr>
          <w:p w14:paraId="3955368F" w14:textId="77777777" w:rsidR="006C0754" w:rsidRDefault="006C0754" w:rsidP="006C0754">
            <w:pPr>
              <w:pStyle w:val="TableParagraph"/>
              <w:spacing w:before="39"/>
              <w:ind w:left="107"/>
              <w:jc w:val="left"/>
              <w:rPr>
                <w:rFonts w:ascii="Verdana"/>
                <w:sz w:val="18"/>
              </w:rPr>
            </w:pPr>
            <w:r>
              <w:rPr>
                <w:rFonts w:ascii="Verdana"/>
                <w:spacing w:val="-5"/>
                <w:sz w:val="18"/>
              </w:rPr>
              <w:t>170</w:t>
            </w:r>
          </w:p>
        </w:tc>
        <w:tc>
          <w:tcPr>
            <w:tcW w:w="588" w:type="dxa"/>
            <w:tcBorders>
              <w:left w:val="nil"/>
              <w:right w:val="nil"/>
            </w:tcBorders>
          </w:tcPr>
          <w:p w14:paraId="151AD95A"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42111D86" w14:textId="77777777" w:rsidR="006C0754" w:rsidRDefault="006C0754" w:rsidP="006C0754">
            <w:pPr>
              <w:pStyle w:val="TableParagraph"/>
              <w:spacing w:before="39"/>
              <w:ind w:left="204"/>
              <w:jc w:val="left"/>
              <w:rPr>
                <w:rFonts w:ascii="Verdana"/>
                <w:sz w:val="18"/>
              </w:rPr>
            </w:pPr>
            <w:r>
              <w:rPr>
                <w:rFonts w:ascii="Verdana"/>
                <w:spacing w:val="-5"/>
                <w:sz w:val="18"/>
              </w:rPr>
              <w:t>210</w:t>
            </w:r>
          </w:p>
        </w:tc>
        <w:tc>
          <w:tcPr>
            <w:tcW w:w="480" w:type="dxa"/>
          </w:tcPr>
          <w:p w14:paraId="25A670A1"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7D3B86E2" w14:textId="77777777" w:rsidR="006C0754" w:rsidRDefault="006C0754" w:rsidP="006C0754">
            <w:pPr>
              <w:pStyle w:val="TableParagraph"/>
              <w:spacing w:before="39"/>
              <w:ind w:left="108"/>
              <w:jc w:val="left"/>
              <w:rPr>
                <w:rFonts w:ascii="Verdana"/>
                <w:sz w:val="18"/>
              </w:rPr>
            </w:pPr>
            <w:r>
              <w:rPr>
                <w:rFonts w:ascii="Verdana"/>
                <w:spacing w:val="-10"/>
                <w:sz w:val="18"/>
              </w:rPr>
              <w:t>5</w:t>
            </w:r>
          </w:p>
        </w:tc>
        <w:tc>
          <w:tcPr>
            <w:tcW w:w="384" w:type="dxa"/>
            <w:vMerge/>
            <w:tcBorders>
              <w:top w:val="nil"/>
              <w:bottom w:val="nil"/>
            </w:tcBorders>
          </w:tcPr>
          <w:p w14:paraId="6FB2875B" w14:textId="77777777" w:rsidR="006C0754" w:rsidRDefault="006C0754" w:rsidP="006C0754">
            <w:pPr>
              <w:rPr>
                <w:sz w:val="2"/>
                <w:szCs w:val="2"/>
              </w:rPr>
            </w:pPr>
          </w:p>
        </w:tc>
        <w:tc>
          <w:tcPr>
            <w:tcW w:w="819" w:type="dxa"/>
            <w:tcBorders>
              <w:right w:val="nil"/>
            </w:tcBorders>
          </w:tcPr>
          <w:p w14:paraId="2EFFA69F" w14:textId="77777777" w:rsidR="006C0754" w:rsidRDefault="006C0754" w:rsidP="006C0754">
            <w:pPr>
              <w:pStyle w:val="TableParagraph"/>
              <w:spacing w:before="39"/>
              <w:ind w:left="108"/>
              <w:jc w:val="left"/>
              <w:rPr>
                <w:rFonts w:ascii="Verdana"/>
                <w:sz w:val="18"/>
              </w:rPr>
            </w:pPr>
            <w:r>
              <w:rPr>
                <w:rFonts w:ascii="Verdana"/>
                <w:spacing w:val="-4"/>
                <w:sz w:val="18"/>
              </w:rPr>
              <w:t>1750</w:t>
            </w:r>
          </w:p>
        </w:tc>
        <w:tc>
          <w:tcPr>
            <w:tcW w:w="531" w:type="dxa"/>
            <w:tcBorders>
              <w:left w:val="nil"/>
              <w:right w:val="nil"/>
            </w:tcBorders>
          </w:tcPr>
          <w:p w14:paraId="20A7DF48"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632D8580" w14:textId="77777777" w:rsidR="006C0754" w:rsidRDefault="006C0754" w:rsidP="006C0754">
            <w:pPr>
              <w:pStyle w:val="TableParagraph"/>
              <w:spacing w:before="39"/>
              <w:ind w:left="204"/>
              <w:jc w:val="left"/>
              <w:rPr>
                <w:rFonts w:ascii="Verdana"/>
                <w:sz w:val="18"/>
              </w:rPr>
            </w:pPr>
            <w:r>
              <w:rPr>
                <w:rFonts w:ascii="Verdana"/>
                <w:spacing w:val="-4"/>
                <w:sz w:val="18"/>
              </w:rPr>
              <w:t>1990</w:t>
            </w:r>
          </w:p>
        </w:tc>
        <w:tc>
          <w:tcPr>
            <w:tcW w:w="480" w:type="dxa"/>
          </w:tcPr>
          <w:p w14:paraId="6467701E"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6F4508F6" w14:textId="77777777" w:rsidR="006C0754" w:rsidRDefault="006C0754" w:rsidP="006C0754">
            <w:pPr>
              <w:pStyle w:val="TableParagraph"/>
              <w:spacing w:before="39"/>
              <w:ind w:left="107"/>
              <w:jc w:val="left"/>
              <w:rPr>
                <w:rFonts w:ascii="Verdana"/>
                <w:sz w:val="18"/>
              </w:rPr>
            </w:pPr>
            <w:r>
              <w:rPr>
                <w:rFonts w:ascii="Verdana"/>
                <w:spacing w:val="-5"/>
                <w:sz w:val="18"/>
              </w:rPr>
              <w:t>18</w:t>
            </w:r>
          </w:p>
        </w:tc>
      </w:tr>
      <w:tr w:rsidR="006C0754" w14:paraId="484877E6" w14:textId="77777777" w:rsidTr="006C0754">
        <w:trPr>
          <w:trHeight w:val="352"/>
        </w:trPr>
        <w:tc>
          <w:tcPr>
            <w:tcW w:w="761" w:type="dxa"/>
            <w:tcBorders>
              <w:right w:val="nil"/>
            </w:tcBorders>
          </w:tcPr>
          <w:p w14:paraId="2B523004" w14:textId="77777777" w:rsidR="006C0754" w:rsidRDefault="006C0754" w:rsidP="006C0754">
            <w:pPr>
              <w:pStyle w:val="TableParagraph"/>
              <w:spacing w:before="40"/>
              <w:ind w:left="107"/>
              <w:jc w:val="left"/>
              <w:rPr>
                <w:rFonts w:ascii="Verdana"/>
                <w:sz w:val="18"/>
              </w:rPr>
            </w:pPr>
            <w:r>
              <w:rPr>
                <w:rFonts w:ascii="Verdana"/>
                <w:spacing w:val="-5"/>
                <w:sz w:val="18"/>
              </w:rPr>
              <w:t>220</w:t>
            </w:r>
          </w:p>
        </w:tc>
        <w:tc>
          <w:tcPr>
            <w:tcW w:w="588" w:type="dxa"/>
            <w:tcBorders>
              <w:left w:val="nil"/>
              <w:right w:val="nil"/>
            </w:tcBorders>
          </w:tcPr>
          <w:p w14:paraId="0B08DFC6" w14:textId="77777777" w:rsidR="006C0754" w:rsidRDefault="006C0754" w:rsidP="006C0754">
            <w:pPr>
              <w:pStyle w:val="TableParagraph"/>
              <w:spacing w:before="40"/>
              <w:ind w:left="118"/>
              <w:rPr>
                <w:rFonts w:ascii="Verdana"/>
                <w:sz w:val="18"/>
              </w:rPr>
            </w:pPr>
            <w:r>
              <w:rPr>
                <w:rFonts w:ascii="Verdana"/>
                <w:spacing w:val="-10"/>
                <w:sz w:val="18"/>
              </w:rPr>
              <w:t>-</w:t>
            </w:r>
          </w:p>
        </w:tc>
        <w:tc>
          <w:tcPr>
            <w:tcW w:w="1056" w:type="dxa"/>
            <w:tcBorders>
              <w:left w:val="nil"/>
            </w:tcBorders>
          </w:tcPr>
          <w:p w14:paraId="6E7D6BFE" w14:textId="77777777" w:rsidR="006C0754" w:rsidRDefault="006C0754" w:rsidP="006C0754">
            <w:pPr>
              <w:pStyle w:val="TableParagraph"/>
              <w:spacing w:before="40"/>
              <w:ind w:left="204"/>
              <w:jc w:val="left"/>
              <w:rPr>
                <w:rFonts w:ascii="Verdana"/>
                <w:sz w:val="18"/>
              </w:rPr>
            </w:pPr>
            <w:r>
              <w:rPr>
                <w:rFonts w:ascii="Verdana"/>
                <w:spacing w:val="-5"/>
                <w:sz w:val="18"/>
              </w:rPr>
              <w:t>260</w:t>
            </w:r>
          </w:p>
        </w:tc>
        <w:tc>
          <w:tcPr>
            <w:tcW w:w="480" w:type="dxa"/>
          </w:tcPr>
          <w:p w14:paraId="5CA4F0E6" w14:textId="77777777" w:rsidR="006C0754" w:rsidRDefault="006C0754" w:rsidP="006C0754">
            <w:pPr>
              <w:pStyle w:val="TableParagraph"/>
              <w:spacing w:before="40"/>
              <w:ind w:left="108"/>
              <w:jc w:val="left"/>
              <w:rPr>
                <w:rFonts w:ascii="Verdana"/>
                <w:sz w:val="18"/>
              </w:rPr>
            </w:pPr>
            <w:r>
              <w:rPr>
                <w:rFonts w:ascii="Verdana"/>
                <w:spacing w:val="-10"/>
                <w:sz w:val="18"/>
              </w:rPr>
              <w:t>=</w:t>
            </w:r>
          </w:p>
        </w:tc>
        <w:tc>
          <w:tcPr>
            <w:tcW w:w="626" w:type="dxa"/>
          </w:tcPr>
          <w:p w14:paraId="3EBA8AAF" w14:textId="77777777" w:rsidR="006C0754" w:rsidRDefault="006C0754" w:rsidP="006C0754">
            <w:pPr>
              <w:pStyle w:val="TableParagraph"/>
              <w:spacing w:before="40"/>
              <w:ind w:left="108"/>
              <w:jc w:val="left"/>
              <w:rPr>
                <w:rFonts w:ascii="Verdana"/>
                <w:sz w:val="18"/>
              </w:rPr>
            </w:pPr>
            <w:r>
              <w:rPr>
                <w:rFonts w:ascii="Verdana"/>
                <w:spacing w:val="-10"/>
                <w:sz w:val="18"/>
              </w:rPr>
              <w:t>6</w:t>
            </w:r>
          </w:p>
        </w:tc>
        <w:tc>
          <w:tcPr>
            <w:tcW w:w="384" w:type="dxa"/>
            <w:vMerge/>
            <w:tcBorders>
              <w:top w:val="nil"/>
              <w:bottom w:val="nil"/>
            </w:tcBorders>
          </w:tcPr>
          <w:p w14:paraId="15674154" w14:textId="77777777" w:rsidR="006C0754" w:rsidRDefault="006C0754" w:rsidP="006C0754">
            <w:pPr>
              <w:rPr>
                <w:sz w:val="2"/>
                <w:szCs w:val="2"/>
              </w:rPr>
            </w:pPr>
          </w:p>
        </w:tc>
        <w:tc>
          <w:tcPr>
            <w:tcW w:w="819" w:type="dxa"/>
            <w:tcBorders>
              <w:right w:val="nil"/>
            </w:tcBorders>
          </w:tcPr>
          <w:p w14:paraId="3542009E" w14:textId="77777777" w:rsidR="006C0754" w:rsidRDefault="006C0754" w:rsidP="006C0754">
            <w:pPr>
              <w:pStyle w:val="TableParagraph"/>
              <w:spacing w:before="40"/>
              <w:ind w:left="108"/>
              <w:jc w:val="left"/>
              <w:rPr>
                <w:rFonts w:ascii="Verdana"/>
                <w:sz w:val="18"/>
              </w:rPr>
            </w:pPr>
            <w:r>
              <w:rPr>
                <w:rFonts w:ascii="Verdana"/>
                <w:spacing w:val="-4"/>
                <w:sz w:val="18"/>
              </w:rPr>
              <w:t>2000</w:t>
            </w:r>
          </w:p>
        </w:tc>
        <w:tc>
          <w:tcPr>
            <w:tcW w:w="531" w:type="dxa"/>
            <w:tcBorders>
              <w:left w:val="nil"/>
              <w:right w:val="nil"/>
            </w:tcBorders>
          </w:tcPr>
          <w:p w14:paraId="401E83B7" w14:textId="77777777" w:rsidR="006C0754" w:rsidRDefault="006C0754" w:rsidP="006C0754">
            <w:pPr>
              <w:pStyle w:val="TableParagraph"/>
              <w:spacing w:before="40"/>
              <w:ind w:left="61"/>
              <w:rPr>
                <w:rFonts w:ascii="Verdana"/>
                <w:sz w:val="18"/>
              </w:rPr>
            </w:pPr>
            <w:r>
              <w:rPr>
                <w:rFonts w:ascii="Verdana"/>
                <w:spacing w:val="-10"/>
                <w:sz w:val="18"/>
              </w:rPr>
              <w:t>-</w:t>
            </w:r>
          </w:p>
        </w:tc>
        <w:tc>
          <w:tcPr>
            <w:tcW w:w="1057" w:type="dxa"/>
            <w:tcBorders>
              <w:left w:val="nil"/>
            </w:tcBorders>
          </w:tcPr>
          <w:p w14:paraId="6DAFE6E8" w14:textId="77777777" w:rsidR="006C0754" w:rsidRDefault="006C0754" w:rsidP="006C0754">
            <w:pPr>
              <w:pStyle w:val="TableParagraph"/>
              <w:spacing w:before="40"/>
              <w:ind w:left="204"/>
              <w:jc w:val="left"/>
              <w:rPr>
                <w:rFonts w:ascii="Verdana"/>
                <w:sz w:val="18"/>
              </w:rPr>
            </w:pPr>
            <w:r>
              <w:rPr>
                <w:rFonts w:ascii="Verdana"/>
                <w:spacing w:val="-4"/>
                <w:sz w:val="18"/>
              </w:rPr>
              <w:t>2240</w:t>
            </w:r>
          </w:p>
        </w:tc>
        <w:tc>
          <w:tcPr>
            <w:tcW w:w="480" w:type="dxa"/>
          </w:tcPr>
          <w:p w14:paraId="103A53E9" w14:textId="77777777" w:rsidR="006C0754" w:rsidRDefault="006C0754" w:rsidP="006C0754">
            <w:pPr>
              <w:pStyle w:val="TableParagraph"/>
              <w:spacing w:before="40"/>
              <w:ind w:left="107"/>
              <w:jc w:val="left"/>
              <w:rPr>
                <w:rFonts w:ascii="Verdana"/>
                <w:sz w:val="18"/>
              </w:rPr>
            </w:pPr>
            <w:r>
              <w:rPr>
                <w:rFonts w:ascii="Verdana"/>
                <w:spacing w:val="-10"/>
                <w:sz w:val="18"/>
              </w:rPr>
              <w:t>=</w:t>
            </w:r>
          </w:p>
        </w:tc>
        <w:tc>
          <w:tcPr>
            <w:tcW w:w="626" w:type="dxa"/>
          </w:tcPr>
          <w:p w14:paraId="28B1CE6A" w14:textId="77777777" w:rsidR="006C0754" w:rsidRDefault="006C0754" w:rsidP="006C0754">
            <w:pPr>
              <w:pStyle w:val="TableParagraph"/>
              <w:spacing w:before="40"/>
              <w:ind w:left="107"/>
              <w:jc w:val="left"/>
              <w:rPr>
                <w:rFonts w:ascii="Verdana"/>
                <w:sz w:val="18"/>
              </w:rPr>
            </w:pPr>
            <w:r>
              <w:rPr>
                <w:rFonts w:ascii="Verdana"/>
                <w:spacing w:val="-5"/>
                <w:sz w:val="18"/>
              </w:rPr>
              <w:t>19</w:t>
            </w:r>
          </w:p>
        </w:tc>
      </w:tr>
      <w:tr w:rsidR="006C0754" w14:paraId="178BB808" w14:textId="77777777" w:rsidTr="006C0754">
        <w:trPr>
          <w:trHeight w:val="369"/>
        </w:trPr>
        <w:tc>
          <w:tcPr>
            <w:tcW w:w="761" w:type="dxa"/>
            <w:tcBorders>
              <w:right w:val="nil"/>
            </w:tcBorders>
          </w:tcPr>
          <w:p w14:paraId="1F2C7FA9" w14:textId="77777777" w:rsidR="006C0754" w:rsidRDefault="006C0754" w:rsidP="006C0754">
            <w:pPr>
              <w:pStyle w:val="TableParagraph"/>
              <w:spacing w:before="39"/>
              <w:ind w:left="107"/>
              <w:jc w:val="left"/>
              <w:rPr>
                <w:rFonts w:ascii="Verdana"/>
                <w:sz w:val="18"/>
              </w:rPr>
            </w:pPr>
            <w:r>
              <w:rPr>
                <w:rFonts w:ascii="Verdana"/>
                <w:spacing w:val="-5"/>
                <w:sz w:val="18"/>
              </w:rPr>
              <w:t>270</w:t>
            </w:r>
          </w:p>
        </w:tc>
        <w:tc>
          <w:tcPr>
            <w:tcW w:w="588" w:type="dxa"/>
            <w:tcBorders>
              <w:left w:val="nil"/>
              <w:right w:val="nil"/>
            </w:tcBorders>
          </w:tcPr>
          <w:p w14:paraId="092A265A"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310E07C3" w14:textId="77777777" w:rsidR="006C0754" w:rsidRDefault="006C0754" w:rsidP="006C0754">
            <w:pPr>
              <w:pStyle w:val="TableParagraph"/>
              <w:spacing w:before="39"/>
              <w:ind w:left="204"/>
              <w:jc w:val="left"/>
              <w:rPr>
                <w:rFonts w:ascii="Verdana"/>
                <w:sz w:val="18"/>
              </w:rPr>
            </w:pPr>
            <w:r>
              <w:rPr>
                <w:rFonts w:ascii="Verdana"/>
                <w:spacing w:val="-5"/>
                <w:sz w:val="18"/>
              </w:rPr>
              <w:t>310</w:t>
            </w:r>
          </w:p>
        </w:tc>
        <w:tc>
          <w:tcPr>
            <w:tcW w:w="480" w:type="dxa"/>
          </w:tcPr>
          <w:p w14:paraId="024C9F1B"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50808B6D" w14:textId="77777777" w:rsidR="006C0754" w:rsidRDefault="006C0754" w:rsidP="006C0754">
            <w:pPr>
              <w:pStyle w:val="TableParagraph"/>
              <w:spacing w:before="39"/>
              <w:ind w:left="108"/>
              <w:jc w:val="left"/>
              <w:rPr>
                <w:rFonts w:ascii="Verdana"/>
                <w:sz w:val="18"/>
              </w:rPr>
            </w:pPr>
            <w:r>
              <w:rPr>
                <w:rFonts w:ascii="Verdana"/>
                <w:spacing w:val="-10"/>
                <w:sz w:val="18"/>
              </w:rPr>
              <w:t>7</w:t>
            </w:r>
          </w:p>
        </w:tc>
        <w:tc>
          <w:tcPr>
            <w:tcW w:w="384" w:type="dxa"/>
            <w:vMerge/>
            <w:tcBorders>
              <w:top w:val="nil"/>
              <w:bottom w:val="nil"/>
            </w:tcBorders>
          </w:tcPr>
          <w:p w14:paraId="6E71AC6A" w14:textId="77777777" w:rsidR="006C0754" w:rsidRDefault="006C0754" w:rsidP="006C0754">
            <w:pPr>
              <w:rPr>
                <w:sz w:val="2"/>
                <w:szCs w:val="2"/>
              </w:rPr>
            </w:pPr>
          </w:p>
        </w:tc>
        <w:tc>
          <w:tcPr>
            <w:tcW w:w="819" w:type="dxa"/>
            <w:tcBorders>
              <w:right w:val="nil"/>
            </w:tcBorders>
          </w:tcPr>
          <w:p w14:paraId="19F04ADB" w14:textId="77777777" w:rsidR="006C0754" w:rsidRDefault="006C0754" w:rsidP="006C0754">
            <w:pPr>
              <w:pStyle w:val="TableParagraph"/>
              <w:spacing w:before="39"/>
              <w:ind w:left="108"/>
              <w:jc w:val="left"/>
              <w:rPr>
                <w:rFonts w:ascii="Verdana"/>
                <w:sz w:val="18"/>
              </w:rPr>
            </w:pPr>
            <w:r>
              <w:rPr>
                <w:rFonts w:ascii="Verdana"/>
                <w:spacing w:val="-4"/>
                <w:sz w:val="18"/>
              </w:rPr>
              <w:t>2250</w:t>
            </w:r>
          </w:p>
        </w:tc>
        <w:tc>
          <w:tcPr>
            <w:tcW w:w="531" w:type="dxa"/>
            <w:tcBorders>
              <w:left w:val="nil"/>
              <w:right w:val="nil"/>
            </w:tcBorders>
          </w:tcPr>
          <w:p w14:paraId="32748036"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3A676A7D" w14:textId="77777777" w:rsidR="006C0754" w:rsidRDefault="006C0754" w:rsidP="006C0754">
            <w:pPr>
              <w:pStyle w:val="TableParagraph"/>
              <w:spacing w:before="39"/>
              <w:ind w:left="204"/>
              <w:jc w:val="left"/>
              <w:rPr>
                <w:rFonts w:ascii="Verdana"/>
                <w:sz w:val="18"/>
              </w:rPr>
            </w:pPr>
            <w:r>
              <w:rPr>
                <w:rFonts w:ascii="Verdana"/>
                <w:spacing w:val="-4"/>
                <w:sz w:val="18"/>
              </w:rPr>
              <w:t>2490</w:t>
            </w:r>
          </w:p>
        </w:tc>
        <w:tc>
          <w:tcPr>
            <w:tcW w:w="480" w:type="dxa"/>
          </w:tcPr>
          <w:p w14:paraId="2C6D1334"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6F868AE7" w14:textId="77777777" w:rsidR="006C0754" w:rsidRDefault="006C0754" w:rsidP="006C0754">
            <w:pPr>
              <w:pStyle w:val="TableParagraph"/>
              <w:spacing w:before="39"/>
              <w:ind w:left="107"/>
              <w:jc w:val="left"/>
              <w:rPr>
                <w:rFonts w:ascii="Verdana"/>
                <w:sz w:val="18"/>
              </w:rPr>
            </w:pPr>
            <w:r>
              <w:rPr>
                <w:rFonts w:ascii="Verdana"/>
                <w:spacing w:val="-5"/>
                <w:sz w:val="18"/>
              </w:rPr>
              <w:t>20</w:t>
            </w:r>
          </w:p>
        </w:tc>
      </w:tr>
      <w:tr w:rsidR="006C0754" w14:paraId="11F75763" w14:textId="77777777" w:rsidTr="006C0754">
        <w:trPr>
          <w:trHeight w:val="397"/>
        </w:trPr>
        <w:tc>
          <w:tcPr>
            <w:tcW w:w="761" w:type="dxa"/>
            <w:tcBorders>
              <w:right w:val="nil"/>
            </w:tcBorders>
          </w:tcPr>
          <w:p w14:paraId="661FC4F9" w14:textId="77777777" w:rsidR="006C0754" w:rsidRDefault="006C0754" w:rsidP="006C0754">
            <w:pPr>
              <w:pStyle w:val="TableParagraph"/>
              <w:spacing w:before="39"/>
              <w:ind w:left="107"/>
              <w:jc w:val="left"/>
              <w:rPr>
                <w:rFonts w:ascii="Verdana"/>
                <w:sz w:val="18"/>
              </w:rPr>
            </w:pPr>
            <w:r>
              <w:rPr>
                <w:rFonts w:ascii="Verdana"/>
                <w:spacing w:val="-5"/>
                <w:sz w:val="18"/>
              </w:rPr>
              <w:t>320</w:t>
            </w:r>
          </w:p>
        </w:tc>
        <w:tc>
          <w:tcPr>
            <w:tcW w:w="588" w:type="dxa"/>
            <w:tcBorders>
              <w:left w:val="nil"/>
              <w:right w:val="nil"/>
            </w:tcBorders>
          </w:tcPr>
          <w:p w14:paraId="6BD47BE4"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51A1C832" w14:textId="77777777" w:rsidR="006C0754" w:rsidRDefault="006C0754" w:rsidP="006C0754">
            <w:pPr>
              <w:pStyle w:val="TableParagraph"/>
              <w:spacing w:before="39"/>
              <w:ind w:left="204"/>
              <w:jc w:val="left"/>
              <w:rPr>
                <w:rFonts w:ascii="Verdana"/>
                <w:sz w:val="18"/>
              </w:rPr>
            </w:pPr>
            <w:r>
              <w:rPr>
                <w:rFonts w:ascii="Verdana"/>
                <w:spacing w:val="-5"/>
                <w:sz w:val="18"/>
              </w:rPr>
              <w:t>360</w:t>
            </w:r>
          </w:p>
        </w:tc>
        <w:tc>
          <w:tcPr>
            <w:tcW w:w="480" w:type="dxa"/>
          </w:tcPr>
          <w:p w14:paraId="468A156F"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3A65130C" w14:textId="77777777" w:rsidR="006C0754" w:rsidRDefault="006C0754" w:rsidP="006C0754">
            <w:pPr>
              <w:pStyle w:val="TableParagraph"/>
              <w:spacing w:before="39"/>
              <w:ind w:left="108"/>
              <w:jc w:val="left"/>
              <w:rPr>
                <w:rFonts w:ascii="Verdana"/>
                <w:sz w:val="18"/>
              </w:rPr>
            </w:pPr>
            <w:r>
              <w:rPr>
                <w:rFonts w:ascii="Verdana"/>
                <w:spacing w:val="-10"/>
                <w:sz w:val="18"/>
              </w:rPr>
              <w:t>8</w:t>
            </w:r>
          </w:p>
        </w:tc>
        <w:tc>
          <w:tcPr>
            <w:tcW w:w="384" w:type="dxa"/>
            <w:vMerge/>
            <w:tcBorders>
              <w:top w:val="nil"/>
              <w:bottom w:val="nil"/>
            </w:tcBorders>
          </w:tcPr>
          <w:p w14:paraId="52989763" w14:textId="77777777" w:rsidR="006C0754" w:rsidRDefault="006C0754" w:rsidP="006C0754">
            <w:pPr>
              <w:rPr>
                <w:sz w:val="2"/>
                <w:szCs w:val="2"/>
              </w:rPr>
            </w:pPr>
          </w:p>
        </w:tc>
        <w:tc>
          <w:tcPr>
            <w:tcW w:w="819" w:type="dxa"/>
            <w:tcBorders>
              <w:right w:val="nil"/>
            </w:tcBorders>
          </w:tcPr>
          <w:p w14:paraId="42F49D9C" w14:textId="77777777" w:rsidR="006C0754" w:rsidRDefault="006C0754" w:rsidP="006C0754">
            <w:pPr>
              <w:pStyle w:val="TableParagraph"/>
              <w:spacing w:before="39"/>
              <w:ind w:left="108"/>
              <w:jc w:val="left"/>
              <w:rPr>
                <w:rFonts w:ascii="Verdana"/>
                <w:sz w:val="18"/>
              </w:rPr>
            </w:pPr>
            <w:r>
              <w:rPr>
                <w:rFonts w:ascii="Verdana"/>
                <w:spacing w:val="-4"/>
                <w:sz w:val="18"/>
              </w:rPr>
              <w:t>2500</w:t>
            </w:r>
          </w:p>
        </w:tc>
        <w:tc>
          <w:tcPr>
            <w:tcW w:w="531" w:type="dxa"/>
            <w:tcBorders>
              <w:left w:val="nil"/>
              <w:right w:val="nil"/>
            </w:tcBorders>
          </w:tcPr>
          <w:p w14:paraId="3D4F520C"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270B712D" w14:textId="77777777" w:rsidR="006C0754" w:rsidRDefault="006C0754" w:rsidP="006C0754">
            <w:pPr>
              <w:pStyle w:val="TableParagraph"/>
              <w:spacing w:before="39"/>
              <w:ind w:left="204"/>
              <w:jc w:val="left"/>
              <w:rPr>
                <w:rFonts w:ascii="Verdana"/>
                <w:sz w:val="18"/>
              </w:rPr>
            </w:pPr>
            <w:r>
              <w:rPr>
                <w:rFonts w:ascii="Verdana"/>
                <w:spacing w:val="-4"/>
                <w:sz w:val="18"/>
              </w:rPr>
              <w:t>2990</w:t>
            </w:r>
          </w:p>
        </w:tc>
        <w:tc>
          <w:tcPr>
            <w:tcW w:w="480" w:type="dxa"/>
          </w:tcPr>
          <w:p w14:paraId="7D018484"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3E45AC7F" w14:textId="77777777" w:rsidR="006C0754" w:rsidRDefault="006C0754" w:rsidP="006C0754">
            <w:pPr>
              <w:pStyle w:val="TableParagraph"/>
              <w:spacing w:before="39"/>
              <w:ind w:left="107"/>
              <w:jc w:val="left"/>
              <w:rPr>
                <w:rFonts w:ascii="Verdana"/>
                <w:sz w:val="18"/>
              </w:rPr>
            </w:pPr>
            <w:r>
              <w:rPr>
                <w:rFonts w:ascii="Verdana"/>
                <w:spacing w:val="-5"/>
                <w:sz w:val="18"/>
              </w:rPr>
              <w:t>21</w:t>
            </w:r>
          </w:p>
        </w:tc>
      </w:tr>
      <w:tr w:rsidR="006C0754" w14:paraId="7C84C28F" w14:textId="77777777" w:rsidTr="006C0754">
        <w:trPr>
          <w:trHeight w:val="369"/>
        </w:trPr>
        <w:tc>
          <w:tcPr>
            <w:tcW w:w="761" w:type="dxa"/>
            <w:tcBorders>
              <w:right w:val="nil"/>
            </w:tcBorders>
          </w:tcPr>
          <w:p w14:paraId="58E01CDF" w14:textId="77777777" w:rsidR="006C0754" w:rsidRDefault="006C0754" w:rsidP="006C0754">
            <w:pPr>
              <w:pStyle w:val="TableParagraph"/>
              <w:spacing w:before="39"/>
              <w:ind w:left="107"/>
              <w:jc w:val="left"/>
              <w:rPr>
                <w:rFonts w:ascii="Verdana"/>
                <w:sz w:val="18"/>
              </w:rPr>
            </w:pPr>
            <w:r>
              <w:rPr>
                <w:rFonts w:ascii="Verdana"/>
                <w:spacing w:val="-5"/>
                <w:sz w:val="18"/>
              </w:rPr>
              <w:t>370</w:t>
            </w:r>
          </w:p>
        </w:tc>
        <w:tc>
          <w:tcPr>
            <w:tcW w:w="588" w:type="dxa"/>
            <w:tcBorders>
              <w:left w:val="nil"/>
              <w:right w:val="nil"/>
            </w:tcBorders>
          </w:tcPr>
          <w:p w14:paraId="28C081C9"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7C3FCFA3" w14:textId="77777777" w:rsidR="006C0754" w:rsidRDefault="006C0754" w:rsidP="006C0754">
            <w:pPr>
              <w:pStyle w:val="TableParagraph"/>
              <w:spacing w:before="39"/>
              <w:ind w:left="204"/>
              <w:jc w:val="left"/>
              <w:rPr>
                <w:rFonts w:ascii="Verdana"/>
                <w:sz w:val="18"/>
              </w:rPr>
            </w:pPr>
            <w:r>
              <w:rPr>
                <w:rFonts w:ascii="Verdana"/>
                <w:spacing w:val="-5"/>
                <w:sz w:val="18"/>
              </w:rPr>
              <w:t>420</w:t>
            </w:r>
          </w:p>
        </w:tc>
        <w:tc>
          <w:tcPr>
            <w:tcW w:w="480" w:type="dxa"/>
          </w:tcPr>
          <w:p w14:paraId="370D9554"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1F268DC3" w14:textId="77777777" w:rsidR="006C0754" w:rsidRDefault="006C0754" w:rsidP="006C0754">
            <w:pPr>
              <w:pStyle w:val="TableParagraph"/>
              <w:spacing w:before="39"/>
              <w:ind w:left="108"/>
              <w:jc w:val="left"/>
              <w:rPr>
                <w:rFonts w:ascii="Verdana"/>
                <w:sz w:val="18"/>
              </w:rPr>
            </w:pPr>
            <w:r>
              <w:rPr>
                <w:rFonts w:ascii="Verdana"/>
                <w:spacing w:val="-10"/>
                <w:sz w:val="18"/>
              </w:rPr>
              <w:t>9</w:t>
            </w:r>
          </w:p>
        </w:tc>
        <w:tc>
          <w:tcPr>
            <w:tcW w:w="384" w:type="dxa"/>
            <w:vMerge/>
            <w:tcBorders>
              <w:top w:val="nil"/>
              <w:bottom w:val="nil"/>
            </w:tcBorders>
          </w:tcPr>
          <w:p w14:paraId="251927F1" w14:textId="77777777" w:rsidR="006C0754" w:rsidRDefault="006C0754" w:rsidP="006C0754">
            <w:pPr>
              <w:rPr>
                <w:sz w:val="2"/>
                <w:szCs w:val="2"/>
              </w:rPr>
            </w:pPr>
          </w:p>
        </w:tc>
        <w:tc>
          <w:tcPr>
            <w:tcW w:w="819" w:type="dxa"/>
            <w:tcBorders>
              <w:right w:val="nil"/>
            </w:tcBorders>
          </w:tcPr>
          <w:p w14:paraId="511E0192" w14:textId="77777777" w:rsidR="006C0754" w:rsidRDefault="006C0754" w:rsidP="006C0754">
            <w:pPr>
              <w:pStyle w:val="TableParagraph"/>
              <w:spacing w:before="39"/>
              <w:ind w:left="108"/>
              <w:jc w:val="left"/>
              <w:rPr>
                <w:rFonts w:ascii="Verdana"/>
                <w:sz w:val="18"/>
              </w:rPr>
            </w:pPr>
            <w:r>
              <w:rPr>
                <w:rFonts w:ascii="Verdana"/>
                <w:spacing w:val="-4"/>
                <w:sz w:val="18"/>
              </w:rPr>
              <w:t>3000</w:t>
            </w:r>
          </w:p>
        </w:tc>
        <w:tc>
          <w:tcPr>
            <w:tcW w:w="531" w:type="dxa"/>
            <w:tcBorders>
              <w:left w:val="nil"/>
              <w:right w:val="nil"/>
            </w:tcBorders>
          </w:tcPr>
          <w:p w14:paraId="072F20A6"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36043548" w14:textId="77777777" w:rsidR="006C0754" w:rsidRDefault="006C0754" w:rsidP="006C0754">
            <w:pPr>
              <w:pStyle w:val="TableParagraph"/>
              <w:spacing w:before="39"/>
              <w:ind w:left="204"/>
              <w:jc w:val="left"/>
              <w:rPr>
                <w:rFonts w:ascii="Verdana"/>
                <w:sz w:val="18"/>
              </w:rPr>
            </w:pPr>
            <w:r>
              <w:rPr>
                <w:rFonts w:ascii="Verdana"/>
                <w:spacing w:val="-4"/>
                <w:sz w:val="18"/>
              </w:rPr>
              <w:t>3490</w:t>
            </w:r>
          </w:p>
        </w:tc>
        <w:tc>
          <w:tcPr>
            <w:tcW w:w="480" w:type="dxa"/>
          </w:tcPr>
          <w:p w14:paraId="5A7CCEBE"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011422B9" w14:textId="77777777" w:rsidR="006C0754" w:rsidRDefault="006C0754" w:rsidP="006C0754">
            <w:pPr>
              <w:pStyle w:val="TableParagraph"/>
              <w:spacing w:before="39"/>
              <w:ind w:left="107"/>
              <w:jc w:val="left"/>
              <w:rPr>
                <w:rFonts w:ascii="Verdana"/>
                <w:sz w:val="18"/>
              </w:rPr>
            </w:pPr>
            <w:r>
              <w:rPr>
                <w:rFonts w:ascii="Verdana"/>
                <w:spacing w:val="-5"/>
                <w:sz w:val="18"/>
              </w:rPr>
              <w:t>22</w:t>
            </w:r>
          </w:p>
        </w:tc>
      </w:tr>
      <w:tr w:rsidR="006C0754" w14:paraId="334EB0F2" w14:textId="77777777" w:rsidTr="006C0754">
        <w:trPr>
          <w:trHeight w:val="352"/>
        </w:trPr>
        <w:tc>
          <w:tcPr>
            <w:tcW w:w="761" w:type="dxa"/>
            <w:tcBorders>
              <w:right w:val="nil"/>
            </w:tcBorders>
          </w:tcPr>
          <w:p w14:paraId="0C28E05D" w14:textId="77777777" w:rsidR="006C0754" w:rsidRDefault="006C0754" w:rsidP="006C0754">
            <w:pPr>
              <w:pStyle w:val="TableParagraph"/>
              <w:spacing w:before="39"/>
              <w:ind w:left="107"/>
              <w:jc w:val="left"/>
              <w:rPr>
                <w:rFonts w:ascii="Verdana"/>
                <w:sz w:val="18"/>
              </w:rPr>
            </w:pPr>
            <w:r>
              <w:rPr>
                <w:rFonts w:ascii="Verdana"/>
                <w:spacing w:val="-5"/>
                <w:sz w:val="18"/>
              </w:rPr>
              <w:t>430</w:t>
            </w:r>
          </w:p>
        </w:tc>
        <w:tc>
          <w:tcPr>
            <w:tcW w:w="588" w:type="dxa"/>
            <w:tcBorders>
              <w:left w:val="nil"/>
              <w:right w:val="nil"/>
            </w:tcBorders>
          </w:tcPr>
          <w:p w14:paraId="17340AE8"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429325D2" w14:textId="77777777" w:rsidR="006C0754" w:rsidRDefault="006C0754" w:rsidP="006C0754">
            <w:pPr>
              <w:pStyle w:val="TableParagraph"/>
              <w:spacing w:before="39"/>
              <w:ind w:left="204"/>
              <w:jc w:val="left"/>
              <w:rPr>
                <w:rFonts w:ascii="Verdana"/>
                <w:sz w:val="18"/>
              </w:rPr>
            </w:pPr>
            <w:r>
              <w:rPr>
                <w:rFonts w:ascii="Verdana"/>
                <w:spacing w:val="-5"/>
                <w:sz w:val="18"/>
              </w:rPr>
              <w:t>490</w:t>
            </w:r>
          </w:p>
        </w:tc>
        <w:tc>
          <w:tcPr>
            <w:tcW w:w="480" w:type="dxa"/>
          </w:tcPr>
          <w:p w14:paraId="221EC454"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115E9898" w14:textId="77777777" w:rsidR="006C0754" w:rsidRDefault="006C0754" w:rsidP="006C0754">
            <w:pPr>
              <w:pStyle w:val="TableParagraph"/>
              <w:spacing w:before="39"/>
              <w:ind w:left="108"/>
              <w:jc w:val="left"/>
              <w:rPr>
                <w:rFonts w:ascii="Verdana"/>
                <w:sz w:val="18"/>
              </w:rPr>
            </w:pPr>
            <w:r>
              <w:rPr>
                <w:rFonts w:ascii="Verdana"/>
                <w:spacing w:val="-5"/>
                <w:sz w:val="18"/>
              </w:rPr>
              <w:t>10</w:t>
            </w:r>
          </w:p>
        </w:tc>
        <w:tc>
          <w:tcPr>
            <w:tcW w:w="384" w:type="dxa"/>
            <w:vMerge/>
            <w:tcBorders>
              <w:top w:val="nil"/>
              <w:bottom w:val="nil"/>
            </w:tcBorders>
          </w:tcPr>
          <w:p w14:paraId="7510BD08" w14:textId="77777777" w:rsidR="006C0754" w:rsidRDefault="006C0754" w:rsidP="006C0754">
            <w:pPr>
              <w:rPr>
                <w:sz w:val="2"/>
                <w:szCs w:val="2"/>
              </w:rPr>
            </w:pPr>
          </w:p>
        </w:tc>
        <w:tc>
          <w:tcPr>
            <w:tcW w:w="819" w:type="dxa"/>
            <w:tcBorders>
              <w:right w:val="nil"/>
            </w:tcBorders>
          </w:tcPr>
          <w:p w14:paraId="1E30D67E" w14:textId="77777777" w:rsidR="006C0754" w:rsidRDefault="006C0754" w:rsidP="006C0754">
            <w:pPr>
              <w:pStyle w:val="TableParagraph"/>
              <w:spacing w:before="39"/>
              <w:ind w:left="108"/>
              <w:jc w:val="left"/>
              <w:rPr>
                <w:rFonts w:ascii="Verdana"/>
                <w:sz w:val="18"/>
              </w:rPr>
            </w:pPr>
            <w:r>
              <w:rPr>
                <w:rFonts w:ascii="Verdana"/>
                <w:spacing w:val="-4"/>
                <w:sz w:val="18"/>
              </w:rPr>
              <w:t>3500</w:t>
            </w:r>
          </w:p>
        </w:tc>
        <w:tc>
          <w:tcPr>
            <w:tcW w:w="531" w:type="dxa"/>
            <w:tcBorders>
              <w:left w:val="nil"/>
              <w:right w:val="nil"/>
            </w:tcBorders>
          </w:tcPr>
          <w:p w14:paraId="52A1598B" w14:textId="77777777" w:rsidR="006C0754" w:rsidRDefault="006C0754" w:rsidP="006C0754">
            <w:pPr>
              <w:pStyle w:val="TableParagraph"/>
              <w:spacing w:before="39"/>
              <w:ind w:left="61"/>
              <w:rPr>
                <w:rFonts w:ascii="Verdana"/>
                <w:sz w:val="18"/>
              </w:rPr>
            </w:pPr>
            <w:r>
              <w:rPr>
                <w:rFonts w:ascii="Verdana"/>
                <w:spacing w:val="-10"/>
                <w:sz w:val="18"/>
              </w:rPr>
              <w:t>-</w:t>
            </w:r>
          </w:p>
        </w:tc>
        <w:tc>
          <w:tcPr>
            <w:tcW w:w="1057" w:type="dxa"/>
            <w:tcBorders>
              <w:left w:val="nil"/>
            </w:tcBorders>
          </w:tcPr>
          <w:p w14:paraId="12F50510" w14:textId="77777777" w:rsidR="006C0754" w:rsidRDefault="006C0754" w:rsidP="006C0754">
            <w:pPr>
              <w:pStyle w:val="TableParagraph"/>
              <w:spacing w:before="39"/>
              <w:ind w:left="204"/>
              <w:jc w:val="left"/>
              <w:rPr>
                <w:rFonts w:ascii="Verdana"/>
                <w:sz w:val="18"/>
              </w:rPr>
            </w:pPr>
            <w:r>
              <w:rPr>
                <w:rFonts w:ascii="Verdana"/>
                <w:spacing w:val="-4"/>
                <w:sz w:val="18"/>
              </w:rPr>
              <w:t>3990</w:t>
            </w:r>
          </w:p>
        </w:tc>
        <w:tc>
          <w:tcPr>
            <w:tcW w:w="480" w:type="dxa"/>
          </w:tcPr>
          <w:p w14:paraId="5CCFE8F0"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2F282CE2" w14:textId="77777777" w:rsidR="006C0754" w:rsidRDefault="006C0754" w:rsidP="006C0754">
            <w:pPr>
              <w:pStyle w:val="TableParagraph"/>
              <w:spacing w:before="39"/>
              <w:ind w:left="107"/>
              <w:jc w:val="left"/>
              <w:rPr>
                <w:rFonts w:ascii="Verdana"/>
                <w:sz w:val="18"/>
              </w:rPr>
            </w:pPr>
            <w:r>
              <w:rPr>
                <w:rFonts w:ascii="Verdana"/>
                <w:spacing w:val="-5"/>
                <w:sz w:val="18"/>
              </w:rPr>
              <w:t>23</w:t>
            </w:r>
          </w:p>
        </w:tc>
      </w:tr>
      <w:tr w:rsidR="006C0754" w14:paraId="2955A36D" w14:textId="77777777" w:rsidTr="006C0754">
        <w:trPr>
          <w:trHeight w:val="350"/>
        </w:trPr>
        <w:tc>
          <w:tcPr>
            <w:tcW w:w="761" w:type="dxa"/>
            <w:tcBorders>
              <w:right w:val="nil"/>
            </w:tcBorders>
          </w:tcPr>
          <w:p w14:paraId="6CE6FB65" w14:textId="77777777" w:rsidR="006C0754" w:rsidRDefault="006C0754" w:rsidP="006C0754">
            <w:pPr>
              <w:pStyle w:val="TableParagraph"/>
              <w:spacing w:before="39"/>
              <w:ind w:left="107"/>
              <w:jc w:val="left"/>
              <w:rPr>
                <w:rFonts w:ascii="Verdana"/>
                <w:sz w:val="18"/>
              </w:rPr>
            </w:pPr>
            <w:r>
              <w:rPr>
                <w:rFonts w:ascii="Verdana"/>
                <w:spacing w:val="-5"/>
                <w:sz w:val="18"/>
              </w:rPr>
              <w:t>500</w:t>
            </w:r>
          </w:p>
        </w:tc>
        <w:tc>
          <w:tcPr>
            <w:tcW w:w="588" w:type="dxa"/>
            <w:tcBorders>
              <w:left w:val="nil"/>
              <w:right w:val="nil"/>
            </w:tcBorders>
          </w:tcPr>
          <w:p w14:paraId="74473678" w14:textId="77777777" w:rsidR="006C0754" w:rsidRDefault="006C0754" w:rsidP="006C0754">
            <w:pPr>
              <w:pStyle w:val="TableParagraph"/>
              <w:spacing w:before="39"/>
              <w:ind w:left="118"/>
              <w:rPr>
                <w:rFonts w:ascii="Verdana"/>
                <w:sz w:val="18"/>
              </w:rPr>
            </w:pPr>
            <w:r>
              <w:rPr>
                <w:rFonts w:ascii="Verdana"/>
                <w:spacing w:val="-10"/>
                <w:sz w:val="18"/>
              </w:rPr>
              <w:t>-</w:t>
            </w:r>
          </w:p>
        </w:tc>
        <w:tc>
          <w:tcPr>
            <w:tcW w:w="1056" w:type="dxa"/>
            <w:tcBorders>
              <w:left w:val="nil"/>
            </w:tcBorders>
          </w:tcPr>
          <w:p w14:paraId="6B017F45" w14:textId="77777777" w:rsidR="006C0754" w:rsidRDefault="006C0754" w:rsidP="006C0754">
            <w:pPr>
              <w:pStyle w:val="TableParagraph"/>
              <w:spacing w:before="39"/>
              <w:ind w:left="204"/>
              <w:jc w:val="left"/>
              <w:rPr>
                <w:rFonts w:ascii="Verdana"/>
                <w:sz w:val="18"/>
              </w:rPr>
            </w:pPr>
            <w:r>
              <w:rPr>
                <w:rFonts w:ascii="Verdana"/>
                <w:spacing w:val="-5"/>
                <w:sz w:val="18"/>
              </w:rPr>
              <w:t>590</w:t>
            </w:r>
          </w:p>
        </w:tc>
        <w:tc>
          <w:tcPr>
            <w:tcW w:w="480" w:type="dxa"/>
          </w:tcPr>
          <w:p w14:paraId="337C66A3" w14:textId="77777777" w:rsidR="006C0754" w:rsidRDefault="006C0754" w:rsidP="006C0754">
            <w:pPr>
              <w:pStyle w:val="TableParagraph"/>
              <w:spacing w:before="39"/>
              <w:ind w:left="108"/>
              <w:jc w:val="left"/>
              <w:rPr>
                <w:rFonts w:ascii="Verdana"/>
                <w:sz w:val="18"/>
              </w:rPr>
            </w:pPr>
            <w:r>
              <w:rPr>
                <w:rFonts w:ascii="Verdana"/>
                <w:spacing w:val="-10"/>
                <w:sz w:val="18"/>
              </w:rPr>
              <w:t>=</w:t>
            </w:r>
          </w:p>
        </w:tc>
        <w:tc>
          <w:tcPr>
            <w:tcW w:w="626" w:type="dxa"/>
          </w:tcPr>
          <w:p w14:paraId="467A5CB2" w14:textId="77777777" w:rsidR="006C0754" w:rsidRDefault="006C0754" w:rsidP="006C0754">
            <w:pPr>
              <w:pStyle w:val="TableParagraph"/>
              <w:spacing w:before="39"/>
              <w:ind w:left="108"/>
              <w:jc w:val="left"/>
              <w:rPr>
                <w:rFonts w:ascii="Verdana"/>
                <w:sz w:val="18"/>
              </w:rPr>
            </w:pPr>
            <w:r>
              <w:rPr>
                <w:rFonts w:ascii="Verdana"/>
                <w:spacing w:val="-5"/>
                <w:sz w:val="18"/>
              </w:rPr>
              <w:t>11</w:t>
            </w:r>
          </w:p>
        </w:tc>
        <w:tc>
          <w:tcPr>
            <w:tcW w:w="384" w:type="dxa"/>
            <w:vMerge/>
            <w:tcBorders>
              <w:top w:val="nil"/>
              <w:bottom w:val="nil"/>
            </w:tcBorders>
          </w:tcPr>
          <w:p w14:paraId="5F42FE91" w14:textId="77777777" w:rsidR="006C0754" w:rsidRDefault="006C0754" w:rsidP="006C0754">
            <w:pPr>
              <w:rPr>
                <w:sz w:val="2"/>
                <w:szCs w:val="2"/>
              </w:rPr>
            </w:pPr>
          </w:p>
        </w:tc>
        <w:tc>
          <w:tcPr>
            <w:tcW w:w="2407" w:type="dxa"/>
            <w:gridSpan w:val="3"/>
          </w:tcPr>
          <w:p w14:paraId="282CDBB7" w14:textId="77777777" w:rsidR="006C0754" w:rsidRDefault="006C0754" w:rsidP="006C0754">
            <w:pPr>
              <w:pStyle w:val="TableParagraph"/>
              <w:spacing w:before="39"/>
              <w:ind w:left="108"/>
              <w:jc w:val="left"/>
              <w:rPr>
                <w:rFonts w:ascii="Verdana"/>
                <w:sz w:val="18"/>
              </w:rPr>
            </w:pPr>
            <w:r>
              <w:rPr>
                <w:rFonts w:ascii="Verdana"/>
                <w:sz w:val="18"/>
              </w:rPr>
              <w:t>4000</w:t>
            </w:r>
            <w:r>
              <w:rPr>
                <w:rFonts w:ascii="Verdana"/>
                <w:spacing w:val="-2"/>
                <w:sz w:val="18"/>
              </w:rPr>
              <w:t xml:space="preserve"> </w:t>
            </w:r>
            <w:r>
              <w:rPr>
                <w:rFonts w:ascii="Verdana"/>
                <w:sz w:val="18"/>
              </w:rPr>
              <w:t>and</w:t>
            </w:r>
            <w:r>
              <w:rPr>
                <w:rFonts w:ascii="Verdana"/>
                <w:spacing w:val="-2"/>
                <w:sz w:val="18"/>
              </w:rPr>
              <w:t xml:space="preserve"> above</w:t>
            </w:r>
          </w:p>
        </w:tc>
        <w:tc>
          <w:tcPr>
            <w:tcW w:w="480" w:type="dxa"/>
          </w:tcPr>
          <w:p w14:paraId="5BF5C98E" w14:textId="77777777" w:rsidR="006C0754" w:rsidRDefault="006C0754" w:rsidP="006C0754">
            <w:pPr>
              <w:pStyle w:val="TableParagraph"/>
              <w:spacing w:before="39"/>
              <w:ind w:left="107"/>
              <w:jc w:val="left"/>
              <w:rPr>
                <w:rFonts w:ascii="Verdana"/>
                <w:sz w:val="18"/>
              </w:rPr>
            </w:pPr>
            <w:r>
              <w:rPr>
                <w:rFonts w:ascii="Verdana"/>
                <w:spacing w:val="-10"/>
                <w:sz w:val="18"/>
              </w:rPr>
              <w:t>=</w:t>
            </w:r>
          </w:p>
        </w:tc>
        <w:tc>
          <w:tcPr>
            <w:tcW w:w="626" w:type="dxa"/>
          </w:tcPr>
          <w:p w14:paraId="7F4230C3" w14:textId="77777777" w:rsidR="006C0754" w:rsidRDefault="006C0754" w:rsidP="006C0754">
            <w:pPr>
              <w:pStyle w:val="TableParagraph"/>
              <w:spacing w:before="39"/>
              <w:ind w:left="107"/>
              <w:jc w:val="left"/>
              <w:rPr>
                <w:rFonts w:ascii="Verdana"/>
                <w:sz w:val="18"/>
              </w:rPr>
            </w:pPr>
            <w:r>
              <w:rPr>
                <w:rFonts w:ascii="Verdana"/>
                <w:spacing w:val="-5"/>
                <w:sz w:val="18"/>
              </w:rPr>
              <w:t>24</w:t>
            </w:r>
          </w:p>
        </w:tc>
      </w:tr>
      <w:tr w:rsidR="006C0754" w14:paraId="7809C713" w14:textId="77777777" w:rsidTr="006C0754">
        <w:trPr>
          <w:trHeight w:val="353"/>
        </w:trPr>
        <w:tc>
          <w:tcPr>
            <w:tcW w:w="761" w:type="dxa"/>
            <w:tcBorders>
              <w:right w:val="nil"/>
            </w:tcBorders>
          </w:tcPr>
          <w:p w14:paraId="556B465E" w14:textId="77777777" w:rsidR="006C0754" w:rsidRDefault="006C0754" w:rsidP="006C0754">
            <w:pPr>
              <w:pStyle w:val="TableParagraph"/>
              <w:spacing w:before="42"/>
              <w:ind w:left="107"/>
              <w:jc w:val="left"/>
              <w:rPr>
                <w:rFonts w:ascii="Verdana"/>
                <w:sz w:val="18"/>
              </w:rPr>
            </w:pPr>
            <w:r>
              <w:rPr>
                <w:rFonts w:ascii="Verdana"/>
                <w:spacing w:val="-5"/>
                <w:sz w:val="18"/>
              </w:rPr>
              <w:t>600</w:t>
            </w:r>
          </w:p>
        </w:tc>
        <w:tc>
          <w:tcPr>
            <w:tcW w:w="588" w:type="dxa"/>
            <w:tcBorders>
              <w:left w:val="nil"/>
              <w:right w:val="nil"/>
            </w:tcBorders>
          </w:tcPr>
          <w:p w14:paraId="0F775FB7" w14:textId="77777777" w:rsidR="006C0754" w:rsidRDefault="006C0754" w:rsidP="006C0754">
            <w:pPr>
              <w:pStyle w:val="TableParagraph"/>
              <w:spacing w:before="42"/>
              <w:ind w:left="118"/>
              <w:rPr>
                <w:rFonts w:ascii="Verdana"/>
                <w:sz w:val="18"/>
              </w:rPr>
            </w:pPr>
            <w:r>
              <w:rPr>
                <w:rFonts w:ascii="Verdana"/>
                <w:spacing w:val="-10"/>
                <w:sz w:val="18"/>
              </w:rPr>
              <w:t>-</w:t>
            </w:r>
          </w:p>
        </w:tc>
        <w:tc>
          <w:tcPr>
            <w:tcW w:w="1056" w:type="dxa"/>
            <w:tcBorders>
              <w:left w:val="nil"/>
            </w:tcBorders>
          </w:tcPr>
          <w:p w14:paraId="719FA19B" w14:textId="77777777" w:rsidR="006C0754" w:rsidRDefault="006C0754" w:rsidP="006C0754">
            <w:pPr>
              <w:pStyle w:val="TableParagraph"/>
              <w:spacing w:before="42"/>
              <w:ind w:left="204"/>
              <w:jc w:val="left"/>
              <w:rPr>
                <w:rFonts w:ascii="Verdana"/>
                <w:sz w:val="18"/>
              </w:rPr>
            </w:pPr>
            <w:r>
              <w:rPr>
                <w:rFonts w:ascii="Verdana"/>
                <w:spacing w:val="-5"/>
                <w:sz w:val="18"/>
              </w:rPr>
              <w:t>740</w:t>
            </w:r>
          </w:p>
        </w:tc>
        <w:tc>
          <w:tcPr>
            <w:tcW w:w="480" w:type="dxa"/>
          </w:tcPr>
          <w:p w14:paraId="1407A502" w14:textId="77777777" w:rsidR="006C0754" w:rsidRDefault="006C0754" w:rsidP="006C0754">
            <w:pPr>
              <w:pStyle w:val="TableParagraph"/>
              <w:spacing w:before="42"/>
              <w:ind w:left="108"/>
              <w:jc w:val="left"/>
              <w:rPr>
                <w:rFonts w:ascii="Verdana"/>
                <w:sz w:val="18"/>
              </w:rPr>
            </w:pPr>
            <w:r>
              <w:rPr>
                <w:rFonts w:ascii="Verdana"/>
                <w:spacing w:val="-10"/>
                <w:sz w:val="18"/>
              </w:rPr>
              <w:t>=</w:t>
            </w:r>
          </w:p>
        </w:tc>
        <w:tc>
          <w:tcPr>
            <w:tcW w:w="626" w:type="dxa"/>
          </w:tcPr>
          <w:p w14:paraId="0451EE36" w14:textId="77777777" w:rsidR="006C0754" w:rsidRDefault="006C0754" w:rsidP="006C0754">
            <w:pPr>
              <w:pStyle w:val="TableParagraph"/>
              <w:spacing w:before="42"/>
              <w:ind w:left="108"/>
              <w:jc w:val="left"/>
              <w:rPr>
                <w:rFonts w:ascii="Verdana"/>
                <w:sz w:val="18"/>
              </w:rPr>
            </w:pPr>
            <w:r>
              <w:rPr>
                <w:rFonts w:ascii="Verdana"/>
                <w:spacing w:val="-5"/>
                <w:sz w:val="18"/>
              </w:rPr>
              <w:t>12</w:t>
            </w:r>
          </w:p>
        </w:tc>
        <w:tc>
          <w:tcPr>
            <w:tcW w:w="3897" w:type="dxa"/>
            <w:gridSpan w:val="6"/>
            <w:tcBorders>
              <w:top w:val="nil"/>
              <w:bottom w:val="nil"/>
              <w:right w:val="nil"/>
            </w:tcBorders>
          </w:tcPr>
          <w:p w14:paraId="562C2EBC" w14:textId="77777777" w:rsidR="006C0754" w:rsidRDefault="006C0754" w:rsidP="006C0754">
            <w:pPr>
              <w:pStyle w:val="TableParagraph"/>
              <w:jc w:val="left"/>
              <w:rPr>
                <w:sz w:val="18"/>
              </w:rPr>
            </w:pPr>
          </w:p>
        </w:tc>
      </w:tr>
    </w:tbl>
    <w:p w14:paraId="3764244D" w14:textId="77777777" w:rsidR="006C0754" w:rsidRDefault="006C0754" w:rsidP="00B923B3">
      <w:pPr>
        <w:spacing w:line="237" w:lineRule="auto"/>
      </w:pPr>
    </w:p>
    <w:sectPr w:rsidR="006C07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BoldMT">
    <w:altName w:val="Times New Roman"/>
    <w:panose1 w:val="020B0604020202020204"/>
    <w:charset w:val="00"/>
    <w:family w:val="roman"/>
    <w:pitch w:val="default"/>
  </w:font>
  <w:font w:name="Helvetica Neue">
    <w:altName w:val="Sylfaen"/>
    <w:panose1 w:val="02000503000000020004"/>
    <w:charset w:val="00"/>
    <w:family w:val="auto"/>
    <w:pitch w:val="variable"/>
    <w:sig w:usb0="E50002FF" w:usb1="500079DB" w:usb2="00000010" w:usb3="00000000" w:csb0="00000001" w:csb1="00000000"/>
  </w:font>
  <w:font w:name="Arial-BoldMT">
    <w:altName w:val="Arial"/>
    <w:panose1 w:val="020B0604020202020204"/>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E0234"/>
    <w:multiLevelType w:val="hybridMultilevel"/>
    <w:tmpl w:val="64300E72"/>
    <w:lvl w:ilvl="0" w:tplc="6EC05CB0">
      <w:numFmt w:val="bullet"/>
      <w:lvlText w:val=""/>
      <w:lvlJc w:val="left"/>
      <w:pPr>
        <w:ind w:left="667" w:hanging="284"/>
      </w:pPr>
      <w:rPr>
        <w:rFonts w:ascii="Symbol" w:eastAsia="Symbol" w:hAnsi="Symbol" w:cs="Symbol" w:hint="default"/>
        <w:b w:val="0"/>
        <w:bCs w:val="0"/>
        <w:i w:val="0"/>
        <w:iCs w:val="0"/>
        <w:spacing w:val="0"/>
        <w:w w:val="100"/>
        <w:sz w:val="22"/>
        <w:szCs w:val="22"/>
        <w:lang w:val="en-US" w:eastAsia="en-US" w:bidi="ar-SA"/>
      </w:rPr>
    </w:lvl>
    <w:lvl w:ilvl="1" w:tplc="450A2638">
      <w:numFmt w:val="bullet"/>
      <w:lvlText w:val="•"/>
      <w:lvlJc w:val="left"/>
      <w:pPr>
        <w:ind w:left="1379" w:hanging="284"/>
      </w:pPr>
      <w:rPr>
        <w:rFonts w:hint="default"/>
        <w:lang w:val="en-US" w:eastAsia="en-US" w:bidi="ar-SA"/>
      </w:rPr>
    </w:lvl>
    <w:lvl w:ilvl="2" w:tplc="94DC5B6C">
      <w:numFmt w:val="bullet"/>
      <w:lvlText w:val="•"/>
      <w:lvlJc w:val="left"/>
      <w:pPr>
        <w:ind w:left="2099" w:hanging="284"/>
      </w:pPr>
      <w:rPr>
        <w:rFonts w:hint="default"/>
        <w:lang w:val="en-US" w:eastAsia="en-US" w:bidi="ar-SA"/>
      </w:rPr>
    </w:lvl>
    <w:lvl w:ilvl="3" w:tplc="BDDC31A0">
      <w:numFmt w:val="bullet"/>
      <w:lvlText w:val="•"/>
      <w:lvlJc w:val="left"/>
      <w:pPr>
        <w:ind w:left="2819" w:hanging="284"/>
      </w:pPr>
      <w:rPr>
        <w:rFonts w:hint="default"/>
        <w:lang w:val="en-US" w:eastAsia="en-US" w:bidi="ar-SA"/>
      </w:rPr>
    </w:lvl>
    <w:lvl w:ilvl="4" w:tplc="489E5266">
      <w:numFmt w:val="bullet"/>
      <w:lvlText w:val="•"/>
      <w:lvlJc w:val="left"/>
      <w:pPr>
        <w:ind w:left="3539" w:hanging="284"/>
      </w:pPr>
      <w:rPr>
        <w:rFonts w:hint="default"/>
        <w:lang w:val="en-US" w:eastAsia="en-US" w:bidi="ar-SA"/>
      </w:rPr>
    </w:lvl>
    <w:lvl w:ilvl="5" w:tplc="7C068344">
      <w:numFmt w:val="bullet"/>
      <w:lvlText w:val="•"/>
      <w:lvlJc w:val="left"/>
      <w:pPr>
        <w:ind w:left="4259" w:hanging="284"/>
      </w:pPr>
      <w:rPr>
        <w:rFonts w:hint="default"/>
        <w:lang w:val="en-US" w:eastAsia="en-US" w:bidi="ar-SA"/>
      </w:rPr>
    </w:lvl>
    <w:lvl w:ilvl="6" w:tplc="3FD2E2CE">
      <w:numFmt w:val="bullet"/>
      <w:lvlText w:val="•"/>
      <w:lvlJc w:val="left"/>
      <w:pPr>
        <w:ind w:left="4979" w:hanging="284"/>
      </w:pPr>
      <w:rPr>
        <w:rFonts w:hint="default"/>
        <w:lang w:val="en-US" w:eastAsia="en-US" w:bidi="ar-SA"/>
      </w:rPr>
    </w:lvl>
    <w:lvl w:ilvl="7" w:tplc="84EE0ABE">
      <w:numFmt w:val="bullet"/>
      <w:lvlText w:val="•"/>
      <w:lvlJc w:val="left"/>
      <w:pPr>
        <w:ind w:left="5699" w:hanging="284"/>
      </w:pPr>
      <w:rPr>
        <w:rFonts w:hint="default"/>
        <w:lang w:val="en-US" w:eastAsia="en-US" w:bidi="ar-SA"/>
      </w:rPr>
    </w:lvl>
    <w:lvl w:ilvl="8" w:tplc="59DCC734">
      <w:numFmt w:val="bullet"/>
      <w:lvlText w:val="•"/>
      <w:lvlJc w:val="left"/>
      <w:pPr>
        <w:ind w:left="6419" w:hanging="284"/>
      </w:pPr>
      <w:rPr>
        <w:rFonts w:hint="default"/>
        <w:lang w:val="en-US" w:eastAsia="en-US" w:bidi="ar-SA"/>
      </w:rPr>
    </w:lvl>
  </w:abstractNum>
  <w:num w:numId="1" w16cid:durableId="1959989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64"/>
    <w:rsid w:val="00002D36"/>
    <w:rsid w:val="000154D2"/>
    <w:rsid w:val="00015A0F"/>
    <w:rsid w:val="00022768"/>
    <w:rsid w:val="0004798E"/>
    <w:rsid w:val="00062C5B"/>
    <w:rsid w:val="000635CE"/>
    <w:rsid w:val="00063E62"/>
    <w:rsid w:val="00065BBC"/>
    <w:rsid w:val="00086DF7"/>
    <w:rsid w:val="00087C70"/>
    <w:rsid w:val="00093380"/>
    <w:rsid w:val="0009440E"/>
    <w:rsid w:val="000A42BD"/>
    <w:rsid w:val="0011042A"/>
    <w:rsid w:val="001114B6"/>
    <w:rsid w:val="001149B3"/>
    <w:rsid w:val="00116EB2"/>
    <w:rsid w:val="00124A64"/>
    <w:rsid w:val="001265CC"/>
    <w:rsid w:val="00133734"/>
    <w:rsid w:val="00160671"/>
    <w:rsid w:val="00162362"/>
    <w:rsid w:val="0017252F"/>
    <w:rsid w:val="00192B15"/>
    <w:rsid w:val="001948A7"/>
    <w:rsid w:val="001A3CC7"/>
    <w:rsid w:val="001A7317"/>
    <w:rsid w:val="001B5A4D"/>
    <w:rsid w:val="001B62BD"/>
    <w:rsid w:val="001C54CB"/>
    <w:rsid w:val="001C7815"/>
    <w:rsid w:val="001D5E9D"/>
    <w:rsid w:val="001E3B81"/>
    <w:rsid w:val="001F0CCF"/>
    <w:rsid w:val="001F3350"/>
    <w:rsid w:val="002037A7"/>
    <w:rsid w:val="002040DF"/>
    <w:rsid w:val="00205664"/>
    <w:rsid w:val="00212C5E"/>
    <w:rsid w:val="0022097A"/>
    <w:rsid w:val="002304B1"/>
    <w:rsid w:val="002338E1"/>
    <w:rsid w:val="00241A1D"/>
    <w:rsid w:val="00251BAA"/>
    <w:rsid w:val="002638CA"/>
    <w:rsid w:val="002668D1"/>
    <w:rsid w:val="0027349D"/>
    <w:rsid w:val="00276613"/>
    <w:rsid w:val="00281AD1"/>
    <w:rsid w:val="00286D98"/>
    <w:rsid w:val="00287D6E"/>
    <w:rsid w:val="002F6893"/>
    <w:rsid w:val="00301851"/>
    <w:rsid w:val="003060C9"/>
    <w:rsid w:val="00310007"/>
    <w:rsid w:val="003100C5"/>
    <w:rsid w:val="003125E6"/>
    <w:rsid w:val="00315A04"/>
    <w:rsid w:val="00316223"/>
    <w:rsid w:val="00323309"/>
    <w:rsid w:val="00331941"/>
    <w:rsid w:val="00337EFE"/>
    <w:rsid w:val="0035358A"/>
    <w:rsid w:val="00362901"/>
    <w:rsid w:val="00371C63"/>
    <w:rsid w:val="003722F0"/>
    <w:rsid w:val="003837C8"/>
    <w:rsid w:val="00385447"/>
    <w:rsid w:val="00392024"/>
    <w:rsid w:val="003A6135"/>
    <w:rsid w:val="003C105B"/>
    <w:rsid w:val="003C31D1"/>
    <w:rsid w:val="003C5383"/>
    <w:rsid w:val="003E000D"/>
    <w:rsid w:val="003E5170"/>
    <w:rsid w:val="003E7048"/>
    <w:rsid w:val="00415625"/>
    <w:rsid w:val="004156F8"/>
    <w:rsid w:val="004203AA"/>
    <w:rsid w:val="004225E3"/>
    <w:rsid w:val="0042294C"/>
    <w:rsid w:val="00480E6F"/>
    <w:rsid w:val="0048208F"/>
    <w:rsid w:val="0048733E"/>
    <w:rsid w:val="004900E5"/>
    <w:rsid w:val="0049284F"/>
    <w:rsid w:val="004974C1"/>
    <w:rsid w:val="004A02B6"/>
    <w:rsid w:val="004C00E4"/>
    <w:rsid w:val="004C36AE"/>
    <w:rsid w:val="004E50D0"/>
    <w:rsid w:val="004F5783"/>
    <w:rsid w:val="004F7306"/>
    <w:rsid w:val="00507D2A"/>
    <w:rsid w:val="00524602"/>
    <w:rsid w:val="00531EBB"/>
    <w:rsid w:val="00533E89"/>
    <w:rsid w:val="005437EB"/>
    <w:rsid w:val="00554018"/>
    <w:rsid w:val="00561E44"/>
    <w:rsid w:val="005775D5"/>
    <w:rsid w:val="00580B66"/>
    <w:rsid w:val="00593906"/>
    <w:rsid w:val="00595D62"/>
    <w:rsid w:val="00597308"/>
    <w:rsid w:val="005A10F4"/>
    <w:rsid w:val="005A1E63"/>
    <w:rsid w:val="005A52DD"/>
    <w:rsid w:val="005A6A67"/>
    <w:rsid w:val="005B43AA"/>
    <w:rsid w:val="005B5D72"/>
    <w:rsid w:val="005D0184"/>
    <w:rsid w:val="005D36AE"/>
    <w:rsid w:val="005D71C7"/>
    <w:rsid w:val="005D7EFD"/>
    <w:rsid w:val="005F650D"/>
    <w:rsid w:val="006117D3"/>
    <w:rsid w:val="006173A8"/>
    <w:rsid w:val="00626C5A"/>
    <w:rsid w:val="00630081"/>
    <w:rsid w:val="00631C88"/>
    <w:rsid w:val="00640003"/>
    <w:rsid w:val="006408D4"/>
    <w:rsid w:val="00654E6C"/>
    <w:rsid w:val="006650B7"/>
    <w:rsid w:val="006678ED"/>
    <w:rsid w:val="00675C30"/>
    <w:rsid w:val="0068153D"/>
    <w:rsid w:val="0068513F"/>
    <w:rsid w:val="00686071"/>
    <w:rsid w:val="006B53D3"/>
    <w:rsid w:val="006B7BEC"/>
    <w:rsid w:val="006C0754"/>
    <w:rsid w:val="006D598F"/>
    <w:rsid w:val="006D6BA7"/>
    <w:rsid w:val="006D6E6F"/>
    <w:rsid w:val="006E31C9"/>
    <w:rsid w:val="006E4CC0"/>
    <w:rsid w:val="006E6544"/>
    <w:rsid w:val="006F695E"/>
    <w:rsid w:val="00705794"/>
    <w:rsid w:val="00707845"/>
    <w:rsid w:val="00715BBE"/>
    <w:rsid w:val="00723AC2"/>
    <w:rsid w:val="00725E26"/>
    <w:rsid w:val="007321C6"/>
    <w:rsid w:val="00742F53"/>
    <w:rsid w:val="00751CCA"/>
    <w:rsid w:val="0075531A"/>
    <w:rsid w:val="00755372"/>
    <w:rsid w:val="007570A4"/>
    <w:rsid w:val="00760537"/>
    <w:rsid w:val="007703DE"/>
    <w:rsid w:val="007766FC"/>
    <w:rsid w:val="00780D5D"/>
    <w:rsid w:val="007842D3"/>
    <w:rsid w:val="007A63FA"/>
    <w:rsid w:val="007C1AFD"/>
    <w:rsid w:val="007C5673"/>
    <w:rsid w:val="007E1AE1"/>
    <w:rsid w:val="007F3720"/>
    <w:rsid w:val="007F4BD7"/>
    <w:rsid w:val="00804715"/>
    <w:rsid w:val="008067C6"/>
    <w:rsid w:val="008177E0"/>
    <w:rsid w:val="008246FF"/>
    <w:rsid w:val="00833176"/>
    <w:rsid w:val="00845023"/>
    <w:rsid w:val="008515FF"/>
    <w:rsid w:val="00857004"/>
    <w:rsid w:val="00871544"/>
    <w:rsid w:val="00876116"/>
    <w:rsid w:val="00876F94"/>
    <w:rsid w:val="00890C42"/>
    <w:rsid w:val="008C10B0"/>
    <w:rsid w:val="008C171A"/>
    <w:rsid w:val="008C547A"/>
    <w:rsid w:val="008D7557"/>
    <w:rsid w:val="008E5B1C"/>
    <w:rsid w:val="008F2951"/>
    <w:rsid w:val="008F518F"/>
    <w:rsid w:val="00900698"/>
    <w:rsid w:val="009041FF"/>
    <w:rsid w:val="00912764"/>
    <w:rsid w:val="009140DB"/>
    <w:rsid w:val="00921AEB"/>
    <w:rsid w:val="00923C13"/>
    <w:rsid w:val="009704A8"/>
    <w:rsid w:val="009718BC"/>
    <w:rsid w:val="00972D51"/>
    <w:rsid w:val="009815AE"/>
    <w:rsid w:val="009846AE"/>
    <w:rsid w:val="009A0CA5"/>
    <w:rsid w:val="009A2690"/>
    <w:rsid w:val="009B0478"/>
    <w:rsid w:val="009B1C62"/>
    <w:rsid w:val="009B65DC"/>
    <w:rsid w:val="009C1CB0"/>
    <w:rsid w:val="009C22D3"/>
    <w:rsid w:val="009C6280"/>
    <w:rsid w:val="009E5E0D"/>
    <w:rsid w:val="009F49DD"/>
    <w:rsid w:val="009F510E"/>
    <w:rsid w:val="009F586E"/>
    <w:rsid w:val="009F6757"/>
    <w:rsid w:val="009F75BD"/>
    <w:rsid w:val="00A063A8"/>
    <w:rsid w:val="00A15304"/>
    <w:rsid w:val="00A336E1"/>
    <w:rsid w:val="00A43C76"/>
    <w:rsid w:val="00A63128"/>
    <w:rsid w:val="00A65A4F"/>
    <w:rsid w:val="00A71E33"/>
    <w:rsid w:val="00A75C9E"/>
    <w:rsid w:val="00A81F45"/>
    <w:rsid w:val="00AA377D"/>
    <w:rsid w:val="00AB0108"/>
    <w:rsid w:val="00AB4470"/>
    <w:rsid w:val="00AB70DC"/>
    <w:rsid w:val="00AB76E4"/>
    <w:rsid w:val="00AC1CD2"/>
    <w:rsid w:val="00AE2D62"/>
    <w:rsid w:val="00AF0794"/>
    <w:rsid w:val="00AF5DFB"/>
    <w:rsid w:val="00AF77AB"/>
    <w:rsid w:val="00B07E16"/>
    <w:rsid w:val="00B10DBA"/>
    <w:rsid w:val="00B149CF"/>
    <w:rsid w:val="00B16444"/>
    <w:rsid w:val="00B16B65"/>
    <w:rsid w:val="00B205BC"/>
    <w:rsid w:val="00B4076A"/>
    <w:rsid w:val="00B6278B"/>
    <w:rsid w:val="00B65FA7"/>
    <w:rsid w:val="00B923B3"/>
    <w:rsid w:val="00B930F7"/>
    <w:rsid w:val="00BA03BF"/>
    <w:rsid w:val="00BA26E2"/>
    <w:rsid w:val="00BA4388"/>
    <w:rsid w:val="00BB0156"/>
    <w:rsid w:val="00BB26F2"/>
    <w:rsid w:val="00BB6CE6"/>
    <w:rsid w:val="00BC5630"/>
    <w:rsid w:val="00BC744F"/>
    <w:rsid w:val="00BD5FDF"/>
    <w:rsid w:val="00BE0A4E"/>
    <w:rsid w:val="00C05277"/>
    <w:rsid w:val="00C144DE"/>
    <w:rsid w:val="00C25E6F"/>
    <w:rsid w:val="00C408A8"/>
    <w:rsid w:val="00C453BC"/>
    <w:rsid w:val="00C53F51"/>
    <w:rsid w:val="00C62D78"/>
    <w:rsid w:val="00C67064"/>
    <w:rsid w:val="00C812EF"/>
    <w:rsid w:val="00C96B1D"/>
    <w:rsid w:val="00C96FBE"/>
    <w:rsid w:val="00CA20FF"/>
    <w:rsid w:val="00CB06BC"/>
    <w:rsid w:val="00CC06B3"/>
    <w:rsid w:val="00CD3D50"/>
    <w:rsid w:val="00CD4E96"/>
    <w:rsid w:val="00CD57AF"/>
    <w:rsid w:val="00CD75F1"/>
    <w:rsid w:val="00CE4D9A"/>
    <w:rsid w:val="00CE4E3E"/>
    <w:rsid w:val="00CF5EC6"/>
    <w:rsid w:val="00D059C7"/>
    <w:rsid w:val="00D062F2"/>
    <w:rsid w:val="00D1059F"/>
    <w:rsid w:val="00D26310"/>
    <w:rsid w:val="00D325D3"/>
    <w:rsid w:val="00D343EC"/>
    <w:rsid w:val="00D3690D"/>
    <w:rsid w:val="00D4102A"/>
    <w:rsid w:val="00D5005F"/>
    <w:rsid w:val="00D52F4D"/>
    <w:rsid w:val="00D5339A"/>
    <w:rsid w:val="00D602EE"/>
    <w:rsid w:val="00D905CF"/>
    <w:rsid w:val="00DD340D"/>
    <w:rsid w:val="00DE5326"/>
    <w:rsid w:val="00DE54C9"/>
    <w:rsid w:val="00E0189F"/>
    <w:rsid w:val="00E14977"/>
    <w:rsid w:val="00E20020"/>
    <w:rsid w:val="00E252C0"/>
    <w:rsid w:val="00E33B7D"/>
    <w:rsid w:val="00E37DB1"/>
    <w:rsid w:val="00E413E8"/>
    <w:rsid w:val="00E46DE9"/>
    <w:rsid w:val="00E51D94"/>
    <w:rsid w:val="00E6450A"/>
    <w:rsid w:val="00E673C5"/>
    <w:rsid w:val="00E74C77"/>
    <w:rsid w:val="00E77DD6"/>
    <w:rsid w:val="00E8002A"/>
    <w:rsid w:val="00E808B1"/>
    <w:rsid w:val="00E81EC0"/>
    <w:rsid w:val="00E8288D"/>
    <w:rsid w:val="00E97945"/>
    <w:rsid w:val="00EB0F01"/>
    <w:rsid w:val="00EB58BF"/>
    <w:rsid w:val="00EC7851"/>
    <w:rsid w:val="00ED3319"/>
    <w:rsid w:val="00EE1B4C"/>
    <w:rsid w:val="00EE366C"/>
    <w:rsid w:val="00EF334B"/>
    <w:rsid w:val="00F20F54"/>
    <w:rsid w:val="00F26AA4"/>
    <w:rsid w:val="00F3089E"/>
    <w:rsid w:val="00F45712"/>
    <w:rsid w:val="00F54FD7"/>
    <w:rsid w:val="00F678E1"/>
    <w:rsid w:val="00F930DC"/>
    <w:rsid w:val="00F941AE"/>
    <w:rsid w:val="00FA59A8"/>
    <w:rsid w:val="00FA6418"/>
    <w:rsid w:val="00FB6771"/>
    <w:rsid w:val="00FC53CB"/>
    <w:rsid w:val="00FD1EF4"/>
    <w:rsid w:val="00FE15EF"/>
    <w:rsid w:val="00FE218C"/>
    <w:rsid w:val="00FE3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234A"/>
  <w15:chartTrackingRefBased/>
  <w15:docId w15:val="{AC5C18CE-EC26-4D15-ABA1-E796C7F2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664"/>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2056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56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56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56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56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56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56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56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56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6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56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56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56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56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5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5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5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5664"/>
    <w:rPr>
      <w:rFonts w:eastAsiaTheme="majorEastAsia" w:cstheme="majorBidi"/>
      <w:color w:val="272727" w:themeColor="text1" w:themeTint="D8"/>
    </w:rPr>
  </w:style>
  <w:style w:type="paragraph" w:styleId="Title">
    <w:name w:val="Title"/>
    <w:basedOn w:val="Normal"/>
    <w:next w:val="Normal"/>
    <w:link w:val="TitleChar"/>
    <w:uiPriority w:val="10"/>
    <w:qFormat/>
    <w:rsid w:val="002056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6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56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56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5664"/>
    <w:pPr>
      <w:spacing w:before="160"/>
      <w:jc w:val="center"/>
    </w:pPr>
    <w:rPr>
      <w:i/>
      <w:iCs/>
      <w:color w:val="404040" w:themeColor="text1" w:themeTint="BF"/>
    </w:rPr>
  </w:style>
  <w:style w:type="character" w:customStyle="1" w:styleId="QuoteChar">
    <w:name w:val="Quote Char"/>
    <w:basedOn w:val="DefaultParagraphFont"/>
    <w:link w:val="Quote"/>
    <w:uiPriority w:val="29"/>
    <w:rsid w:val="00205664"/>
    <w:rPr>
      <w:i/>
      <w:iCs/>
      <w:color w:val="404040" w:themeColor="text1" w:themeTint="BF"/>
    </w:rPr>
  </w:style>
  <w:style w:type="paragraph" w:styleId="ListParagraph">
    <w:name w:val="List Paragraph"/>
    <w:basedOn w:val="Normal"/>
    <w:uiPriority w:val="1"/>
    <w:qFormat/>
    <w:rsid w:val="00205664"/>
    <w:pPr>
      <w:ind w:left="720"/>
      <w:contextualSpacing/>
    </w:pPr>
  </w:style>
  <w:style w:type="character" w:styleId="IntenseEmphasis">
    <w:name w:val="Intense Emphasis"/>
    <w:basedOn w:val="DefaultParagraphFont"/>
    <w:uiPriority w:val="21"/>
    <w:qFormat/>
    <w:rsid w:val="00205664"/>
    <w:rPr>
      <w:i/>
      <w:iCs/>
      <w:color w:val="0F4761" w:themeColor="accent1" w:themeShade="BF"/>
    </w:rPr>
  </w:style>
  <w:style w:type="paragraph" w:styleId="IntenseQuote">
    <w:name w:val="Intense Quote"/>
    <w:basedOn w:val="Normal"/>
    <w:next w:val="Normal"/>
    <w:link w:val="IntenseQuoteChar"/>
    <w:uiPriority w:val="30"/>
    <w:qFormat/>
    <w:rsid w:val="002056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5664"/>
    <w:rPr>
      <w:i/>
      <w:iCs/>
      <w:color w:val="0F4761" w:themeColor="accent1" w:themeShade="BF"/>
    </w:rPr>
  </w:style>
  <w:style w:type="character" w:styleId="IntenseReference">
    <w:name w:val="Intense Reference"/>
    <w:basedOn w:val="DefaultParagraphFont"/>
    <w:uiPriority w:val="32"/>
    <w:qFormat/>
    <w:rsid w:val="00205664"/>
    <w:rPr>
      <w:b/>
      <w:bCs/>
      <w:smallCaps/>
      <w:color w:val="0F4761" w:themeColor="accent1" w:themeShade="BF"/>
      <w:spacing w:val="5"/>
    </w:rPr>
  </w:style>
  <w:style w:type="paragraph" w:styleId="BodyText">
    <w:name w:val="Body Text"/>
    <w:basedOn w:val="Normal"/>
    <w:link w:val="BodyTextChar"/>
    <w:uiPriority w:val="1"/>
    <w:qFormat/>
    <w:rsid w:val="00205664"/>
  </w:style>
  <w:style w:type="character" w:customStyle="1" w:styleId="BodyTextChar">
    <w:name w:val="Body Text Char"/>
    <w:basedOn w:val="DefaultParagraphFont"/>
    <w:link w:val="BodyText"/>
    <w:uiPriority w:val="1"/>
    <w:rsid w:val="00205664"/>
    <w:rPr>
      <w:rFonts w:ascii="Calibri" w:eastAsia="Calibri" w:hAnsi="Calibri" w:cs="Calibri"/>
      <w:kern w:val="0"/>
      <w:lang w:val="en-US"/>
      <w14:ligatures w14:val="none"/>
    </w:rPr>
  </w:style>
  <w:style w:type="paragraph" w:customStyle="1" w:styleId="TableParagraph">
    <w:name w:val="Table Paragraph"/>
    <w:basedOn w:val="Normal"/>
    <w:uiPriority w:val="1"/>
    <w:qFormat/>
    <w:rsid w:val="00205664"/>
    <w:pPr>
      <w:jc w:val="center"/>
    </w:pPr>
    <w:rPr>
      <w:rFonts w:ascii="Times New Roman" w:eastAsia="Times New Roman" w:hAnsi="Times New Roman" w:cs="Times New Roman"/>
    </w:rPr>
  </w:style>
  <w:style w:type="paragraph" w:styleId="NormalWeb">
    <w:name w:val="Normal (Web)"/>
    <w:basedOn w:val="Normal"/>
    <w:uiPriority w:val="99"/>
    <w:unhideWhenUsed/>
    <w:rsid w:val="004F730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1">
    <w:name w:val="p1"/>
    <w:basedOn w:val="Normal"/>
    <w:rsid w:val="00631C88"/>
    <w:pPr>
      <w:widowControl/>
      <w:autoSpaceDE/>
      <w:autoSpaceDN/>
    </w:pPr>
    <w:rPr>
      <w:rFonts w:ascii="Times New Roman" w:eastAsiaTheme="minorEastAsia" w:hAnsi="Times New Roman" w:cs="Times New Roman"/>
      <w:color w:val="000000"/>
      <w:sz w:val="21"/>
      <w:szCs w:val="21"/>
      <w:lang w:val="en-GB" w:eastAsia="en-GB"/>
    </w:rPr>
  </w:style>
  <w:style w:type="paragraph" w:customStyle="1" w:styleId="p3">
    <w:name w:val="p3"/>
    <w:basedOn w:val="Normal"/>
    <w:rsid w:val="00631C88"/>
    <w:pPr>
      <w:widowControl/>
      <w:autoSpaceDE/>
      <w:autoSpaceDN/>
    </w:pPr>
    <w:rPr>
      <w:rFonts w:ascii="Times New Roman" w:eastAsiaTheme="minorEastAsia" w:hAnsi="Times New Roman" w:cs="Times New Roman"/>
      <w:color w:val="212121"/>
      <w:sz w:val="21"/>
      <w:szCs w:val="21"/>
      <w:lang w:val="en-GB" w:eastAsia="en-GB"/>
    </w:rPr>
  </w:style>
  <w:style w:type="paragraph" w:customStyle="1" w:styleId="p4">
    <w:name w:val="p4"/>
    <w:basedOn w:val="Normal"/>
    <w:rsid w:val="00631C88"/>
    <w:pPr>
      <w:widowControl/>
      <w:autoSpaceDE/>
      <w:autoSpaceDN/>
    </w:pPr>
    <w:rPr>
      <w:rFonts w:ascii="Times New Roman" w:eastAsiaTheme="minorEastAsia" w:hAnsi="Times New Roman" w:cs="Times New Roman"/>
      <w:color w:val="000000"/>
      <w:sz w:val="21"/>
      <w:szCs w:val="21"/>
      <w:lang w:val="en-GB" w:eastAsia="en-GB"/>
    </w:rPr>
  </w:style>
  <w:style w:type="paragraph" w:customStyle="1" w:styleId="p5">
    <w:name w:val="p5"/>
    <w:basedOn w:val="Normal"/>
    <w:rsid w:val="00631C88"/>
    <w:pPr>
      <w:widowControl/>
      <w:autoSpaceDE/>
      <w:autoSpaceDN/>
    </w:pPr>
    <w:rPr>
      <w:rFonts w:ascii="Arial" w:eastAsiaTheme="minorEastAsia" w:hAnsi="Arial" w:cs="Arial"/>
      <w:color w:val="000000"/>
      <w:sz w:val="20"/>
      <w:szCs w:val="20"/>
      <w:lang w:val="en-GB" w:eastAsia="en-GB"/>
    </w:rPr>
  </w:style>
  <w:style w:type="character" w:customStyle="1" w:styleId="s1">
    <w:name w:val="s1"/>
    <w:basedOn w:val="DefaultParagraphFont"/>
    <w:rsid w:val="00631C88"/>
    <w:rPr>
      <w:rFonts w:ascii="TimesNewRomanPS-BoldMT" w:hAnsi="TimesNewRomanPS-BoldMT" w:hint="default"/>
      <w:b/>
      <w:bCs/>
      <w:i w:val="0"/>
      <w:iCs w:val="0"/>
      <w:sz w:val="21"/>
      <w:szCs w:val="21"/>
    </w:rPr>
  </w:style>
  <w:style w:type="character" w:customStyle="1" w:styleId="s2">
    <w:name w:val="s2"/>
    <w:basedOn w:val="DefaultParagraphFont"/>
    <w:rsid w:val="00631C88"/>
    <w:rPr>
      <w:rFonts w:ascii="Times New Roman" w:hAnsi="Times New Roman" w:cs="Times New Roman" w:hint="default"/>
      <w:b w:val="0"/>
      <w:bCs w:val="0"/>
      <w:i w:val="0"/>
      <w:iCs w:val="0"/>
      <w:sz w:val="21"/>
      <w:szCs w:val="21"/>
    </w:rPr>
  </w:style>
  <w:style w:type="character" w:customStyle="1" w:styleId="s4">
    <w:name w:val="s4"/>
    <w:basedOn w:val="DefaultParagraphFont"/>
    <w:rsid w:val="00631C88"/>
    <w:rPr>
      <w:rFonts w:ascii="Helvetica Neue" w:hAnsi="Helvetica Neue" w:hint="default"/>
      <w:b/>
      <w:bCs/>
      <w:i w:val="0"/>
      <w:iCs w:val="0"/>
      <w:sz w:val="21"/>
      <w:szCs w:val="21"/>
    </w:rPr>
  </w:style>
  <w:style w:type="character" w:customStyle="1" w:styleId="s5">
    <w:name w:val="s5"/>
    <w:basedOn w:val="DefaultParagraphFont"/>
    <w:rsid w:val="00631C88"/>
    <w:rPr>
      <w:rFonts w:ascii="Helvetica Neue" w:hAnsi="Helvetica Neue" w:hint="default"/>
      <w:b w:val="0"/>
      <w:bCs w:val="0"/>
      <w:i w:val="0"/>
      <w:iCs w:val="0"/>
      <w:sz w:val="21"/>
      <w:szCs w:val="21"/>
    </w:rPr>
  </w:style>
  <w:style w:type="character" w:customStyle="1" w:styleId="s7">
    <w:name w:val="s7"/>
    <w:basedOn w:val="DefaultParagraphFont"/>
    <w:rsid w:val="00631C88"/>
    <w:rPr>
      <w:rFonts w:ascii="TimesNewRomanPS-BoldMT" w:hAnsi="TimesNewRomanPS-BoldMT" w:hint="default"/>
      <w:b/>
      <w:bCs/>
      <w:i w:val="0"/>
      <w:iCs w:val="0"/>
      <w:color w:val="000000"/>
      <w:sz w:val="21"/>
      <w:szCs w:val="21"/>
    </w:rPr>
  </w:style>
  <w:style w:type="character" w:customStyle="1" w:styleId="s8">
    <w:name w:val="s8"/>
    <w:basedOn w:val="DefaultParagraphFont"/>
    <w:rsid w:val="00631C88"/>
    <w:rPr>
      <w:rFonts w:ascii="Arial-BoldMT" w:hAnsi="Arial-BoldMT" w:hint="default"/>
      <w:b/>
      <w:bCs/>
      <w:i w:val="0"/>
      <w:iCs w:val="0"/>
      <w:sz w:val="20"/>
      <w:szCs w:val="20"/>
    </w:rPr>
  </w:style>
  <w:style w:type="character" w:customStyle="1" w:styleId="s9">
    <w:name w:val="s9"/>
    <w:basedOn w:val="DefaultParagraphFont"/>
    <w:rsid w:val="00631C88"/>
    <w:rPr>
      <w:rFonts w:ascii="Arial" w:hAnsi="Arial" w:cs="Arial" w:hint="default"/>
      <w:b w:val="0"/>
      <w:bCs w:val="0"/>
      <w:i w:val="0"/>
      <w:iCs w:val="0"/>
      <w:sz w:val="20"/>
      <w:szCs w:val="20"/>
    </w:rPr>
  </w:style>
  <w:style w:type="character" w:customStyle="1" w:styleId="s10">
    <w:name w:val="s10"/>
    <w:basedOn w:val="DefaultParagraphFont"/>
    <w:rsid w:val="00631C88"/>
    <w:rPr>
      <w:rFonts w:ascii="Times New Roman" w:hAnsi="Times New Roman" w:cs="Times New Roman" w:hint="default"/>
      <w:b w:val="0"/>
      <w:bCs w:val="0"/>
      <w:i w:val="0"/>
      <w:iCs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5243078">
      <w:bodyDiv w:val="1"/>
      <w:marLeft w:val="0"/>
      <w:marRight w:val="0"/>
      <w:marTop w:val="0"/>
      <w:marBottom w:val="0"/>
      <w:divBdr>
        <w:top w:val="none" w:sz="0" w:space="0" w:color="auto"/>
        <w:left w:val="none" w:sz="0" w:space="0" w:color="auto"/>
        <w:bottom w:val="none" w:sz="0" w:space="0" w:color="auto"/>
        <w:right w:val="none" w:sz="0" w:space="0" w:color="auto"/>
      </w:divBdr>
    </w:div>
    <w:div w:id="158672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numbering" Target="numbering.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pn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9143A7DA5B14CB6E9CD781776C570" ma:contentTypeVersion="18" ma:contentTypeDescription="Create a new document." ma:contentTypeScope="" ma:versionID="28876483c8dc7dd68e464b0722a40fbd">
  <xsd:schema xmlns:xsd="http://www.w3.org/2001/XMLSchema" xmlns:xs="http://www.w3.org/2001/XMLSchema" xmlns:p="http://schemas.microsoft.com/office/2006/metadata/properties" xmlns:ns2="d25e658d-ccc0-4138-b32e-14e6347063eb" xmlns:ns3="bbae051e-98fc-42b9-8d06-18974a01752f" targetNamespace="http://schemas.microsoft.com/office/2006/metadata/properties" ma:root="true" ma:fieldsID="c0cee9c735318a9364916a0b7cdf656d" ns2:_="" ns3:_="">
    <xsd:import namespace="d25e658d-ccc0-4138-b32e-14e6347063eb"/>
    <xsd:import namespace="bbae051e-98fc-42b9-8d06-18974a0175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658d-ccc0-4138-b32e-14e634706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8e84bd-be36-4b84-b8cc-6caec0a697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e051e-98fc-42b9-8d06-18974a0175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a8c99d-9f1f-4b79-b882-0b8d2b8fdbc4}" ma:internalName="TaxCatchAll" ma:showField="CatchAllData" ma:web="bbae051e-98fc-42b9-8d06-18974a0175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bae051e-98fc-42b9-8d06-18974a01752f" xsi:nil="true"/>
    <lcf76f155ced4ddcb4097134ff3c332f xmlns="d25e658d-ccc0-4138-b32e-14e6347063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C66AB5-26ED-4AC0-BDAB-AA2AE6B232D7}">
  <ds:schemaRefs>
    <ds:schemaRef ds:uri="http://schemas.microsoft.com/office/2006/metadata/contentType"/>
    <ds:schemaRef ds:uri="http://schemas.microsoft.com/office/2006/metadata/properties/metaAttributes"/>
    <ds:schemaRef ds:uri="http://www.w3.org/2000/xmlns/"/>
    <ds:schemaRef ds:uri="http://www.w3.org/2001/XMLSchema"/>
    <ds:schemaRef ds:uri="d25e658d-ccc0-4138-b32e-14e6347063eb"/>
    <ds:schemaRef ds:uri="bbae051e-98fc-42b9-8d06-18974a01752f"/>
  </ds:schemaRefs>
</ds:datastoreItem>
</file>

<file path=customXml/itemProps2.xml><?xml version="1.0" encoding="utf-8"?>
<ds:datastoreItem xmlns:ds="http://schemas.openxmlformats.org/officeDocument/2006/customXml" ds:itemID="{BD618277-094F-4481-AFB1-B406BA846F54}">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51EFD085-FA99-4F62-A3FD-78770A90A397}">
  <ds:schemaRefs>
    <ds:schemaRef ds:uri="http://schemas.microsoft.com/sharepoint/v3/contenttype/forms"/>
  </ds:schemaRefs>
</ds:datastoreItem>
</file>

<file path=customXml/itemProps4.xml><?xml version="1.0" encoding="utf-8"?>
<ds:datastoreItem xmlns:ds="http://schemas.openxmlformats.org/officeDocument/2006/customXml" ds:itemID="{B4406312-57CB-476C-8399-2B247BCF33FC}">
  <ds:schemaRefs>
    <ds:schemaRef ds:uri="http://schemas.microsoft.com/office/2006/metadata/properties"/>
    <ds:schemaRef ds:uri="http://www.w3.org/2000/xmlns/"/>
    <ds:schemaRef ds:uri="bbae051e-98fc-42b9-8d06-18974a01752f"/>
    <ds:schemaRef ds:uri="http://www.w3.org/2001/XMLSchema-instance"/>
    <ds:schemaRef ds:uri="d25e658d-ccc0-4138-b32e-14e6347063eb"/>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4838</Words>
  <Characters>27582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Sanderson</dc:creator>
  <cp:keywords/>
  <dc:description/>
  <cp:lastModifiedBy>Brian Mullan</cp:lastModifiedBy>
  <cp:revision>2</cp:revision>
  <cp:lastPrinted>2025-04-01T00:55:00Z</cp:lastPrinted>
  <dcterms:created xsi:type="dcterms:W3CDTF">2026-04-06T15:27:00Z</dcterms:created>
  <dcterms:modified xsi:type="dcterms:W3CDTF">2026-04-06T15:27:00Z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0x010100E669143A7DA5B14CB6E9CD781776C570</vt:lpwstr>
  </property>
  <property fmtid="{D5CDD505-2E9C-101B-9397-08002B2CF9AE}" pid="3" name="MediaServiceImageTags">
    <vt:lpwstr/>
  </property>
</Properties>
</file>